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71E9" w14:textId="77777777" w:rsidR="00652A9E" w:rsidRPr="00652A9E" w:rsidRDefault="00652A9E" w:rsidP="00652A9E">
      <w:pPr>
        <w:rPr>
          <w:b/>
          <w:bCs/>
          <w:sz w:val="36"/>
          <w:szCs w:val="36"/>
        </w:rPr>
      </w:pPr>
      <w:r w:rsidRPr="00652A9E">
        <w:rPr>
          <w:b/>
          <w:bCs/>
          <w:sz w:val="36"/>
          <w:szCs w:val="36"/>
        </w:rPr>
        <w:t>M.Phil. Physiology Courses</w:t>
      </w:r>
    </w:p>
    <w:p w14:paraId="3F01ACB2" w14:textId="77777777" w:rsidR="00652A9E" w:rsidRPr="00652A9E" w:rsidRDefault="00652A9E" w:rsidP="00652A9E">
      <w:r w:rsidRPr="00652A9E">
        <w:rPr>
          <w:b/>
          <w:bCs/>
        </w:rPr>
        <w:t>First Semester (Spring, 12 CREDITS)</w:t>
      </w:r>
    </w:p>
    <w:p w14:paraId="5C617AEB" w14:textId="77777777" w:rsidR="00652A9E" w:rsidRPr="00652A9E" w:rsidRDefault="00652A9E" w:rsidP="00652A9E">
      <w:r w:rsidRPr="00652A9E">
        <w:rPr>
          <w:b/>
          <w:bCs/>
        </w:rPr>
        <w:t>COMPULSORY COURSES (8 credit hours)</w:t>
      </w:r>
    </w:p>
    <w:p w14:paraId="22B55F77" w14:textId="77777777" w:rsidR="00652A9E" w:rsidRPr="00652A9E" w:rsidRDefault="00652A9E" w:rsidP="00652A9E">
      <w:pPr>
        <w:numPr>
          <w:ilvl w:val="0"/>
          <w:numId w:val="1"/>
        </w:numPr>
      </w:pPr>
      <w:r w:rsidRPr="00652A9E">
        <w:t>BMS 701 Molecular cell biology</w:t>
      </w:r>
      <w:r w:rsidRPr="00652A9E">
        <w:tab/>
      </w:r>
      <w:r w:rsidRPr="00652A9E">
        <w:tab/>
      </w:r>
      <w:r w:rsidRPr="00652A9E">
        <w:tab/>
      </w:r>
      <w:r w:rsidRPr="00652A9E">
        <w:tab/>
      </w:r>
      <w:r w:rsidRPr="00652A9E">
        <w:tab/>
        <w:t xml:space="preserve">2+0 Credit </w:t>
      </w:r>
      <w:proofErr w:type="spellStart"/>
      <w:r w:rsidRPr="00652A9E">
        <w:t>Hrs</w:t>
      </w:r>
      <w:proofErr w:type="spellEnd"/>
    </w:p>
    <w:p w14:paraId="231C26C2" w14:textId="77777777" w:rsidR="00652A9E" w:rsidRPr="00652A9E" w:rsidRDefault="00652A9E" w:rsidP="00652A9E">
      <w:pPr>
        <w:numPr>
          <w:ilvl w:val="0"/>
          <w:numId w:val="1"/>
        </w:numPr>
      </w:pPr>
      <w:r w:rsidRPr="00652A9E">
        <w:t xml:space="preserve">BMS 702 Applied </w:t>
      </w:r>
      <w:proofErr w:type="gramStart"/>
      <w:r w:rsidRPr="00652A9E">
        <w:t xml:space="preserve">Biostatistics  </w:t>
      </w:r>
      <w:r w:rsidRPr="00652A9E">
        <w:tab/>
      </w:r>
      <w:proofErr w:type="gramEnd"/>
      <w:r w:rsidRPr="00652A9E">
        <w:tab/>
      </w:r>
      <w:r w:rsidRPr="00652A9E">
        <w:tab/>
      </w:r>
      <w:r w:rsidRPr="00652A9E">
        <w:tab/>
      </w:r>
      <w:r w:rsidRPr="00652A9E">
        <w:tab/>
        <w:t xml:space="preserve">2+0 Credit </w:t>
      </w:r>
      <w:proofErr w:type="spellStart"/>
      <w:r w:rsidRPr="00652A9E">
        <w:t>Hrs</w:t>
      </w:r>
      <w:proofErr w:type="spellEnd"/>
    </w:p>
    <w:p w14:paraId="0A07A1BE" w14:textId="77777777" w:rsidR="00652A9E" w:rsidRPr="00652A9E" w:rsidRDefault="00652A9E" w:rsidP="00652A9E">
      <w:pPr>
        <w:numPr>
          <w:ilvl w:val="0"/>
          <w:numId w:val="1"/>
        </w:numPr>
      </w:pPr>
      <w:r w:rsidRPr="00652A9E">
        <w:t>BMS 703 Communication skills and Academic writing</w:t>
      </w:r>
      <w:r w:rsidRPr="00652A9E">
        <w:tab/>
      </w:r>
      <w:r w:rsidRPr="00652A9E">
        <w:tab/>
        <w:t xml:space="preserve">1+0 Credit </w:t>
      </w:r>
      <w:proofErr w:type="spellStart"/>
      <w:r w:rsidRPr="00652A9E">
        <w:t>Hrs</w:t>
      </w:r>
      <w:proofErr w:type="spellEnd"/>
      <w:r w:rsidRPr="00652A9E">
        <w:t>     </w:t>
      </w:r>
    </w:p>
    <w:p w14:paraId="61D4B184" w14:textId="77777777" w:rsidR="00652A9E" w:rsidRPr="00652A9E" w:rsidRDefault="00652A9E" w:rsidP="00652A9E">
      <w:pPr>
        <w:numPr>
          <w:ilvl w:val="0"/>
          <w:numId w:val="1"/>
        </w:numPr>
      </w:pPr>
      <w:r w:rsidRPr="00652A9E">
        <w:t>BMS 766 Biosafety, Bioethics &amp; One Health</w:t>
      </w:r>
      <w:r w:rsidRPr="00652A9E">
        <w:tab/>
      </w:r>
      <w:r w:rsidRPr="00652A9E">
        <w:tab/>
      </w:r>
      <w:r w:rsidRPr="00652A9E">
        <w:tab/>
        <w:t xml:space="preserve">2+1 Credit </w:t>
      </w:r>
      <w:proofErr w:type="spellStart"/>
      <w:r w:rsidRPr="00652A9E">
        <w:t>Hrs</w:t>
      </w:r>
      <w:proofErr w:type="spellEnd"/>
    </w:p>
    <w:p w14:paraId="37AAF756" w14:textId="77777777" w:rsidR="00652A9E" w:rsidRPr="00652A9E" w:rsidRDefault="00652A9E" w:rsidP="00652A9E">
      <w:pPr>
        <w:numPr>
          <w:ilvl w:val="0"/>
          <w:numId w:val="1"/>
        </w:numPr>
      </w:pPr>
      <w:r w:rsidRPr="00652A9E">
        <w:t>BMS 798 Seminars, symposia, conferences</w:t>
      </w:r>
      <w:r w:rsidRPr="00652A9E">
        <w:tab/>
      </w:r>
      <w:r w:rsidRPr="00652A9E">
        <w:tab/>
      </w:r>
      <w:r w:rsidRPr="00652A9E">
        <w:tab/>
        <w:t>Non credit</w:t>
      </w:r>
    </w:p>
    <w:p w14:paraId="34DF64AD" w14:textId="77777777" w:rsidR="00652A9E" w:rsidRPr="00652A9E" w:rsidRDefault="00652A9E" w:rsidP="00652A9E">
      <w:r w:rsidRPr="00652A9E">
        <w:t>No. of credit hours for compulsory courses</w:t>
      </w:r>
      <w:r w:rsidRPr="00652A9E">
        <w:tab/>
      </w:r>
      <w:r w:rsidRPr="00652A9E">
        <w:tab/>
      </w:r>
      <w:r w:rsidRPr="00652A9E">
        <w:tab/>
      </w:r>
      <w:r w:rsidRPr="00652A9E">
        <w:tab/>
        <w:t xml:space="preserve">8 Credit </w:t>
      </w:r>
      <w:proofErr w:type="spellStart"/>
      <w:r w:rsidRPr="00652A9E">
        <w:t>hrs</w:t>
      </w:r>
      <w:proofErr w:type="spellEnd"/>
    </w:p>
    <w:p w14:paraId="792610CB" w14:textId="77777777" w:rsidR="00652A9E" w:rsidRPr="00652A9E" w:rsidRDefault="00652A9E" w:rsidP="00652A9E">
      <w:r w:rsidRPr="00652A9E">
        <w:rPr>
          <w:b/>
          <w:bCs/>
          <w:u w:val="single"/>
        </w:rPr>
        <w:t>SPECIALITY COURSES</w:t>
      </w:r>
    </w:p>
    <w:p w14:paraId="445F34AE" w14:textId="77777777" w:rsidR="00652A9E" w:rsidRPr="00652A9E" w:rsidRDefault="00652A9E" w:rsidP="00652A9E">
      <w:r w:rsidRPr="00652A9E">
        <w:t xml:space="preserve">1. PHY 702: Physiology of Blood, Clotting &amp; Immunity                  1+1 Credit </w:t>
      </w:r>
      <w:proofErr w:type="spellStart"/>
      <w:r w:rsidRPr="00652A9E">
        <w:t>Hrs</w:t>
      </w:r>
      <w:proofErr w:type="spellEnd"/>
    </w:p>
    <w:p w14:paraId="1374D7A6" w14:textId="77777777" w:rsidR="00652A9E" w:rsidRPr="00652A9E" w:rsidRDefault="00652A9E" w:rsidP="00652A9E">
      <w:r w:rsidRPr="00652A9E">
        <w:t xml:space="preserve">2. PHY 703: Neurobiology                                                            2+0 Credit </w:t>
      </w:r>
      <w:proofErr w:type="spellStart"/>
      <w:r w:rsidRPr="00652A9E">
        <w:t>Hrs</w:t>
      </w:r>
      <w:proofErr w:type="spellEnd"/>
    </w:p>
    <w:p w14:paraId="0481A605" w14:textId="77777777" w:rsidR="00652A9E" w:rsidRPr="00652A9E" w:rsidRDefault="00652A9E" w:rsidP="00652A9E"/>
    <w:p w14:paraId="7CCAAF75" w14:textId="77777777" w:rsidR="00652A9E" w:rsidRPr="00652A9E" w:rsidRDefault="00652A9E" w:rsidP="00652A9E">
      <w:r w:rsidRPr="00652A9E">
        <w:t>No. of credit hours for Subject courses</w:t>
      </w:r>
      <w:r w:rsidRPr="00652A9E">
        <w:tab/>
      </w:r>
      <w:r w:rsidRPr="00652A9E">
        <w:tab/>
      </w:r>
      <w:r w:rsidRPr="00652A9E">
        <w:tab/>
      </w:r>
      <w:r w:rsidRPr="00652A9E">
        <w:tab/>
        <w:t xml:space="preserve">4 Credit </w:t>
      </w:r>
      <w:proofErr w:type="spellStart"/>
      <w:r w:rsidRPr="00652A9E">
        <w:t>Hrs</w:t>
      </w:r>
      <w:proofErr w:type="spellEnd"/>
    </w:p>
    <w:p w14:paraId="06BA0AB4" w14:textId="77777777" w:rsidR="00652A9E" w:rsidRPr="00652A9E" w:rsidRDefault="00652A9E" w:rsidP="00652A9E"/>
    <w:p w14:paraId="2A393DC9" w14:textId="77777777" w:rsidR="00652A9E" w:rsidRPr="00652A9E" w:rsidRDefault="00652A9E" w:rsidP="00652A9E">
      <w:r w:rsidRPr="00652A9E">
        <w:t>Total no. Of credit hours for Spring semester</w:t>
      </w:r>
      <w:r w:rsidRPr="00652A9E">
        <w:tab/>
      </w:r>
      <w:r w:rsidRPr="00652A9E">
        <w:tab/>
      </w:r>
      <w:r w:rsidRPr="00652A9E">
        <w:tab/>
        <w:t>12 credit hours</w:t>
      </w:r>
    </w:p>
    <w:p w14:paraId="710409CE" w14:textId="77777777" w:rsidR="00652A9E" w:rsidRPr="00652A9E" w:rsidRDefault="00652A9E" w:rsidP="00652A9E"/>
    <w:p w14:paraId="42F9101C" w14:textId="77777777" w:rsidR="00652A9E" w:rsidRPr="00652A9E" w:rsidRDefault="00652A9E" w:rsidP="00652A9E">
      <w:r w:rsidRPr="00652A9E">
        <w:rPr>
          <w:b/>
          <w:bCs/>
        </w:rPr>
        <w:t>Second Semester (Fall, 12 Credits)</w:t>
      </w:r>
    </w:p>
    <w:p w14:paraId="67EBC7C7" w14:textId="77777777" w:rsidR="00652A9E" w:rsidRPr="00652A9E" w:rsidRDefault="00652A9E" w:rsidP="00652A9E"/>
    <w:p w14:paraId="5B5C13AE" w14:textId="77777777" w:rsidR="00652A9E" w:rsidRPr="00652A9E" w:rsidRDefault="00652A9E" w:rsidP="00652A9E">
      <w:r w:rsidRPr="00652A9E">
        <w:rPr>
          <w:b/>
          <w:bCs/>
          <w:u w:val="single"/>
        </w:rPr>
        <w:t>SPECIALITY COURSES</w:t>
      </w:r>
    </w:p>
    <w:p w14:paraId="766BD3BF" w14:textId="77777777" w:rsidR="00652A9E" w:rsidRPr="00652A9E" w:rsidRDefault="00652A9E" w:rsidP="00652A9E">
      <w:r w:rsidRPr="00652A9E">
        <w:br/>
      </w:r>
    </w:p>
    <w:p w14:paraId="21A748EA" w14:textId="77777777" w:rsidR="00652A9E" w:rsidRPr="00652A9E" w:rsidRDefault="00652A9E" w:rsidP="00652A9E">
      <w:pPr>
        <w:numPr>
          <w:ilvl w:val="0"/>
          <w:numId w:val="2"/>
        </w:numPr>
      </w:pPr>
      <w:r w:rsidRPr="00652A9E">
        <w:t xml:space="preserve">PHY 701: Endocrinology 1 </w:t>
      </w:r>
      <w:r w:rsidRPr="00652A9E">
        <w:tab/>
      </w:r>
      <w:r w:rsidRPr="00652A9E">
        <w:tab/>
      </w:r>
      <w:r w:rsidRPr="00652A9E">
        <w:tab/>
      </w:r>
      <w:r w:rsidRPr="00652A9E">
        <w:tab/>
        <w:t xml:space="preserve"> </w:t>
      </w:r>
      <w:r w:rsidRPr="00652A9E">
        <w:tab/>
        <w:t xml:space="preserve">2+1 Credit </w:t>
      </w:r>
      <w:proofErr w:type="spellStart"/>
      <w:r w:rsidRPr="00652A9E">
        <w:t>Hrs</w:t>
      </w:r>
      <w:proofErr w:type="spellEnd"/>
    </w:p>
    <w:p w14:paraId="29A4FCAB" w14:textId="77777777" w:rsidR="00652A9E" w:rsidRPr="00652A9E" w:rsidRDefault="00652A9E" w:rsidP="00652A9E">
      <w:pPr>
        <w:numPr>
          <w:ilvl w:val="0"/>
          <w:numId w:val="2"/>
        </w:numPr>
      </w:pPr>
      <w:r w:rsidRPr="00652A9E">
        <w:t>PHY 704: Heart &amp; CVS</w:t>
      </w:r>
      <w:r w:rsidRPr="00652A9E">
        <w:tab/>
      </w:r>
      <w:r w:rsidRPr="00652A9E">
        <w:tab/>
        <w:t xml:space="preserve">                                  </w:t>
      </w:r>
      <w:r w:rsidRPr="00652A9E">
        <w:tab/>
        <w:t xml:space="preserve">2+1 Credit </w:t>
      </w:r>
      <w:proofErr w:type="spellStart"/>
      <w:r w:rsidRPr="00652A9E">
        <w:t>Hrs</w:t>
      </w:r>
      <w:proofErr w:type="spellEnd"/>
    </w:p>
    <w:p w14:paraId="397E06C9" w14:textId="77777777" w:rsidR="00652A9E" w:rsidRPr="00652A9E" w:rsidRDefault="00652A9E" w:rsidP="00652A9E">
      <w:pPr>
        <w:numPr>
          <w:ilvl w:val="0"/>
          <w:numId w:val="2"/>
        </w:numPr>
      </w:pPr>
      <w:r w:rsidRPr="00652A9E">
        <w:t>PHY 705: Respiratory Physiology</w:t>
      </w:r>
      <w:r w:rsidRPr="00652A9E">
        <w:tab/>
      </w:r>
      <w:r w:rsidRPr="00652A9E">
        <w:tab/>
      </w:r>
      <w:r w:rsidRPr="00652A9E">
        <w:tab/>
      </w:r>
      <w:r w:rsidRPr="00652A9E">
        <w:tab/>
      </w:r>
      <w:r w:rsidRPr="00652A9E">
        <w:tab/>
        <w:t xml:space="preserve">2+0 Credit </w:t>
      </w:r>
      <w:proofErr w:type="spellStart"/>
      <w:r w:rsidRPr="00652A9E">
        <w:t>Hrs</w:t>
      </w:r>
      <w:proofErr w:type="spellEnd"/>
      <w:r w:rsidRPr="00652A9E">
        <w:tab/>
      </w:r>
    </w:p>
    <w:p w14:paraId="32D71E9E" w14:textId="77777777" w:rsidR="00652A9E" w:rsidRPr="00652A9E" w:rsidRDefault="00652A9E" w:rsidP="00652A9E"/>
    <w:p w14:paraId="01BE65D3" w14:textId="77777777" w:rsidR="00652A9E" w:rsidRPr="00652A9E" w:rsidRDefault="00652A9E" w:rsidP="00652A9E">
      <w:r w:rsidRPr="00652A9E">
        <w:lastRenderedPageBreak/>
        <w:t>No. Credit hours for Specialty courses</w:t>
      </w:r>
      <w:r w:rsidRPr="00652A9E">
        <w:tab/>
      </w:r>
      <w:r w:rsidRPr="00652A9E">
        <w:tab/>
      </w:r>
      <w:r w:rsidRPr="00652A9E">
        <w:tab/>
      </w:r>
      <w:r w:rsidRPr="00652A9E">
        <w:tab/>
        <w:t>8 credit hours</w:t>
      </w:r>
    </w:p>
    <w:p w14:paraId="0054FBA4" w14:textId="77777777" w:rsidR="00652A9E" w:rsidRPr="00652A9E" w:rsidRDefault="00652A9E" w:rsidP="00652A9E"/>
    <w:p w14:paraId="57466798" w14:textId="77777777" w:rsidR="00652A9E" w:rsidRPr="00652A9E" w:rsidRDefault="00652A9E" w:rsidP="00652A9E">
      <w:r w:rsidRPr="00652A9E">
        <w:rPr>
          <w:b/>
          <w:bCs/>
          <w:u w:val="single"/>
        </w:rPr>
        <w:t xml:space="preserve">OPTIONAL COURSES (Any two: 4 credit </w:t>
      </w:r>
      <w:proofErr w:type="spellStart"/>
      <w:r w:rsidRPr="00652A9E">
        <w:rPr>
          <w:b/>
          <w:bCs/>
          <w:u w:val="single"/>
        </w:rPr>
        <w:t>hrs</w:t>
      </w:r>
      <w:proofErr w:type="spellEnd"/>
      <w:r w:rsidRPr="00652A9E">
        <w:rPr>
          <w:b/>
          <w:bCs/>
          <w:u w:val="single"/>
        </w:rPr>
        <w:t>)</w:t>
      </w:r>
    </w:p>
    <w:p w14:paraId="430118B7" w14:textId="77777777" w:rsidR="00652A9E" w:rsidRPr="00652A9E" w:rsidRDefault="00652A9E" w:rsidP="00652A9E">
      <w:pPr>
        <w:numPr>
          <w:ilvl w:val="0"/>
          <w:numId w:val="3"/>
        </w:numPr>
      </w:pPr>
      <w:r w:rsidRPr="00652A9E">
        <w:t>BMS 745 Diabetology</w:t>
      </w:r>
      <w:r w:rsidRPr="00652A9E">
        <w:tab/>
      </w:r>
      <w:r w:rsidRPr="00652A9E">
        <w:tab/>
      </w:r>
      <w:r w:rsidRPr="00652A9E">
        <w:tab/>
      </w:r>
      <w:r w:rsidRPr="00652A9E">
        <w:tab/>
      </w:r>
      <w:r w:rsidRPr="00652A9E">
        <w:tab/>
      </w:r>
      <w:r w:rsidRPr="00652A9E">
        <w:tab/>
        <w:t xml:space="preserve">1+1 Credit </w:t>
      </w:r>
      <w:proofErr w:type="spellStart"/>
      <w:r w:rsidRPr="00652A9E">
        <w:t>Hrs</w:t>
      </w:r>
      <w:proofErr w:type="spellEnd"/>
    </w:p>
    <w:p w14:paraId="1C1E00A5" w14:textId="77777777" w:rsidR="00652A9E" w:rsidRPr="00652A9E" w:rsidRDefault="00652A9E" w:rsidP="00652A9E">
      <w:pPr>
        <w:numPr>
          <w:ilvl w:val="0"/>
          <w:numId w:val="3"/>
        </w:numPr>
      </w:pPr>
      <w:r w:rsidRPr="00652A9E">
        <w:t xml:space="preserve">BMS 742 Sports Physiology </w:t>
      </w:r>
      <w:r w:rsidRPr="00652A9E">
        <w:tab/>
      </w:r>
      <w:r w:rsidRPr="00652A9E">
        <w:tab/>
      </w:r>
      <w:r w:rsidRPr="00652A9E">
        <w:tab/>
      </w:r>
      <w:r w:rsidRPr="00652A9E">
        <w:tab/>
      </w:r>
      <w:r w:rsidRPr="00652A9E">
        <w:tab/>
        <w:t xml:space="preserve">1+1 Credit </w:t>
      </w:r>
      <w:proofErr w:type="spellStart"/>
      <w:r w:rsidRPr="00652A9E">
        <w:t>Hrs</w:t>
      </w:r>
      <w:proofErr w:type="spellEnd"/>
    </w:p>
    <w:p w14:paraId="460B7D74" w14:textId="77777777" w:rsidR="00652A9E" w:rsidRPr="00652A9E" w:rsidRDefault="00652A9E" w:rsidP="00652A9E">
      <w:pPr>
        <w:numPr>
          <w:ilvl w:val="0"/>
          <w:numId w:val="3"/>
        </w:numPr>
      </w:pPr>
      <w:r w:rsidRPr="00652A9E">
        <w:t>BMS 743 Reproductive Physiology</w:t>
      </w:r>
      <w:r w:rsidRPr="00652A9E">
        <w:tab/>
      </w:r>
      <w:r w:rsidRPr="00652A9E">
        <w:tab/>
      </w:r>
      <w:r w:rsidRPr="00652A9E">
        <w:tab/>
      </w:r>
      <w:r w:rsidRPr="00652A9E">
        <w:tab/>
        <w:t xml:space="preserve">1+1 Credit </w:t>
      </w:r>
      <w:proofErr w:type="spellStart"/>
      <w:r w:rsidRPr="00652A9E">
        <w:t>Hrs</w:t>
      </w:r>
      <w:proofErr w:type="spellEnd"/>
    </w:p>
    <w:p w14:paraId="41D897DE" w14:textId="77777777" w:rsidR="00652A9E" w:rsidRPr="00652A9E" w:rsidRDefault="00652A9E" w:rsidP="00652A9E"/>
    <w:p w14:paraId="2D46F97D" w14:textId="77777777" w:rsidR="00652A9E" w:rsidRPr="00652A9E" w:rsidRDefault="00652A9E" w:rsidP="00652A9E">
      <w:r w:rsidRPr="00652A9E">
        <w:t>No. of credit hours for optional courses</w:t>
      </w:r>
      <w:r w:rsidRPr="00652A9E">
        <w:tab/>
      </w:r>
      <w:r w:rsidRPr="00652A9E">
        <w:tab/>
      </w:r>
      <w:r w:rsidRPr="00652A9E">
        <w:tab/>
      </w:r>
      <w:r w:rsidRPr="00652A9E">
        <w:tab/>
        <w:t xml:space="preserve">4 Credit </w:t>
      </w:r>
      <w:proofErr w:type="spellStart"/>
      <w:r w:rsidRPr="00652A9E">
        <w:t>Hrs</w:t>
      </w:r>
      <w:proofErr w:type="spellEnd"/>
    </w:p>
    <w:p w14:paraId="16DE0216" w14:textId="77777777" w:rsidR="00652A9E" w:rsidRPr="00652A9E" w:rsidRDefault="00652A9E" w:rsidP="00652A9E"/>
    <w:p w14:paraId="5E02B904" w14:textId="77777777" w:rsidR="00652A9E" w:rsidRPr="00652A9E" w:rsidRDefault="00652A9E" w:rsidP="00652A9E">
      <w:r w:rsidRPr="00652A9E">
        <w:t xml:space="preserve">Total no. of credit hours for Fall semester      </w:t>
      </w:r>
      <w:r w:rsidRPr="00652A9E">
        <w:tab/>
      </w:r>
      <w:r w:rsidRPr="00652A9E">
        <w:tab/>
      </w:r>
      <w:r w:rsidRPr="00652A9E">
        <w:tab/>
        <w:t xml:space="preserve">12 credit </w:t>
      </w:r>
      <w:proofErr w:type="spellStart"/>
      <w:r w:rsidRPr="00652A9E">
        <w:t>Hrs</w:t>
      </w:r>
      <w:proofErr w:type="spellEnd"/>
    </w:p>
    <w:p w14:paraId="2980C30B" w14:textId="77777777" w:rsidR="00652A9E" w:rsidRPr="00652A9E" w:rsidRDefault="00652A9E" w:rsidP="00652A9E"/>
    <w:p w14:paraId="4BC748C0" w14:textId="77777777" w:rsidR="00652A9E" w:rsidRPr="00652A9E" w:rsidRDefault="00652A9E" w:rsidP="00652A9E">
      <w:r w:rsidRPr="00652A9E">
        <w:rPr>
          <w:b/>
          <w:bCs/>
        </w:rPr>
        <w:t>Third and 4</w:t>
      </w:r>
      <w:r w:rsidRPr="00652A9E">
        <w:rPr>
          <w:b/>
          <w:bCs/>
          <w:vertAlign w:val="superscript"/>
        </w:rPr>
        <w:t>th</w:t>
      </w:r>
      <w:r w:rsidRPr="00652A9E">
        <w:rPr>
          <w:b/>
          <w:bCs/>
        </w:rPr>
        <w:t xml:space="preserve"> Semester (12 Credit </w:t>
      </w:r>
      <w:proofErr w:type="spellStart"/>
      <w:r w:rsidRPr="00652A9E">
        <w:rPr>
          <w:b/>
          <w:bCs/>
        </w:rPr>
        <w:t>Hrs</w:t>
      </w:r>
      <w:proofErr w:type="spellEnd"/>
      <w:r w:rsidRPr="00652A9E">
        <w:rPr>
          <w:b/>
          <w:bCs/>
        </w:rPr>
        <w:t xml:space="preserve"> for thesis each)</w:t>
      </w:r>
    </w:p>
    <w:p w14:paraId="373EB9BA" w14:textId="77777777" w:rsidR="00652A9E" w:rsidRPr="00652A9E" w:rsidRDefault="00652A9E" w:rsidP="00652A9E">
      <w:r w:rsidRPr="00652A9E">
        <w:br/>
      </w:r>
    </w:p>
    <w:p w14:paraId="7C67F573" w14:textId="77777777" w:rsidR="00652A9E" w:rsidRPr="00652A9E" w:rsidRDefault="00652A9E" w:rsidP="00652A9E">
      <w:pPr>
        <w:numPr>
          <w:ilvl w:val="0"/>
          <w:numId w:val="4"/>
        </w:numPr>
        <w:rPr>
          <w:b/>
          <w:bCs/>
          <w:sz w:val="32"/>
          <w:szCs w:val="32"/>
        </w:rPr>
      </w:pPr>
      <w:r w:rsidRPr="00652A9E">
        <w:t>BMS 799 Thesis</w:t>
      </w:r>
      <w:r w:rsidRPr="00652A9E">
        <w:tab/>
      </w:r>
      <w:r w:rsidRPr="00652A9E">
        <w:tab/>
      </w:r>
      <w:r w:rsidRPr="00652A9E">
        <w:tab/>
      </w:r>
      <w:r w:rsidRPr="00652A9E">
        <w:tab/>
      </w:r>
      <w:r w:rsidRPr="00652A9E">
        <w:tab/>
      </w:r>
      <w:r w:rsidRPr="00652A9E">
        <w:tab/>
      </w:r>
      <w:r w:rsidRPr="00652A9E">
        <w:tab/>
        <w:t xml:space="preserve">12 Credit </w:t>
      </w:r>
      <w:proofErr w:type="spellStart"/>
      <w:r w:rsidRPr="00652A9E">
        <w:t>Hrs</w:t>
      </w:r>
      <w:proofErr w:type="spellEnd"/>
      <w:r w:rsidRPr="00652A9E">
        <w:br/>
      </w:r>
    </w:p>
    <w:p w14:paraId="3B4037A9" w14:textId="77777777" w:rsidR="00652A9E" w:rsidRPr="00652A9E" w:rsidRDefault="00652A9E" w:rsidP="00652A9E">
      <w:pPr>
        <w:rPr>
          <w:b/>
          <w:bCs/>
          <w:sz w:val="32"/>
          <w:szCs w:val="32"/>
        </w:rPr>
      </w:pPr>
      <w:r w:rsidRPr="00652A9E">
        <w:rPr>
          <w:b/>
          <w:bCs/>
          <w:sz w:val="32"/>
          <w:szCs w:val="32"/>
        </w:rPr>
        <w:t>PHY 701: Endocrinology I</w:t>
      </w:r>
    </w:p>
    <w:p w14:paraId="29A4240A" w14:textId="77777777" w:rsidR="00652A9E" w:rsidRPr="00652A9E" w:rsidRDefault="00652A9E" w:rsidP="00652A9E">
      <w:pPr>
        <w:rPr>
          <w:b/>
          <w:bCs/>
        </w:rPr>
      </w:pPr>
      <w:r w:rsidRPr="00652A9E">
        <w:rPr>
          <w:b/>
          <w:bCs/>
          <w:i/>
          <w:iCs/>
        </w:rPr>
        <w:t xml:space="preserve">Credit </w:t>
      </w:r>
      <w:proofErr w:type="spellStart"/>
      <w:r w:rsidRPr="00652A9E">
        <w:rPr>
          <w:b/>
          <w:bCs/>
          <w:i/>
          <w:iCs/>
        </w:rPr>
        <w:t>Hrs</w:t>
      </w:r>
      <w:proofErr w:type="spellEnd"/>
      <w:r w:rsidRPr="00652A9E">
        <w:rPr>
          <w:b/>
          <w:bCs/>
          <w:i/>
          <w:iCs/>
        </w:rPr>
        <w:t xml:space="preserve"> 2+1</w:t>
      </w:r>
    </w:p>
    <w:p w14:paraId="19075EB7" w14:textId="77777777" w:rsidR="00652A9E" w:rsidRPr="00652A9E" w:rsidRDefault="00652A9E" w:rsidP="00652A9E">
      <w:pPr>
        <w:numPr>
          <w:ilvl w:val="0"/>
          <w:numId w:val="5"/>
        </w:numPr>
        <w:rPr>
          <w:b/>
          <w:bCs/>
        </w:rPr>
      </w:pPr>
      <w:r w:rsidRPr="00652A9E">
        <w:rPr>
          <w:b/>
          <w:bCs/>
        </w:rPr>
        <w:t>Course Objectives:</w:t>
      </w:r>
    </w:p>
    <w:p w14:paraId="4AC9461B" w14:textId="77777777" w:rsidR="00652A9E" w:rsidRPr="00652A9E" w:rsidRDefault="00652A9E" w:rsidP="00652A9E">
      <w:r w:rsidRPr="00652A9E">
        <w:t>Upon completion of course the students will be able to:</w:t>
      </w:r>
    </w:p>
    <w:p w14:paraId="2693596B" w14:textId="77777777" w:rsidR="00652A9E" w:rsidRPr="00652A9E" w:rsidRDefault="00652A9E" w:rsidP="00652A9E">
      <w:pPr>
        <w:numPr>
          <w:ilvl w:val="0"/>
          <w:numId w:val="6"/>
        </w:numPr>
      </w:pPr>
      <w:r w:rsidRPr="00652A9E">
        <w:t>Comprehend the classification of endocrine glands, their functions and feedback control mechanisms</w:t>
      </w:r>
    </w:p>
    <w:p w14:paraId="7DDA2F04" w14:textId="77777777" w:rsidR="00652A9E" w:rsidRPr="00652A9E" w:rsidRDefault="00652A9E" w:rsidP="00652A9E">
      <w:pPr>
        <w:numPr>
          <w:ilvl w:val="0"/>
          <w:numId w:val="7"/>
        </w:numPr>
        <w:rPr>
          <w:b/>
          <w:bCs/>
        </w:rPr>
      </w:pPr>
      <w:r w:rsidRPr="00652A9E">
        <w:rPr>
          <w:b/>
          <w:bCs/>
        </w:rPr>
        <w:t>Course Contents:</w:t>
      </w:r>
    </w:p>
    <w:p w14:paraId="364AA1CB" w14:textId="77777777" w:rsidR="00652A9E" w:rsidRPr="00652A9E" w:rsidRDefault="00652A9E" w:rsidP="00652A9E">
      <w:r w:rsidRPr="00652A9E">
        <w:t>General principles (classification, mechanism of action and feedback control), transport, metabolism, actions and control of secretion of the Endocrine system;</w:t>
      </w:r>
    </w:p>
    <w:p w14:paraId="682DAD9A" w14:textId="77777777" w:rsidR="00652A9E" w:rsidRPr="00652A9E" w:rsidRDefault="00652A9E" w:rsidP="00652A9E">
      <w:r w:rsidRPr="00652A9E">
        <w:t>Detail discussion about physiology of Pituitary, thyroid, adrenal, Pancreas, Parathyroid glands and associated hormones. </w:t>
      </w:r>
    </w:p>
    <w:p w14:paraId="3B69EA60" w14:textId="77777777" w:rsidR="00652A9E" w:rsidRPr="00652A9E" w:rsidRDefault="00652A9E" w:rsidP="00652A9E">
      <w:r w:rsidRPr="00652A9E">
        <w:lastRenderedPageBreak/>
        <w:t>Pathophysiology and associated disease of hormones related to Pituitary, thyroid, adrenal, Pancreas and Parathyroid glands</w:t>
      </w:r>
    </w:p>
    <w:p w14:paraId="3A273BD6" w14:textId="77777777" w:rsidR="00652A9E" w:rsidRDefault="00652A9E" w:rsidP="00652A9E"/>
    <w:p w14:paraId="75B1DA20" w14:textId="77777777" w:rsidR="00652A9E" w:rsidRPr="00652A9E" w:rsidRDefault="00652A9E" w:rsidP="00652A9E"/>
    <w:p w14:paraId="0E2F54D1" w14:textId="77777777" w:rsidR="00652A9E" w:rsidRPr="00652A9E" w:rsidRDefault="00652A9E" w:rsidP="00652A9E">
      <w:pPr>
        <w:rPr>
          <w:b/>
          <w:bCs/>
          <w:sz w:val="32"/>
          <w:szCs w:val="32"/>
        </w:rPr>
      </w:pPr>
      <w:r w:rsidRPr="00652A9E">
        <w:rPr>
          <w:b/>
          <w:bCs/>
          <w:sz w:val="32"/>
          <w:szCs w:val="32"/>
        </w:rPr>
        <w:t>PHY 702: Physiology of blood, clotting and immunity</w:t>
      </w:r>
    </w:p>
    <w:p w14:paraId="48D581C2" w14:textId="77777777" w:rsidR="00652A9E" w:rsidRPr="00652A9E" w:rsidRDefault="00652A9E" w:rsidP="00652A9E">
      <w:pPr>
        <w:rPr>
          <w:b/>
          <w:bCs/>
        </w:rPr>
      </w:pPr>
      <w:r w:rsidRPr="00652A9E">
        <w:rPr>
          <w:b/>
          <w:bCs/>
          <w:i/>
          <w:iCs/>
        </w:rPr>
        <w:t xml:space="preserve">(1+1 Credit </w:t>
      </w:r>
      <w:proofErr w:type="spellStart"/>
      <w:r w:rsidRPr="00652A9E">
        <w:rPr>
          <w:b/>
          <w:bCs/>
          <w:i/>
          <w:iCs/>
        </w:rPr>
        <w:t>Hrs</w:t>
      </w:r>
      <w:proofErr w:type="spellEnd"/>
      <w:r w:rsidRPr="00652A9E">
        <w:rPr>
          <w:b/>
          <w:bCs/>
          <w:i/>
          <w:iCs/>
        </w:rPr>
        <w:t>)</w:t>
      </w:r>
    </w:p>
    <w:p w14:paraId="41DFD348" w14:textId="77777777" w:rsidR="00652A9E" w:rsidRPr="00652A9E" w:rsidRDefault="00652A9E">
      <w:pPr>
        <w:numPr>
          <w:ilvl w:val="0"/>
          <w:numId w:val="8"/>
        </w:numPr>
        <w:rPr>
          <w:b/>
          <w:bCs/>
        </w:rPr>
      </w:pPr>
      <w:r w:rsidRPr="00652A9E">
        <w:rPr>
          <w:b/>
          <w:bCs/>
        </w:rPr>
        <w:t>Course Objectives:</w:t>
      </w:r>
    </w:p>
    <w:p w14:paraId="42B948E6" w14:textId="77777777" w:rsidR="00652A9E" w:rsidRPr="00652A9E" w:rsidRDefault="00652A9E" w:rsidP="00652A9E">
      <w:r w:rsidRPr="00652A9E">
        <w:t>Upon completion of course the students will be able to:</w:t>
      </w:r>
    </w:p>
    <w:p w14:paraId="592E6DEE" w14:textId="77777777" w:rsidR="00652A9E" w:rsidRPr="00652A9E" w:rsidRDefault="00652A9E" w:rsidP="00652A9E">
      <w:r w:rsidRPr="00652A9E">
        <w:t>1. Understand components of blood, functions of blood, plasma and plasma proteins</w:t>
      </w:r>
    </w:p>
    <w:p w14:paraId="653C1D26" w14:textId="77777777" w:rsidR="00652A9E" w:rsidRPr="00652A9E" w:rsidRDefault="00652A9E" w:rsidP="00652A9E">
      <w:r w:rsidRPr="00652A9E">
        <w:t>2. Understands blood grouping and principles of transfusion</w:t>
      </w:r>
    </w:p>
    <w:p w14:paraId="4E3724E7" w14:textId="77777777" w:rsidR="00652A9E" w:rsidRPr="00652A9E" w:rsidRDefault="00652A9E" w:rsidP="00652A9E">
      <w:r w:rsidRPr="00652A9E">
        <w:t xml:space="preserve">3. Comprehend the body </w:t>
      </w:r>
      <w:proofErr w:type="spellStart"/>
      <w:r w:rsidRPr="00652A9E">
        <w:t>defence</w:t>
      </w:r>
      <w:proofErr w:type="spellEnd"/>
      <w:r w:rsidRPr="00652A9E">
        <w:t xml:space="preserve"> systems</w:t>
      </w:r>
      <w:r w:rsidRPr="00652A9E">
        <w:tab/>
      </w:r>
    </w:p>
    <w:p w14:paraId="348F938D" w14:textId="77777777" w:rsidR="00652A9E" w:rsidRPr="00652A9E" w:rsidRDefault="00652A9E">
      <w:pPr>
        <w:numPr>
          <w:ilvl w:val="0"/>
          <w:numId w:val="9"/>
        </w:numPr>
        <w:rPr>
          <w:b/>
          <w:bCs/>
        </w:rPr>
      </w:pPr>
      <w:r w:rsidRPr="00652A9E">
        <w:rPr>
          <w:b/>
          <w:bCs/>
        </w:rPr>
        <w:t>Course Contents:</w:t>
      </w:r>
    </w:p>
    <w:p w14:paraId="031C55B4" w14:textId="77777777" w:rsidR="00652A9E" w:rsidRPr="00652A9E" w:rsidRDefault="00652A9E" w:rsidP="00652A9E">
      <w:r w:rsidRPr="00652A9E">
        <w:t xml:space="preserve">Origin and formation of blood and its components, functions of the formed elements and plasma, plasma proteins, blood grouping and cross-matching, principles of transfusion, types of </w:t>
      </w:r>
      <w:proofErr w:type="spellStart"/>
      <w:r w:rsidRPr="00652A9E">
        <w:t>anaemia</w:t>
      </w:r>
      <w:proofErr w:type="spellEnd"/>
      <w:r w:rsidRPr="00652A9E">
        <w:t xml:space="preserve"> and their causes; body </w:t>
      </w:r>
      <w:proofErr w:type="spellStart"/>
      <w:r w:rsidRPr="00652A9E">
        <w:t>defence</w:t>
      </w:r>
      <w:proofErr w:type="spellEnd"/>
      <w:r w:rsidRPr="00652A9E">
        <w:t xml:space="preserve"> systems, mechanism of immunity and vaccination, cellular and humoral immunity;</w:t>
      </w:r>
    </w:p>
    <w:p w14:paraId="711086D2" w14:textId="77777777" w:rsidR="00652A9E" w:rsidRPr="00652A9E" w:rsidRDefault="00652A9E">
      <w:pPr>
        <w:numPr>
          <w:ilvl w:val="0"/>
          <w:numId w:val="10"/>
        </w:numPr>
        <w:rPr>
          <w:b/>
          <w:bCs/>
        </w:rPr>
      </w:pPr>
      <w:r w:rsidRPr="00652A9E">
        <w:rPr>
          <w:b/>
          <w:bCs/>
        </w:rPr>
        <w:t>Practical Work:</w:t>
      </w:r>
    </w:p>
    <w:p w14:paraId="22111B7B" w14:textId="77777777" w:rsidR="00652A9E" w:rsidRPr="00652A9E" w:rsidRDefault="00652A9E">
      <w:pPr>
        <w:numPr>
          <w:ilvl w:val="0"/>
          <w:numId w:val="11"/>
        </w:numPr>
      </w:pPr>
      <w:r w:rsidRPr="00652A9E">
        <w:t>Know the significance of storing plasma, serum, storage and related procedures</w:t>
      </w:r>
    </w:p>
    <w:p w14:paraId="05580B8A" w14:textId="77777777" w:rsidR="00652A9E" w:rsidRPr="00652A9E" w:rsidRDefault="00652A9E">
      <w:pPr>
        <w:numPr>
          <w:ilvl w:val="0"/>
          <w:numId w:val="11"/>
        </w:numPr>
      </w:pPr>
      <w:r w:rsidRPr="00652A9E">
        <w:t>Know the basics, significance, physiology and pathology of the following lab investigations, also practical performance of these tests</w:t>
      </w:r>
    </w:p>
    <w:p w14:paraId="1DBF560C" w14:textId="77777777" w:rsidR="00652A9E" w:rsidRPr="00652A9E" w:rsidRDefault="00652A9E">
      <w:pPr>
        <w:numPr>
          <w:ilvl w:val="0"/>
          <w:numId w:val="11"/>
        </w:numPr>
      </w:pPr>
      <w:r w:rsidRPr="00652A9E">
        <w:t>Blood complete picture</w:t>
      </w:r>
    </w:p>
    <w:p w14:paraId="5054C494" w14:textId="77777777" w:rsidR="00652A9E" w:rsidRPr="00652A9E" w:rsidRDefault="00652A9E">
      <w:pPr>
        <w:numPr>
          <w:ilvl w:val="0"/>
          <w:numId w:val="11"/>
        </w:numPr>
      </w:pPr>
      <w:r w:rsidRPr="00652A9E">
        <w:t>Erythrocyte sedimentation rate</w:t>
      </w:r>
    </w:p>
    <w:p w14:paraId="5F0640C6" w14:textId="77777777" w:rsidR="00652A9E" w:rsidRPr="00652A9E" w:rsidRDefault="00652A9E">
      <w:pPr>
        <w:numPr>
          <w:ilvl w:val="0"/>
          <w:numId w:val="11"/>
        </w:numPr>
      </w:pPr>
      <w:r w:rsidRPr="00652A9E">
        <w:t>Lipid profile</w:t>
      </w:r>
    </w:p>
    <w:p w14:paraId="0DEFD20F" w14:textId="77777777" w:rsidR="00652A9E" w:rsidRPr="00652A9E" w:rsidRDefault="00652A9E">
      <w:pPr>
        <w:numPr>
          <w:ilvl w:val="0"/>
          <w:numId w:val="11"/>
        </w:numPr>
      </w:pPr>
      <w:r w:rsidRPr="00652A9E">
        <w:t>Liver function tests</w:t>
      </w:r>
    </w:p>
    <w:p w14:paraId="445A5307" w14:textId="77777777" w:rsidR="00652A9E" w:rsidRPr="00652A9E" w:rsidRDefault="00652A9E">
      <w:pPr>
        <w:numPr>
          <w:ilvl w:val="0"/>
          <w:numId w:val="11"/>
        </w:numPr>
      </w:pPr>
      <w:r w:rsidRPr="00652A9E">
        <w:t>Renal function tests</w:t>
      </w:r>
    </w:p>
    <w:p w14:paraId="58301B9E" w14:textId="77777777" w:rsidR="00652A9E" w:rsidRPr="00652A9E" w:rsidRDefault="00652A9E">
      <w:pPr>
        <w:numPr>
          <w:ilvl w:val="0"/>
          <w:numId w:val="11"/>
        </w:numPr>
      </w:pPr>
      <w:r w:rsidRPr="00652A9E">
        <w:t>Arterial blood gases</w:t>
      </w:r>
    </w:p>
    <w:p w14:paraId="2C4CAD49" w14:textId="0F3B6FFA" w:rsidR="00652A9E" w:rsidRPr="00652A9E" w:rsidRDefault="00652A9E">
      <w:pPr>
        <w:numPr>
          <w:ilvl w:val="0"/>
          <w:numId w:val="11"/>
        </w:numPr>
      </w:pPr>
      <w:r w:rsidRPr="00652A9E">
        <w:lastRenderedPageBreak/>
        <w:t>Polymerase chain reaction</w:t>
      </w:r>
      <w:r>
        <w:t xml:space="preserve">. </w:t>
      </w:r>
      <w:r w:rsidRPr="00652A9E">
        <w:br/>
      </w:r>
      <w:r w:rsidRPr="00652A9E">
        <w:br/>
      </w:r>
      <w:r w:rsidRPr="00652A9E">
        <w:rPr>
          <w:b/>
          <w:bCs/>
          <w:sz w:val="32"/>
          <w:szCs w:val="32"/>
        </w:rPr>
        <w:t>PHY 703: Neurobiology</w:t>
      </w:r>
      <w:r w:rsidRPr="00652A9E">
        <w:tab/>
      </w:r>
    </w:p>
    <w:p w14:paraId="14A0829E" w14:textId="77777777" w:rsidR="00652A9E" w:rsidRPr="00652A9E" w:rsidRDefault="00652A9E" w:rsidP="00652A9E">
      <w:pPr>
        <w:rPr>
          <w:b/>
          <w:bCs/>
        </w:rPr>
      </w:pPr>
      <w:r w:rsidRPr="00652A9E">
        <w:rPr>
          <w:b/>
          <w:bCs/>
          <w:i/>
          <w:iCs/>
        </w:rPr>
        <w:t xml:space="preserve">(2+0 Credit </w:t>
      </w:r>
      <w:proofErr w:type="spellStart"/>
      <w:r w:rsidRPr="00652A9E">
        <w:rPr>
          <w:b/>
          <w:bCs/>
          <w:i/>
          <w:iCs/>
        </w:rPr>
        <w:t>Hrs</w:t>
      </w:r>
      <w:proofErr w:type="spellEnd"/>
      <w:r w:rsidRPr="00652A9E">
        <w:rPr>
          <w:b/>
          <w:bCs/>
          <w:i/>
          <w:iCs/>
        </w:rPr>
        <w:t>)</w:t>
      </w:r>
    </w:p>
    <w:p w14:paraId="6CBFAA9B" w14:textId="77777777" w:rsidR="00652A9E" w:rsidRPr="00652A9E" w:rsidRDefault="00652A9E">
      <w:pPr>
        <w:numPr>
          <w:ilvl w:val="0"/>
          <w:numId w:val="12"/>
        </w:numPr>
        <w:rPr>
          <w:b/>
          <w:bCs/>
        </w:rPr>
      </w:pPr>
      <w:r w:rsidRPr="00652A9E">
        <w:rPr>
          <w:b/>
          <w:bCs/>
        </w:rPr>
        <w:t>Course Objectives:</w:t>
      </w:r>
    </w:p>
    <w:p w14:paraId="1000F9E4" w14:textId="77777777" w:rsidR="00652A9E" w:rsidRPr="00652A9E" w:rsidRDefault="00652A9E" w:rsidP="00652A9E">
      <w:r w:rsidRPr="00652A9E">
        <w:t>Upon completion of course the students will be able to comprehend:</w:t>
      </w:r>
    </w:p>
    <w:p w14:paraId="107F63CB" w14:textId="77777777" w:rsidR="00652A9E" w:rsidRPr="00652A9E" w:rsidRDefault="00652A9E">
      <w:pPr>
        <w:numPr>
          <w:ilvl w:val="0"/>
          <w:numId w:val="13"/>
        </w:numPr>
      </w:pPr>
      <w:r w:rsidRPr="00652A9E">
        <w:t>Membrane potential, mechanism of action of nerves and muscles</w:t>
      </w:r>
    </w:p>
    <w:p w14:paraId="02240C8F" w14:textId="77777777" w:rsidR="00652A9E" w:rsidRPr="00652A9E" w:rsidRDefault="00652A9E">
      <w:pPr>
        <w:numPr>
          <w:ilvl w:val="0"/>
          <w:numId w:val="13"/>
        </w:numPr>
      </w:pPr>
      <w:r w:rsidRPr="00652A9E">
        <w:t>Parts of central and peripheral nervous system and their physiology</w:t>
      </w:r>
    </w:p>
    <w:p w14:paraId="3C028B10" w14:textId="77777777" w:rsidR="00652A9E" w:rsidRPr="00652A9E" w:rsidRDefault="00652A9E">
      <w:pPr>
        <w:numPr>
          <w:ilvl w:val="0"/>
          <w:numId w:val="13"/>
        </w:numPr>
      </w:pPr>
      <w:r w:rsidRPr="00652A9E">
        <w:t>Functions of cells, cell membranes and its organelles</w:t>
      </w:r>
    </w:p>
    <w:p w14:paraId="489DB8BC" w14:textId="77777777" w:rsidR="00652A9E" w:rsidRPr="00652A9E" w:rsidRDefault="00652A9E">
      <w:pPr>
        <w:numPr>
          <w:ilvl w:val="0"/>
          <w:numId w:val="13"/>
        </w:numPr>
      </w:pPr>
      <w:r w:rsidRPr="00652A9E">
        <w:t>Membrane potential, mechanism of action of nerves and muscles</w:t>
      </w:r>
    </w:p>
    <w:p w14:paraId="65C4DF8F" w14:textId="77777777" w:rsidR="00652A9E" w:rsidRPr="00652A9E" w:rsidRDefault="00652A9E">
      <w:pPr>
        <w:numPr>
          <w:ilvl w:val="0"/>
          <w:numId w:val="13"/>
        </w:numPr>
      </w:pPr>
      <w:r w:rsidRPr="00652A9E">
        <w:t>Parts of central and peripheral nervous system and their physiology</w:t>
      </w:r>
    </w:p>
    <w:p w14:paraId="4CC153EE" w14:textId="77777777" w:rsidR="00652A9E" w:rsidRPr="00652A9E" w:rsidRDefault="00652A9E">
      <w:pPr>
        <w:numPr>
          <w:ilvl w:val="0"/>
          <w:numId w:val="13"/>
        </w:numPr>
      </w:pPr>
      <w:r w:rsidRPr="00652A9E">
        <w:t>knowledge of autonomic nervous system</w:t>
      </w:r>
    </w:p>
    <w:p w14:paraId="2FBDA947" w14:textId="77777777" w:rsidR="00652A9E" w:rsidRPr="00652A9E" w:rsidRDefault="00652A9E">
      <w:pPr>
        <w:numPr>
          <w:ilvl w:val="0"/>
          <w:numId w:val="14"/>
        </w:numPr>
        <w:rPr>
          <w:b/>
          <w:bCs/>
        </w:rPr>
      </w:pPr>
      <w:r w:rsidRPr="00652A9E">
        <w:rPr>
          <w:b/>
          <w:bCs/>
        </w:rPr>
        <w:t>Course Contents:</w:t>
      </w:r>
    </w:p>
    <w:p w14:paraId="1A13DE24" w14:textId="77777777" w:rsidR="00652A9E" w:rsidRPr="00652A9E" w:rsidRDefault="00652A9E" w:rsidP="00652A9E">
      <w:r w:rsidRPr="00652A9E">
        <w:t>Structure and functions of nerve, nervous system, synapse and synaptic transmission, types and functions of sensory receptors, organization and functions of spinal cord and reflexes, ascending and descending tracts</w:t>
      </w:r>
    </w:p>
    <w:p w14:paraId="073DBA49" w14:textId="77777777" w:rsidR="00652A9E" w:rsidRPr="00652A9E" w:rsidRDefault="00652A9E" w:rsidP="00652A9E">
      <w:r w:rsidRPr="00652A9E">
        <w:t>Muscle spindle and normal muscle tone, functions of thalamus, structure and functions of Cerebral Cortex, Cerebellum, Classification and functions of Basal Ganglia,</w:t>
      </w:r>
    </w:p>
    <w:p w14:paraId="662046A1" w14:textId="77777777" w:rsidR="00652A9E" w:rsidRPr="00652A9E" w:rsidRDefault="00652A9E" w:rsidP="00652A9E">
      <w:r w:rsidRPr="00652A9E">
        <w:t>Hypothalamus and Limbic system, Intellectual functions of Brain, Autonomic nervous system; physiology of sleep, memory and epilepsy; pathophysiology of the nervous system </w:t>
      </w:r>
    </w:p>
    <w:p w14:paraId="7F426C98" w14:textId="77777777" w:rsidR="00652A9E" w:rsidRPr="00652A9E" w:rsidRDefault="00652A9E">
      <w:pPr>
        <w:numPr>
          <w:ilvl w:val="0"/>
          <w:numId w:val="15"/>
        </w:numPr>
        <w:rPr>
          <w:b/>
          <w:bCs/>
        </w:rPr>
      </w:pPr>
      <w:r w:rsidRPr="00652A9E">
        <w:rPr>
          <w:b/>
          <w:bCs/>
        </w:rPr>
        <w:t>Practical Work:</w:t>
      </w:r>
    </w:p>
    <w:p w14:paraId="324D08D1" w14:textId="77777777" w:rsidR="00652A9E" w:rsidRPr="00652A9E" w:rsidRDefault="00652A9E">
      <w:pPr>
        <w:numPr>
          <w:ilvl w:val="0"/>
          <w:numId w:val="16"/>
        </w:numPr>
      </w:pPr>
      <w:r w:rsidRPr="00652A9E">
        <w:t>Comprehend ethical considerations in using animals or Humans for research experiments </w:t>
      </w:r>
    </w:p>
    <w:p w14:paraId="50580EAB" w14:textId="77777777" w:rsidR="00652A9E" w:rsidRPr="00652A9E" w:rsidRDefault="00652A9E">
      <w:pPr>
        <w:numPr>
          <w:ilvl w:val="0"/>
          <w:numId w:val="16"/>
        </w:numPr>
      </w:pPr>
      <w:r w:rsidRPr="00652A9E">
        <w:t>Practical handling of animals for research</w:t>
      </w:r>
    </w:p>
    <w:p w14:paraId="5D37A0AB" w14:textId="77777777" w:rsidR="00652A9E" w:rsidRPr="00652A9E" w:rsidRDefault="00652A9E">
      <w:pPr>
        <w:numPr>
          <w:ilvl w:val="0"/>
          <w:numId w:val="16"/>
        </w:numPr>
      </w:pPr>
      <w:r w:rsidRPr="00652A9E">
        <w:t>Doing investigations and tests on humans participating in research</w:t>
      </w:r>
    </w:p>
    <w:p w14:paraId="3A1BA533" w14:textId="77777777" w:rsidR="00652A9E" w:rsidRPr="00652A9E" w:rsidRDefault="00652A9E">
      <w:pPr>
        <w:numPr>
          <w:ilvl w:val="0"/>
          <w:numId w:val="16"/>
        </w:numPr>
      </w:pPr>
      <w:r w:rsidRPr="00652A9E">
        <w:t>Animal handling training</w:t>
      </w:r>
    </w:p>
    <w:p w14:paraId="519D70A4" w14:textId="77777777" w:rsidR="00652A9E" w:rsidRPr="00652A9E" w:rsidRDefault="00652A9E">
      <w:pPr>
        <w:numPr>
          <w:ilvl w:val="0"/>
          <w:numId w:val="16"/>
        </w:numPr>
      </w:pPr>
      <w:r w:rsidRPr="00652A9E">
        <w:t>Prepare an animal model for research</w:t>
      </w:r>
    </w:p>
    <w:p w14:paraId="1FF718A0" w14:textId="77777777" w:rsidR="00652A9E" w:rsidRPr="00652A9E" w:rsidRDefault="00652A9E">
      <w:pPr>
        <w:numPr>
          <w:ilvl w:val="0"/>
          <w:numId w:val="17"/>
        </w:numPr>
        <w:rPr>
          <w:b/>
          <w:bCs/>
        </w:rPr>
      </w:pPr>
      <w:r w:rsidRPr="00652A9E">
        <w:rPr>
          <w:b/>
          <w:bCs/>
        </w:rPr>
        <w:t>Training will include:</w:t>
      </w:r>
    </w:p>
    <w:p w14:paraId="65786BD1" w14:textId="77777777" w:rsidR="00652A9E" w:rsidRPr="00652A9E" w:rsidRDefault="00652A9E">
      <w:pPr>
        <w:numPr>
          <w:ilvl w:val="0"/>
          <w:numId w:val="18"/>
        </w:numPr>
      </w:pPr>
      <w:r w:rsidRPr="00652A9E">
        <w:lastRenderedPageBreak/>
        <w:t>Animal handling training</w:t>
      </w:r>
    </w:p>
    <w:p w14:paraId="57CD2BE2" w14:textId="77777777" w:rsidR="00652A9E" w:rsidRPr="00652A9E" w:rsidRDefault="00652A9E">
      <w:pPr>
        <w:numPr>
          <w:ilvl w:val="0"/>
          <w:numId w:val="18"/>
        </w:numPr>
      </w:pPr>
      <w:r w:rsidRPr="00652A9E">
        <w:t>Prepare an animal model for research</w:t>
      </w:r>
    </w:p>
    <w:p w14:paraId="751959B6" w14:textId="77777777" w:rsidR="00652A9E" w:rsidRPr="00652A9E" w:rsidRDefault="00652A9E">
      <w:pPr>
        <w:numPr>
          <w:ilvl w:val="0"/>
          <w:numId w:val="18"/>
        </w:numPr>
      </w:pPr>
      <w:r w:rsidRPr="00652A9E">
        <w:t>Exhibit attitude towards research on human volunteers and ethical aspects</w:t>
      </w:r>
    </w:p>
    <w:p w14:paraId="6893886F" w14:textId="77777777" w:rsidR="00652A9E" w:rsidRPr="00652A9E" w:rsidRDefault="00652A9E">
      <w:pPr>
        <w:numPr>
          <w:ilvl w:val="0"/>
          <w:numId w:val="18"/>
        </w:numPr>
      </w:pPr>
      <w:r w:rsidRPr="00652A9E">
        <w:t>Animal preparation and experiments on laboratory animals, maintenance of animal house;</w:t>
      </w:r>
    </w:p>
    <w:p w14:paraId="198A2DD2" w14:textId="77777777" w:rsidR="00652A9E" w:rsidRPr="00652A9E" w:rsidRDefault="00652A9E">
      <w:pPr>
        <w:numPr>
          <w:ilvl w:val="0"/>
          <w:numId w:val="19"/>
        </w:numPr>
      </w:pPr>
      <w:r w:rsidRPr="00652A9E">
        <w:t>Pakistan Journal of Physiology</w:t>
      </w:r>
    </w:p>
    <w:p w14:paraId="650C8C7B" w14:textId="77777777" w:rsidR="00652A9E" w:rsidRPr="00652A9E" w:rsidRDefault="00652A9E">
      <w:pPr>
        <w:numPr>
          <w:ilvl w:val="0"/>
          <w:numId w:val="19"/>
        </w:numPr>
      </w:pPr>
      <w:r w:rsidRPr="00652A9E">
        <w:t>The Journal of Physiology</w:t>
      </w:r>
    </w:p>
    <w:p w14:paraId="2D76378E" w14:textId="77777777" w:rsidR="00652A9E" w:rsidRPr="00652A9E" w:rsidRDefault="00652A9E" w:rsidP="00652A9E">
      <w:r w:rsidRPr="00652A9E">
        <w:br/>
      </w:r>
      <w:r w:rsidRPr="00652A9E">
        <w:br/>
      </w:r>
    </w:p>
    <w:p w14:paraId="2B3E1981" w14:textId="77777777" w:rsidR="00652A9E" w:rsidRPr="00652A9E" w:rsidRDefault="00652A9E" w:rsidP="00652A9E">
      <w:pPr>
        <w:rPr>
          <w:b/>
          <w:bCs/>
          <w:sz w:val="32"/>
          <w:szCs w:val="32"/>
        </w:rPr>
      </w:pPr>
      <w:r w:rsidRPr="00652A9E">
        <w:rPr>
          <w:b/>
          <w:bCs/>
          <w:sz w:val="32"/>
          <w:szCs w:val="32"/>
        </w:rPr>
        <w:t>PHY 704: Heart and CVS</w:t>
      </w:r>
      <w:r w:rsidRPr="00652A9E">
        <w:rPr>
          <w:b/>
          <w:bCs/>
          <w:sz w:val="32"/>
          <w:szCs w:val="32"/>
        </w:rPr>
        <w:tab/>
      </w:r>
      <w:r w:rsidRPr="00652A9E">
        <w:rPr>
          <w:b/>
          <w:bCs/>
          <w:sz w:val="32"/>
          <w:szCs w:val="32"/>
        </w:rPr>
        <w:tab/>
      </w:r>
      <w:r w:rsidRPr="00652A9E">
        <w:rPr>
          <w:b/>
          <w:bCs/>
          <w:sz w:val="32"/>
          <w:szCs w:val="32"/>
        </w:rPr>
        <w:tab/>
      </w:r>
      <w:r w:rsidRPr="00652A9E">
        <w:rPr>
          <w:b/>
          <w:bCs/>
          <w:sz w:val="32"/>
          <w:szCs w:val="32"/>
        </w:rPr>
        <w:tab/>
      </w:r>
    </w:p>
    <w:p w14:paraId="08653851" w14:textId="77777777" w:rsidR="00652A9E" w:rsidRPr="00652A9E" w:rsidRDefault="00652A9E" w:rsidP="00652A9E">
      <w:pPr>
        <w:rPr>
          <w:b/>
          <w:bCs/>
        </w:rPr>
      </w:pPr>
      <w:r w:rsidRPr="00652A9E">
        <w:rPr>
          <w:b/>
          <w:bCs/>
          <w:i/>
          <w:iCs/>
        </w:rPr>
        <w:t xml:space="preserve">(2+1 Credit </w:t>
      </w:r>
      <w:proofErr w:type="spellStart"/>
      <w:r w:rsidRPr="00652A9E">
        <w:rPr>
          <w:b/>
          <w:bCs/>
          <w:i/>
          <w:iCs/>
        </w:rPr>
        <w:t>Hrs</w:t>
      </w:r>
      <w:proofErr w:type="spellEnd"/>
      <w:r w:rsidRPr="00652A9E">
        <w:rPr>
          <w:b/>
          <w:bCs/>
          <w:i/>
          <w:iCs/>
        </w:rPr>
        <w:t>)</w:t>
      </w:r>
    </w:p>
    <w:p w14:paraId="2E2E35B9" w14:textId="77777777" w:rsidR="00652A9E" w:rsidRPr="00652A9E" w:rsidRDefault="00652A9E">
      <w:pPr>
        <w:numPr>
          <w:ilvl w:val="0"/>
          <w:numId w:val="20"/>
        </w:numPr>
        <w:rPr>
          <w:b/>
          <w:bCs/>
        </w:rPr>
      </w:pPr>
      <w:r w:rsidRPr="00652A9E">
        <w:rPr>
          <w:b/>
          <w:bCs/>
        </w:rPr>
        <w:t>Course Objectives:</w:t>
      </w:r>
    </w:p>
    <w:p w14:paraId="3DCFB9D2" w14:textId="77777777" w:rsidR="00652A9E" w:rsidRPr="00652A9E" w:rsidRDefault="00652A9E" w:rsidP="00652A9E">
      <w:r w:rsidRPr="00652A9E">
        <w:t>Upon completion of course the students will be able to:</w:t>
      </w:r>
    </w:p>
    <w:p w14:paraId="65188F4B" w14:textId="77777777" w:rsidR="00652A9E" w:rsidRPr="00652A9E" w:rsidRDefault="00652A9E">
      <w:pPr>
        <w:numPr>
          <w:ilvl w:val="0"/>
          <w:numId w:val="21"/>
        </w:numPr>
      </w:pPr>
      <w:r w:rsidRPr="00652A9E">
        <w:t>Comprehend the basic structure and function of heart, ECG recording and interpretation</w:t>
      </w:r>
    </w:p>
    <w:p w14:paraId="7A3E208F" w14:textId="77777777" w:rsidR="00652A9E" w:rsidRPr="00652A9E" w:rsidRDefault="00652A9E">
      <w:pPr>
        <w:numPr>
          <w:ilvl w:val="0"/>
          <w:numId w:val="21"/>
        </w:numPr>
      </w:pPr>
      <w:r w:rsidRPr="00652A9E">
        <w:t xml:space="preserve">Understand </w:t>
      </w:r>
      <w:proofErr w:type="spellStart"/>
      <w:r w:rsidRPr="00652A9E">
        <w:t>haemodynamics</w:t>
      </w:r>
      <w:proofErr w:type="spellEnd"/>
      <w:r w:rsidRPr="00652A9E">
        <w:t xml:space="preserve"> and circulatory adjustments under resting and exercising conditions</w:t>
      </w:r>
    </w:p>
    <w:p w14:paraId="3C7418DE" w14:textId="77777777" w:rsidR="00652A9E" w:rsidRPr="00652A9E" w:rsidRDefault="00652A9E">
      <w:pPr>
        <w:numPr>
          <w:ilvl w:val="0"/>
          <w:numId w:val="21"/>
        </w:numPr>
      </w:pPr>
      <w:r w:rsidRPr="00652A9E">
        <w:t>Understand physiological principles to manage a person in shock due to various reasons</w:t>
      </w:r>
    </w:p>
    <w:p w14:paraId="4CEACD7F" w14:textId="77777777" w:rsidR="00652A9E" w:rsidRPr="00652A9E" w:rsidRDefault="00652A9E">
      <w:pPr>
        <w:numPr>
          <w:ilvl w:val="0"/>
          <w:numId w:val="21"/>
        </w:numPr>
      </w:pPr>
      <w:r w:rsidRPr="00652A9E">
        <w:t>Discuss disorders of CVS </w:t>
      </w:r>
    </w:p>
    <w:p w14:paraId="66DA5A99" w14:textId="77777777" w:rsidR="00652A9E" w:rsidRPr="00652A9E" w:rsidRDefault="00652A9E">
      <w:pPr>
        <w:numPr>
          <w:ilvl w:val="0"/>
          <w:numId w:val="21"/>
        </w:numPr>
      </w:pPr>
      <w:r w:rsidRPr="00652A9E">
        <w:t>Do investigations and tests on humans participating in research</w:t>
      </w:r>
    </w:p>
    <w:p w14:paraId="61D29B23" w14:textId="77777777" w:rsidR="00652A9E" w:rsidRPr="00652A9E" w:rsidRDefault="00652A9E">
      <w:pPr>
        <w:numPr>
          <w:ilvl w:val="0"/>
          <w:numId w:val="21"/>
        </w:numPr>
      </w:pPr>
      <w:r w:rsidRPr="00652A9E">
        <w:t xml:space="preserve">Use the equipment in a physiology research laboratory </w:t>
      </w:r>
      <w:proofErr w:type="spellStart"/>
      <w:r w:rsidRPr="00652A9E">
        <w:t>e.g</w:t>
      </w:r>
      <w:proofErr w:type="spellEnd"/>
      <w:r w:rsidRPr="00652A9E">
        <w:t xml:space="preserve"> </w:t>
      </w:r>
      <w:proofErr w:type="spellStart"/>
      <w:r w:rsidRPr="00652A9E">
        <w:t>powerlab</w:t>
      </w:r>
      <w:proofErr w:type="spellEnd"/>
      <w:r w:rsidRPr="00652A9E">
        <w:t>, ELISA, western blot, PCR</w:t>
      </w:r>
    </w:p>
    <w:p w14:paraId="67967BB5" w14:textId="77777777" w:rsidR="00652A9E" w:rsidRPr="00652A9E" w:rsidRDefault="00652A9E">
      <w:pPr>
        <w:numPr>
          <w:ilvl w:val="0"/>
          <w:numId w:val="21"/>
        </w:numPr>
      </w:pPr>
      <w:r w:rsidRPr="00652A9E">
        <w:t>Exhibit attitude towards research on human volunteers and ethical aspects</w:t>
      </w:r>
    </w:p>
    <w:p w14:paraId="1314C179" w14:textId="77777777" w:rsidR="00652A9E" w:rsidRPr="00652A9E" w:rsidRDefault="00652A9E">
      <w:pPr>
        <w:numPr>
          <w:ilvl w:val="0"/>
          <w:numId w:val="21"/>
        </w:numPr>
      </w:pPr>
      <w:r w:rsidRPr="00652A9E">
        <w:t>Human investigation and hands on training of exercise tolerance test (ETT), ECG, Exercise Physiology, calculation of body composition, Ultrasonography</w:t>
      </w:r>
    </w:p>
    <w:p w14:paraId="1E4EF5F5" w14:textId="77777777" w:rsidR="00652A9E" w:rsidRPr="00652A9E" w:rsidRDefault="00652A9E">
      <w:pPr>
        <w:numPr>
          <w:ilvl w:val="0"/>
          <w:numId w:val="22"/>
        </w:numPr>
        <w:rPr>
          <w:b/>
          <w:bCs/>
        </w:rPr>
      </w:pPr>
      <w:r w:rsidRPr="00652A9E">
        <w:rPr>
          <w:b/>
          <w:bCs/>
        </w:rPr>
        <w:t>Course Contents:</w:t>
      </w:r>
    </w:p>
    <w:p w14:paraId="563E77EB" w14:textId="77777777" w:rsidR="00652A9E" w:rsidRPr="00652A9E" w:rsidRDefault="00652A9E" w:rsidP="00652A9E">
      <w:r w:rsidRPr="00652A9E">
        <w:lastRenderedPageBreak/>
        <w:t>Physiology of cardiac muscle, Conductive system of the heart, Cardiac cycle, Regulation of cardiac function, ECG Recording and interpretation, Recognition of changes in ECG during different pathological conditions</w:t>
      </w:r>
    </w:p>
    <w:p w14:paraId="358B49E3" w14:textId="77777777" w:rsidR="00652A9E" w:rsidRPr="00652A9E" w:rsidRDefault="00652A9E" w:rsidP="00652A9E">
      <w:r w:rsidRPr="00652A9E">
        <w:t>Cardiac output and its regulation, Heart sounds and murmurs, Blood pressure and its regulation, Cardiovascular regulation during exercise, Coronary circulation;</w:t>
      </w:r>
    </w:p>
    <w:p w14:paraId="3B9E694C" w14:textId="77777777" w:rsidR="00652A9E" w:rsidRPr="00652A9E" w:rsidRDefault="00652A9E" w:rsidP="00652A9E">
      <w:r w:rsidRPr="00652A9E">
        <w:t>Diseases associated with CVS</w:t>
      </w:r>
    </w:p>
    <w:p w14:paraId="473A6EA9" w14:textId="77777777" w:rsidR="00652A9E" w:rsidRPr="00652A9E" w:rsidRDefault="00652A9E">
      <w:pPr>
        <w:numPr>
          <w:ilvl w:val="0"/>
          <w:numId w:val="23"/>
        </w:numPr>
        <w:rPr>
          <w:b/>
          <w:bCs/>
        </w:rPr>
      </w:pPr>
      <w:r w:rsidRPr="00652A9E">
        <w:rPr>
          <w:b/>
          <w:bCs/>
        </w:rPr>
        <w:t>Practical</w:t>
      </w:r>
    </w:p>
    <w:p w14:paraId="27B4325F" w14:textId="77777777" w:rsidR="00652A9E" w:rsidRPr="00652A9E" w:rsidRDefault="00652A9E" w:rsidP="00652A9E">
      <w:r w:rsidRPr="00652A9E">
        <w:t>Exhibit attitude towards research on human volunteers and ethical aspects</w:t>
      </w:r>
    </w:p>
    <w:p w14:paraId="46FD2C58" w14:textId="77777777" w:rsidR="00652A9E" w:rsidRPr="00652A9E" w:rsidRDefault="00652A9E" w:rsidP="00652A9E">
      <w:r w:rsidRPr="00652A9E">
        <w:t>Routine physiology experiments on animals and humans.</w:t>
      </w:r>
    </w:p>
    <w:p w14:paraId="56BF374F" w14:textId="54EAD91E" w:rsidR="00652A9E" w:rsidRPr="00652A9E" w:rsidRDefault="00652A9E" w:rsidP="00652A9E">
      <w:r w:rsidRPr="00652A9E">
        <w:t xml:space="preserve">Study of various equipment in a physiology research laboratory, using the modern equipment like </w:t>
      </w:r>
      <w:proofErr w:type="spellStart"/>
      <w:r w:rsidRPr="00652A9E">
        <w:t>PowerLab</w:t>
      </w:r>
      <w:proofErr w:type="spellEnd"/>
      <w:r w:rsidRPr="00652A9E">
        <w:t>®, Physiographs, use of transducers, blood gas analysis, treadmill exercise experiments, ECG recording in resting and exercise, calculation of body composition, Ultrasonography, Interpret the results and draw inference</w:t>
      </w:r>
      <w:r w:rsidRPr="00652A9E">
        <w:br/>
      </w:r>
      <w:r w:rsidRPr="00652A9E">
        <w:br/>
      </w:r>
    </w:p>
    <w:p w14:paraId="00B9ABEB" w14:textId="77777777" w:rsidR="00652A9E" w:rsidRPr="00652A9E" w:rsidRDefault="00652A9E" w:rsidP="00652A9E">
      <w:pPr>
        <w:rPr>
          <w:b/>
          <w:bCs/>
          <w:sz w:val="32"/>
          <w:szCs w:val="32"/>
        </w:rPr>
      </w:pPr>
      <w:r w:rsidRPr="00652A9E">
        <w:rPr>
          <w:b/>
          <w:bCs/>
          <w:sz w:val="32"/>
          <w:szCs w:val="32"/>
        </w:rPr>
        <w:t>PHY 705: Respiratory Physiology</w:t>
      </w:r>
    </w:p>
    <w:p w14:paraId="6E04FE28" w14:textId="77777777" w:rsidR="00652A9E" w:rsidRPr="00652A9E" w:rsidRDefault="00652A9E" w:rsidP="00652A9E">
      <w:pPr>
        <w:rPr>
          <w:b/>
          <w:bCs/>
        </w:rPr>
      </w:pPr>
      <w:r w:rsidRPr="00652A9E">
        <w:rPr>
          <w:b/>
          <w:bCs/>
          <w:i/>
          <w:iCs/>
        </w:rPr>
        <w:t xml:space="preserve">(2+0 Credit </w:t>
      </w:r>
      <w:proofErr w:type="spellStart"/>
      <w:r w:rsidRPr="00652A9E">
        <w:rPr>
          <w:b/>
          <w:bCs/>
          <w:i/>
          <w:iCs/>
        </w:rPr>
        <w:t>Hrs</w:t>
      </w:r>
      <w:proofErr w:type="spellEnd"/>
      <w:r w:rsidRPr="00652A9E">
        <w:rPr>
          <w:b/>
          <w:bCs/>
          <w:i/>
          <w:iCs/>
        </w:rPr>
        <w:t>)</w:t>
      </w:r>
    </w:p>
    <w:p w14:paraId="50972FAE" w14:textId="77777777" w:rsidR="00652A9E" w:rsidRPr="00652A9E" w:rsidRDefault="00652A9E">
      <w:pPr>
        <w:numPr>
          <w:ilvl w:val="0"/>
          <w:numId w:val="24"/>
        </w:numPr>
        <w:rPr>
          <w:b/>
          <w:bCs/>
        </w:rPr>
      </w:pPr>
      <w:r w:rsidRPr="00652A9E">
        <w:rPr>
          <w:b/>
          <w:bCs/>
        </w:rPr>
        <w:t>Course Objectives:</w:t>
      </w:r>
    </w:p>
    <w:p w14:paraId="530D01D9" w14:textId="77777777" w:rsidR="00652A9E" w:rsidRPr="00652A9E" w:rsidRDefault="00652A9E" w:rsidP="00652A9E">
      <w:r w:rsidRPr="00652A9E">
        <w:t>Upon completion of course the students will be able to:</w:t>
      </w:r>
    </w:p>
    <w:p w14:paraId="350CC14B" w14:textId="77777777" w:rsidR="00652A9E" w:rsidRPr="00652A9E" w:rsidRDefault="00652A9E">
      <w:pPr>
        <w:numPr>
          <w:ilvl w:val="0"/>
          <w:numId w:val="25"/>
        </w:numPr>
      </w:pPr>
      <w:r w:rsidRPr="00652A9E">
        <w:t>Comprehend organization of respiratory tract and lungs.</w:t>
      </w:r>
    </w:p>
    <w:p w14:paraId="45601D75" w14:textId="77777777" w:rsidR="00652A9E" w:rsidRPr="00652A9E" w:rsidRDefault="00652A9E">
      <w:pPr>
        <w:numPr>
          <w:ilvl w:val="0"/>
          <w:numId w:val="25"/>
        </w:numPr>
      </w:pPr>
      <w:r w:rsidRPr="00652A9E">
        <w:t>Comprehend the mechanism of breathing and respiration</w:t>
      </w:r>
    </w:p>
    <w:p w14:paraId="1356E8B9" w14:textId="77777777" w:rsidR="00652A9E" w:rsidRPr="00652A9E" w:rsidRDefault="00652A9E">
      <w:pPr>
        <w:numPr>
          <w:ilvl w:val="0"/>
          <w:numId w:val="25"/>
        </w:numPr>
      </w:pPr>
      <w:r w:rsidRPr="00652A9E">
        <w:t>Discuss disorders of the respiratory system</w:t>
      </w:r>
    </w:p>
    <w:p w14:paraId="082AC52C" w14:textId="77777777" w:rsidR="00652A9E" w:rsidRPr="00652A9E" w:rsidRDefault="00652A9E">
      <w:pPr>
        <w:numPr>
          <w:ilvl w:val="0"/>
          <w:numId w:val="25"/>
        </w:numPr>
      </w:pPr>
      <w:r w:rsidRPr="00652A9E">
        <w:t xml:space="preserve">Comprehend basic knowledge of aviation, Physiology at high altitude and </w:t>
      </w:r>
      <w:proofErr w:type="gramStart"/>
      <w:r w:rsidRPr="00652A9E">
        <w:t>deep sea</w:t>
      </w:r>
      <w:proofErr w:type="gramEnd"/>
      <w:r w:rsidRPr="00652A9E">
        <w:t xml:space="preserve"> diving</w:t>
      </w:r>
    </w:p>
    <w:p w14:paraId="6BDAD2CB" w14:textId="77777777" w:rsidR="00652A9E" w:rsidRPr="00652A9E" w:rsidRDefault="00652A9E">
      <w:pPr>
        <w:numPr>
          <w:ilvl w:val="0"/>
          <w:numId w:val="25"/>
        </w:numPr>
      </w:pPr>
      <w:r w:rsidRPr="00652A9E">
        <w:t>Discuss hazards of space flight, physiological adjustments to weightlessness</w:t>
      </w:r>
    </w:p>
    <w:p w14:paraId="44D59D39" w14:textId="77777777" w:rsidR="00652A9E" w:rsidRPr="00652A9E" w:rsidRDefault="00652A9E">
      <w:pPr>
        <w:numPr>
          <w:ilvl w:val="0"/>
          <w:numId w:val="25"/>
        </w:numPr>
      </w:pPr>
      <w:r w:rsidRPr="00652A9E">
        <w:t>Describe and distinguish the long-term effects of high altitude on body and its readjustments</w:t>
      </w:r>
    </w:p>
    <w:p w14:paraId="51FD67B3" w14:textId="77777777" w:rsidR="00652A9E" w:rsidRPr="00652A9E" w:rsidRDefault="00652A9E">
      <w:pPr>
        <w:numPr>
          <w:ilvl w:val="0"/>
          <w:numId w:val="25"/>
        </w:numPr>
      </w:pPr>
      <w:r w:rsidRPr="00652A9E">
        <w:t xml:space="preserve">Comprehend knowledge of </w:t>
      </w:r>
      <w:proofErr w:type="gramStart"/>
      <w:r w:rsidRPr="00652A9E">
        <w:t>deep sea</w:t>
      </w:r>
      <w:proofErr w:type="gramEnd"/>
      <w:r w:rsidRPr="00652A9E">
        <w:t xml:space="preserve"> physiology and principles of management in Dysbarism</w:t>
      </w:r>
    </w:p>
    <w:p w14:paraId="01802F9F" w14:textId="77777777" w:rsidR="00652A9E" w:rsidRPr="00652A9E" w:rsidRDefault="00652A9E">
      <w:pPr>
        <w:numPr>
          <w:ilvl w:val="0"/>
          <w:numId w:val="25"/>
        </w:numPr>
      </w:pPr>
      <w:r w:rsidRPr="00652A9E">
        <w:lastRenderedPageBreak/>
        <w:t>Comprehend Physiological re-adjustments of body systems during exercise</w:t>
      </w:r>
    </w:p>
    <w:p w14:paraId="2DAFA853" w14:textId="77777777" w:rsidR="00652A9E" w:rsidRPr="00652A9E" w:rsidRDefault="00652A9E">
      <w:pPr>
        <w:numPr>
          <w:ilvl w:val="0"/>
          <w:numId w:val="25"/>
        </w:numPr>
      </w:pPr>
      <w:r w:rsidRPr="00652A9E">
        <w:t>Comprehend the bodily effects of exercise</w:t>
      </w:r>
    </w:p>
    <w:p w14:paraId="46D94F85" w14:textId="77777777" w:rsidR="00652A9E" w:rsidRPr="00652A9E" w:rsidRDefault="00652A9E">
      <w:pPr>
        <w:numPr>
          <w:ilvl w:val="0"/>
          <w:numId w:val="26"/>
        </w:numPr>
        <w:rPr>
          <w:b/>
          <w:bCs/>
        </w:rPr>
      </w:pPr>
      <w:r w:rsidRPr="00652A9E">
        <w:rPr>
          <w:b/>
          <w:bCs/>
        </w:rPr>
        <w:t>Course Contents:</w:t>
      </w:r>
    </w:p>
    <w:p w14:paraId="19CC7EB8" w14:textId="77777777" w:rsidR="00652A9E" w:rsidRPr="00652A9E" w:rsidRDefault="00652A9E" w:rsidP="00652A9E">
      <w:r w:rsidRPr="00652A9E">
        <w:t>Organization of respiratory tract, Mechanics of breathing, Lung volumes and capacities, Dead space and lung compliance, Respiratory membrane and diffusion of gases, Transport of gases,</w:t>
      </w:r>
    </w:p>
    <w:p w14:paraId="55260919" w14:textId="77777777" w:rsidR="00652A9E" w:rsidRPr="00652A9E" w:rsidRDefault="00652A9E" w:rsidP="00652A9E">
      <w:r w:rsidRPr="00652A9E">
        <w:t xml:space="preserve">Regulation of respiration, Respiratory adjustment during exercise, </w:t>
      </w:r>
      <w:proofErr w:type="gramStart"/>
      <w:r w:rsidRPr="00652A9E">
        <w:t>Non-respiratory</w:t>
      </w:r>
      <w:proofErr w:type="gramEnd"/>
      <w:r w:rsidRPr="00652A9E">
        <w:t xml:space="preserve"> function of respiration, Hypoxia and Cyanosis.</w:t>
      </w:r>
    </w:p>
    <w:p w14:paraId="2F37DD06" w14:textId="77777777" w:rsidR="00652A9E" w:rsidRPr="00652A9E" w:rsidRDefault="00652A9E" w:rsidP="00652A9E">
      <w:r w:rsidRPr="00652A9E">
        <w:t xml:space="preserve">The course will include acute and </w:t>
      </w:r>
      <w:proofErr w:type="gramStart"/>
      <w:r w:rsidRPr="00652A9E">
        <w:t>long term</w:t>
      </w:r>
      <w:proofErr w:type="gramEnd"/>
      <w:r w:rsidRPr="00652A9E">
        <w:t xml:space="preserve"> effects of high altitude on the body and readjustments to the situations, Physiology of Deep-sea diving, principles </w:t>
      </w:r>
      <w:proofErr w:type="gramStart"/>
      <w:r w:rsidRPr="00652A9E">
        <w:t>of  management</w:t>
      </w:r>
      <w:proofErr w:type="gramEnd"/>
      <w:r w:rsidRPr="00652A9E">
        <w:t xml:space="preserve"> and prevention of dysbarism; special adjustments of the body in weightlessness and special environment in space flight; effects of acceleratory forces on body systems, hazards of cosmic rays and other hazards; physiological adjustments on return to earth.</w:t>
      </w:r>
    </w:p>
    <w:p w14:paraId="0D26F9F6" w14:textId="77777777" w:rsidR="00652A9E" w:rsidRPr="00652A9E" w:rsidRDefault="00652A9E" w:rsidP="00652A9E">
      <w:r w:rsidRPr="00652A9E">
        <w:t>Physiology of Exercise and changes in various body systems during exercise, Cardiovascular and respiratory re-adjustments during exercise</w:t>
      </w:r>
    </w:p>
    <w:p w14:paraId="60050261" w14:textId="1A4C74BB" w:rsidR="00652A9E" w:rsidRPr="00652A9E" w:rsidRDefault="00652A9E" w:rsidP="00652A9E">
      <w:r w:rsidRPr="00652A9E">
        <w:br/>
      </w:r>
      <w:r w:rsidRPr="00652A9E">
        <w:br/>
      </w:r>
    </w:p>
    <w:p w14:paraId="3B3935BB" w14:textId="77777777" w:rsidR="00652A9E" w:rsidRPr="00652A9E" w:rsidRDefault="00652A9E" w:rsidP="00652A9E">
      <w:pPr>
        <w:rPr>
          <w:b/>
          <w:bCs/>
          <w:sz w:val="32"/>
          <w:szCs w:val="32"/>
        </w:rPr>
      </w:pPr>
      <w:r w:rsidRPr="00652A9E">
        <w:rPr>
          <w:b/>
          <w:bCs/>
          <w:sz w:val="32"/>
          <w:szCs w:val="32"/>
        </w:rPr>
        <w:t>BMS 722: Body fluids Renal Physiology (Optional)</w:t>
      </w:r>
      <w:r w:rsidRPr="00652A9E">
        <w:rPr>
          <w:b/>
          <w:bCs/>
          <w:sz w:val="32"/>
          <w:szCs w:val="32"/>
        </w:rPr>
        <w:tab/>
      </w:r>
    </w:p>
    <w:p w14:paraId="1CCF0F64" w14:textId="77777777" w:rsidR="00652A9E" w:rsidRPr="00652A9E" w:rsidRDefault="00652A9E" w:rsidP="00652A9E">
      <w:pPr>
        <w:rPr>
          <w:b/>
          <w:bCs/>
        </w:rPr>
      </w:pPr>
      <w:r w:rsidRPr="00652A9E">
        <w:rPr>
          <w:b/>
          <w:bCs/>
          <w:i/>
          <w:iCs/>
        </w:rPr>
        <w:t xml:space="preserve">(2+0 Credit </w:t>
      </w:r>
      <w:proofErr w:type="spellStart"/>
      <w:r w:rsidRPr="00652A9E">
        <w:rPr>
          <w:b/>
          <w:bCs/>
          <w:i/>
          <w:iCs/>
        </w:rPr>
        <w:t>Hrs</w:t>
      </w:r>
      <w:proofErr w:type="spellEnd"/>
      <w:r w:rsidRPr="00652A9E">
        <w:rPr>
          <w:b/>
          <w:bCs/>
          <w:i/>
          <w:iCs/>
        </w:rPr>
        <w:t>)</w:t>
      </w:r>
    </w:p>
    <w:p w14:paraId="4E8E3B9B" w14:textId="77777777" w:rsidR="00652A9E" w:rsidRPr="00652A9E" w:rsidRDefault="00652A9E">
      <w:pPr>
        <w:numPr>
          <w:ilvl w:val="0"/>
          <w:numId w:val="27"/>
        </w:numPr>
        <w:rPr>
          <w:b/>
          <w:bCs/>
        </w:rPr>
      </w:pPr>
      <w:r w:rsidRPr="00652A9E">
        <w:rPr>
          <w:b/>
          <w:bCs/>
        </w:rPr>
        <w:t>Course Objectives:</w:t>
      </w:r>
    </w:p>
    <w:p w14:paraId="41917FB3" w14:textId="77777777" w:rsidR="00652A9E" w:rsidRPr="00652A9E" w:rsidRDefault="00652A9E" w:rsidP="00652A9E">
      <w:r w:rsidRPr="00652A9E">
        <w:t>Upon completion of course the students will be able to comprehend:</w:t>
      </w:r>
    </w:p>
    <w:p w14:paraId="05DCE06E" w14:textId="77777777" w:rsidR="00652A9E" w:rsidRPr="00652A9E" w:rsidRDefault="00652A9E" w:rsidP="00652A9E">
      <w:r w:rsidRPr="00652A9E">
        <w:t>1. Body fluid compartments, ICF, ECF, Interstitial fluid, Lymph</w:t>
      </w:r>
    </w:p>
    <w:p w14:paraId="059A8CBE" w14:textId="77777777" w:rsidR="00652A9E" w:rsidRPr="00652A9E" w:rsidRDefault="00652A9E" w:rsidP="00652A9E">
      <w:r w:rsidRPr="00652A9E">
        <w:t>2. Basic structure and function of the kidney</w:t>
      </w:r>
    </w:p>
    <w:p w14:paraId="15161205" w14:textId="77777777" w:rsidR="00652A9E" w:rsidRPr="00652A9E" w:rsidRDefault="00652A9E" w:rsidP="00652A9E">
      <w:r w:rsidRPr="00652A9E">
        <w:t>3. Glomerular Filtration, Tubular Function and urine formation</w:t>
      </w:r>
    </w:p>
    <w:p w14:paraId="0ABDF7C0" w14:textId="77777777" w:rsidR="00652A9E" w:rsidRPr="00652A9E" w:rsidRDefault="00652A9E" w:rsidP="00652A9E">
      <w:r w:rsidRPr="00652A9E">
        <w:t>4. Endocrine and Regulatory functions of the kidney</w:t>
      </w:r>
    </w:p>
    <w:p w14:paraId="34D6417D" w14:textId="77777777" w:rsidR="00652A9E" w:rsidRPr="00652A9E" w:rsidRDefault="00652A9E" w:rsidP="00652A9E">
      <w:r w:rsidRPr="00652A9E">
        <w:t xml:space="preserve">5. </w:t>
      </w:r>
      <w:proofErr w:type="spellStart"/>
      <w:r w:rsidRPr="00652A9E">
        <w:t>Defence</w:t>
      </w:r>
      <w:proofErr w:type="spellEnd"/>
      <w:r w:rsidRPr="00652A9E">
        <w:t xml:space="preserve"> of Osmolality, Volume and composition of body fluids</w:t>
      </w:r>
    </w:p>
    <w:p w14:paraId="1A9B2FDB" w14:textId="77777777" w:rsidR="00652A9E" w:rsidRPr="00652A9E" w:rsidRDefault="00652A9E">
      <w:pPr>
        <w:numPr>
          <w:ilvl w:val="0"/>
          <w:numId w:val="28"/>
        </w:numPr>
        <w:rPr>
          <w:b/>
          <w:bCs/>
        </w:rPr>
      </w:pPr>
      <w:r w:rsidRPr="00652A9E">
        <w:rPr>
          <w:b/>
          <w:bCs/>
        </w:rPr>
        <w:t>Course Contents:</w:t>
      </w:r>
    </w:p>
    <w:p w14:paraId="4E87970F" w14:textId="77777777" w:rsidR="00652A9E" w:rsidRPr="00652A9E" w:rsidRDefault="00652A9E" w:rsidP="00652A9E">
      <w:r w:rsidRPr="00652A9E">
        <w:t xml:space="preserve">Body fluid compartments, Intracellular, extracellular, and interstitial fluid, lymph and its drainage; Functional Structure of the kidney and nephron, General functions of the kidney, </w:t>
      </w:r>
      <w:r w:rsidRPr="00652A9E">
        <w:lastRenderedPageBreak/>
        <w:t xml:space="preserve">Formation of urine, Formation of concentrated and dilute urine, Endocrine and regulatory functions of the kidney, role in Acid-base balance, </w:t>
      </w:r>
      <w:proofErr w:type="spellStart"/>
      <w:r w:rsidRPr="00652A9E">
        <w:t>defence</w:t>
      </w:r>
      <w:proofErr w:type="spellEnd"/>
      <w:r w:rsidRPr="00652A9E">
        <w:t xml:space="preserve"> of volume and tonicity of the ECF, Micturition and its abnormalities, oedema formation </w:t>
      </w:r>
    </w:p>
    <w:p w14:paraId="17D620D3" w14:textId="77777777" w:rsidR="00652A9E" w:rsidRPr="00652A9E" w:rsidRDefault="00652A9E" w:rsidP="00652A9E">
      <w:pPr>
        <w:rPr>
          <w:b/>
          <w:bCs/>
          <w:sz w:val="32"/>
          <w:szCs w:val="32"/>
        </w:rPr>
      </w:pPr>
    </w:p>
    <w:p w14:paraId="57341291" w14:textId="04965F64" w:rsidR="00652A9E" w:rsidRPr="00652A9E" w:rsidRDefault="00652A9E" w:rsidP="00652A9E">
      <w:r w:rsidRPr="00652A9E">
        <w:rPr>
          <w:b/>
          <w:bCs/>
          <w:sz w:val="32"/>
          <w:szCs w:val="32"/>
        </w:rPr>
        <w:t>BMS 741: Gastrointestinal Physiology and Biochemistry</w:t>
      </w:r>
      <w:r w:rsidRPr="00652A9E">
        <w:tab/>
      </w:r>
    </w:p>
    <w:p w14:paraId="03B932C0" w14:textId="77777777" w:rsidR="00652A9E" w:rsidRPr="00652A9E" w:rsidRDefault="00652A9E" w:rsidP="00652A9E">
      <w:pPr>
        <w:rPr>
          <w:b/>
          <w:bCs/>
        </w:rPr>
      </w:pPr>
      <w:r w:rsidRPr="00652A9E">
        <w:rPr>
          <w:b/>
          <w:bCs/>
          <w:i/>
          <w:iCs/>
        </w:rPr>
        <w:t xml:space="preserve">(2+0 Credit </w:t>
      </w:r>
      <w:proofErr w:type="spellStart"/>
      <w:r w:rsidRPr="00652A9E">
        <w:rPr>
          <w:b/>
          <w:bCs/>
          <w:i/>
          <w:iCs/>
        </w:rPr>
        <w:t>Hrs</w:t>
      </w:r>
      <w:proofErr w:type="spellEnd"/>
      <w:r w:rsidRPr="00652A9E">
        <w:rPr>
          <w:b/>
          <w:bCs/>
          <w:i/>
          <w:iCs/>
        </w:rPr>
        <w:t>)</w:t>
      </w:r>
    </w:p>
    <w:p w14:paraId="72DC9CB4" w14:textId="77777777" w:rsidR="00652A9E" w:rsidRPr="00652A9E" w:rsidRDefault="00652A9E">
      <w:pPr>
        <w:numPr>
          <w:ilvl w:val="0"/>
          <w:numId w:val="29"/>
        </w:numPr>
        <w:rPr>
          <w:b/>
          <w:bCs/>
        </w:rPr>
      </w:pPr>
      <w:r w:rsidRPr="00652A9E">
        <w:rPr>
          <w:b/>
          <w:bCs/>
        </w:rPr>
        <w:t>Course Objectives:</w:t>
      </w:r>
    </w:p>
    <w:p w14:paraId="1474A4FF" w14:textId="77777777" w:rsidR="00652A9E" w:rsidRPr="00652A9E" w:rsidRDefault="00652A9E" w:rsidP="00652A9E">
      <w:r w:rsidRPr="00652A9E">
        <w:t>Upon completion of course the students will be able to comprehend:</w:t>
      </w:r>
    </w:p>
    <w:p w14:paraId="59EA8B00" w14:textId="77777777" w:rsidR="00652A9E" w:rsidRPr="00652A9E" w:rsidRDefault="00652A9E">
      <w:pPr>
        <w:numPr>
          <w:ilvl w:val="0"/>
          <w:numId w:val="30"/>
        </w:numPr>
      </w:pPr>
      <w:r w:rsidRPr="00652A9E">
        <w:t>General structure and organization of gastro-intestinal tract</w:t>
      </w:r>
    </w:p>
    <w:p w14:paraId="15E359F7" w14:textId="77777777" w:rsidR="00652A9E" w:rsidRPr="00652A9E" w:rsidRDefault="00652A9E">
      <w:pPr>
        <w:numPr>
          <w:ilvl w:val="0"/>
          <w:numId w:val="30"/>
        </w:numPr>
      </w:pPr>
      <w:r w:rsidRPr="00652A9E">
        <w:t>Functions of stomach, small and large intestine</w:t>
      </w:r>
    </w:p>
    <w:p w14:paraId="4DFF1FD6" w14:textId="77777777" w:rsidR="00652A9E" w:rsidRPr="00652A9E" w:rsidRDefault="00652A9E">
      <w:pPr>
        <w:numPr>
          <w:ilvl w:val="0"/>
          <w:numId w:val="30"/>
        </w:numPr>
      </w:pPr>
      <w:r w:rsidRPr="00652A9E">
        <w:t>Regulation of the GIT function</w:t>
      </w:r>
    </w:p>
    <w:p w14:paraId="4F753D0B" w14:textId="77777777" w:rsidR="00652A9E" w:rsidRPr="00652A9E" w:rsidRDefault="00652A9E">
      <w:pPr>
        <w:numPr>
          <w:ilvl w:val="0"/>
          <w:numId w:val="30"/>
        </w:numPr>
      </w:pPr>
      <w:r w:rsidRPr="00652A9E">
        <w:t>Enteric nervous system and hormones of GIT</w:t>
      </w:r>
    </w:p>
    <w:p w14:paraId="5FB3A2D7" w14:textId="77777777" w:rsidR="00652A9E" w:rsidRPr="00652A9E" w:rsidRDefault="00652A9E">
      <w:pPr>
        <w:numPr>
          <w:ilvl w:val="0"/>
          <w:numId w:val="31"/>
        </w:numPr>
        <w:rPr>
          <w:b/>
          <w:bCs/>
        </w:rPr>
      </w:pPr>
      <w:r w:rsidRPr="00652A9E">
        <w:rPr>
          <w:b/>
          <w:bCs/>
        </w:rPr>
        <w:t>Course Contents:</w:t>
      </w:r>
    </w:p>
    <w:p w14:paraId="176ABADD" w14:textId="77777777" w:rsidR="002C0F47" w:rsidRDefault="00652A9E" w:rsidP="00652A9E">
      <w:r w:rsidRPr="00652A9E">
        <w:t xml:space="preserve">Structure and general organization, Enteric nervous system, Mastication and swallowing, Functions of stomach, Functions and movements of small and large intestine, Functions and regulation of Hormones of GIT, Functions of the Liver and biliary tract, Defecation and its control, Pathophysiology of Vomiting and </w:t>
      </w:r>
      <w:proofErr w:type="spellStart"/>
      <w:r w:rsidRPr="00652A9E">
        <w:t>Diarrhoea.</w:t>
      </w:r>
      <w:proofErr w:type="spellEnd"/>
    </w:p>
    <w:p w14:paraId="3DB92D14" w14:textId="77777777" w:rsidR="002C0F47" w:rsidRDefault="002C0F47" w:rsidP="00652A9E"/>
    <w:p w14:paraId="09BD0673" w14:textId="77777777" w:rsidR="002C0F47" w:rsidRDefault="002C0F47" w:rsidP="00652A9E"/>
    <w:p w14:paraId="6E6DFA85" w14:textId="040332B5" w:rsidR="00652A9E" w:rsidRPr="002C0F47" w:rsidRDefault="00652A9E" w:rsidP="00652A9E">
      <w:pPr>
        <w:rPr>
          <w:b/>
          <w:bCs/>
          <w:sz w:val="32"/>
          <w:szCs w:val="32"/>
        </w:rPr>
      </w:pPr>
      <w:r w:rsidRPr="002C0F47">
        <w:rPr>
          <w:b/>
          <w:bCs/>
          <w:sz w:val="32"/>
          <w:szCs w:val="32"/>
        </w:rPr>
        <w:t>BMS 742: Sports Physiology (Optional)</w:t>
      </w:r>
      <w:r w:rsidRPr="002C0F47">
        <w:rPr>
          <w:b/>
          <w:bCs/>
          <w:sz w:val="32"/>
          <w:szCs w:val="32"/>
        </w:rPr>
        <w:tab/>
      </w:r>
    </w:p>
    <w:p w14:paraId="0C30B2E3" w14:textId="77777777" w:rsidR="00652A9E" w:rsidRPr="002C0F47" w:rsidRDefault="00652A9E" w:rsidP="00652A9E">
      <w:pPr>
        <w:rPr>
          <w:b/>
          <w:bCs/>
        </w:rPr>
      </w:pPr>
      <w:r w:rsidRPr="002C0F47">
        <w:rPr>
          <w:b/>
          <w:bCs/>
        </w:rPr>
        <w:t xml:space="preserve">(1+1 credit </w:t>
      </w:r>
      <w:proofErr w:type="spellStart"/>
      <w:r w:rsidRPr="002C0F47">
        <w:rPr>
          <w:b/>
          <w:bCs/>
        </w:rPr>
        <w:t>hrs</w:t>
      </w:r>
      <w:proofErr w:type="spellEnd"/>
      <w:r w:rsidRPr="002C0F47">
        <w:rPr>
          <w:b/>
          <w:bCs/>
        </w:rPr>
        <w:t>)</w:t>
      </w:r>
    </w:p>
    <w:p w14:paraId="434B579A" w14:textId="77777777" w:rsidR="00652A9E" w:rsidRPr="00652A9E" w:rsidRDefault="00652A9E">
      <w:pPr>
        <w:numPr>
          <w:ilvl w:val="0"/>
          <w:numId w:val="32"/>
        </w:numPr>
        <w:rPr>
          <w:b/>
          <w:bCs/>
        </w:rPr>
      </w:pPr>
      <w:r w:rsidRPr="00652A9E">
        <w:rPr>
          <w:b/>
          <w:bCs/>
        </w:rPr>
        <w:t>Course Objectives:</w:t>
      </w:r>
    </w:p>
    <w:p w14:paraId="3C6C7E12" w14:textId="77777777" w:rsidR="00652A9E" w:rsidRPr="00652A9E" w:rsidRDefault="00652A9E" w:rsidP="00652A9E">
      <w:r w:rsidRPr="00652A9E">
        <w:t>Upon completion of course the students will be able to:</w:t>
      </w:r>
    </w:p>
    <w:p w14:paraId="292D4B30" w14:textId="77777777" w:rsidR="00652A9E" w:rsidRPr="00652A9E" w:rsidRDefault="00652A9E">
      <w:pPr>
        <w:numPr>
          <w:ilvl w:val="0"/>
          <w:numId w:val="33"/>
        </w:numPr>
      </w:pPr>
      <w:r w:rsidRPr="00652A9E">
        <w:t>Comprehend Physiological re-adjustments of body systems during exercise</w:t>
      </w:r>
    </w:p>
    <w:p w14:paraId="49AA3153" w14:textId="77777777" w:rsidR="00652A9E" w:rsidRPr="00652A9E" w:rsidRDefault="00652A9E">
      <w:pPr>
        <w:numPr>
          <w:ilvl w:val="0"/>
          <w:numId w:val="33"/>
        </w:numPr>
      </w:pPr>
      <w:r w:rsidRPr="00652A9E">
        <w:t>Comprehend the bodily effects of exercise</w:t>
      </w:r>
    </w:p>
    <w:p w14:paraId="21332288" w14:textId="77777777" w:rsidR="00652A9E" w:rsidRPr="00652A9E" w:rsidRDefault="00652A9E">
      <w:pPr>
        <w:numPr>
          <w:ilvl w:val="0"/>
          <w:numId w:val="33"/>
        </w:numPr>
      </w:pPr>
      <w:r w:rsidRPr="00652A9E">
        <w:t>Discuss physiological principles of muscle wasting and disuse atrophy</w:t>
      </w:r>
    </w:p>
    <w:p w14:paraId="41C08C08" w14:textId="77777777" w:rsidR="00652A9E" w:rsidRPr="00652A9E" w:rsidRDefault="00652A9E">
      <w:pPr>
        <w:numPr>
          <w:ilvl w:val="0"/>
          <w:numId w:val="33"/>
        </w:numPr>
      </w:pPr>
      <w:r w:rsidRPr="00652A9E">
        <w:lastRenderedPageBreak/>
        <w:t>Human investigation and hands on training of exercise tolerance test (ETT), ECG, Exercise Physiology, calculation of body composition, Ultrasonography</w:t>
      </w:r>
    </w:p>
    <w:p w14:paraId="12C8D378" w14:textId="77777777" w:rsidR="00652A9E" w:rsidRPr="00652A9E" w:rsidRDefault="00652A9E">
      <w:pPr>
        <w:numPr>
          <w:ilvl w:val="0"/>
          <w:numId w:val="33"/>
        </w:numPr>
      </w:pPr>
      <w:r w:rsidRPr="00652A9E">
        <w:t>Interpret the results and draw inference</w:t>
      </w:r>
    </w:p>
    <w:p w14:paraId="3D655DCA" w14:textId="77777777" w:rsidR="00652A9E" w:rsidRPr="00652A9E" w:rsidRDefault="00652A9E">
      <w:pPr>
        <w:numPr>
          <w:ilvl w:val="0"/>
          <w:numId w:val="34"/>
        </w:numPr>
        <w:rPr>
          <w:b/>
          <w:bCs/>
        </w:rPr>
      </w:pPr>
      <w:r w:rsidRPr="00652A9E">
        <w:rPr>
          <w:b/>
          <w:bCs/>
        </w:rPr>
        <w:t>Course Contents:</w:t>
      </w:r>
    </w:p>
    <w:p w14:paraId="74CBD4E3" w14:textId="77777777" w:rsidR="00652A9E" w:rsidRPr="00652A9E" w:rsidRDefault="00652A9E" w:rsidP="00652A9E">
      <w:r w:rsidRPr="00652A9E">
        <w:t>Physiology of Exercise and changes in various body systems during exercise, Cardiovascular and respiratory re-adjustments during exercise; body-building and disuse atrophy</w:t>
      </w:r>
    </w:p>
    <w:p w14:paraId="4AB305BF" w14:textId="77777777" w:rsidR="00652A9E" w:rsidRPr="00652A9E" w:rsidRDefault="00652A9E" w:rsidP="00652A9E">
      <w:r w:rsidRPr="00652A9E">
        <w:t>Routine physiology experiments on animals and humans.</w:t>
      </w:r>
    </w:p>
    <w:p w14:paraId="50F03ED6" w14:textId="480FAC36" w:rsidR="00652A9E" w:rsidRDefault="00652A9E" w:rsidP="00652A9E">
      <w:r w:rsidRPr="00652A9E">
        <w:t xml:space="preserve">Study of various equipment in a physiology research laboratory, using the modern equipment like </w:t>
      </w:r>
      <w:proofErr w:type="spellStart"/>
      <w:r w:rsidRPr="00652A9E">
        <w:t>PowerLab</w:t>
      </w:r>
      <w:proofErr w:type="spellEnd"/>
      <w:r w:rsidRPr="00652A9E">
        <w:t>®, Physiographs, Spirometry, blood gas analysis, treadmill exercise experiments, ECG recording in resting and exercise, Exercise Physiology, calculation of body composition</w:t>
      </w:r>
      <w:r w:rsidR="002C0F47">
        <w:t xml:space="preserve">. </w:t>
      </w:r>
    </w:p>
    <w:p w14:paraId="07D292CB" w14:textId="77777777" w:rsidR="002C0F47" w:rsidRDefault="002C0F47" w:rsidP="00652A9E"/>
    <w:p w14:paraId="668CB77E" w14:textId="77777777" w:rsidR="002C0F47" w:rsidRPr="00652A9E" w:rsidRDefault="002C0F47" w:rsidP="00652A9E"/>
    <w:p w14:paraId="3C99FF1E" w14:textId="77777777" w:rsidR="00652A9E" w:rsidRPr="002C0F47" w:rsidRDefault="00652A9E" w:rsidP="00652A9E">
      <w:pPr>
        <w:rPr>
          <w:b/>
          <w:bCs/>
          <w:sz w:val="32"/>
          <w:szCs w:val="32"/>
        </w:rPr>
      </w:pPr>
      <w:r w:rsidRPr="002C0F47">
        <w:rPr>
          <w:b/>
          <w:bCs/>
          <w:sz w:val="32"/>
          <w:szCs w:val="32"/>
        </w:rPr>
        <w:t>BMS 743: Reproductive Physiology (Optional)</w:t>
      </w:r>
    </w:p>
    <w:p w14:paraId="7ADCFDFB" w14:textId="77777777" w:rsidR="00652A9E" w:rsidRPr="002C0F47" w:rsidRDefault="00652A9E" w:rsidP="00652A9E">
      <w:pPr>
        <w:rPr>
          <w:b/>
          <w:bCs/>
        </w:rPr>
      </w:pPr>
      <w:r w:rsidRPr="002C0F47">
        <w:rPr>
          <w:b/>
          <w:bCs/>
          <w:i/>
          <w:iCs/>
        </w:rPr>
        <w:t xml:space="preserve">(1+1 Credit </w:t>
      </w:r>
      <w:proofErr w:type="spellStart"/>
      <w:r w:rsidRPr="002C0F47">
        <w:rPr>
          <w:b/>
          <w:bCs/>
          <w:i/>
          <w:iCs/>
        </w:rPr>
        <w:t>Hrs</w:t>
      </w:r>
      <w:proofErr w:type="spellEnd"/>
      <w:r w:rsidRPr="002C0F47">
        <w:rPr>
          <w:b/>
          <w:bCs/>
          <w:i/>
          <w:iCs/>
        </w:rPr>
        <w:t>)</w:t>
      </w:r>
    </w:p>
    <w:p w14:paraId="0B088F75" w14:textId="77777777" w:rsidR="00652A9E" w:rsidRPr="00652A9E" w:rsidRDefault="00652A9E">
      <w:pPr>
        <w:numPr>
          <w:ilvl w:val="0"/>
          <w:numId w:val="35"/>
        </w:numPr>
        <w:rPr>
          <w:b/>
          <w:bCs/>
        </w:rPr>
      </w:pPr>
      <w:r w:rsidRPr="00652A9E">
        <w:rPr>
          <w:b/>
          <w:bCs/>
        </w:rPr>
        <w:t>Course Objectives:</w:t>
      </w:r>
    </w:p>
    <w:p w14:paraId="627425FD" w14:textId="77777777" w:rsidR="00652A9E" w:rsidRPr="00652A9E" w:rsidRDefault="00652A9E" w:rsidP="00652A9E">
      <w:r w:rsidRPr="00652A9E">
        <w:t>Upon completion of course the students will be able to:</w:t>
      </w:r>
    </w:p>
    <w:p w14:paraId="1CE23461" w14:textId="77777777" w:rsidR="00652A9E" w:rsidRPr="00652A9E" w:rsidRDefault="00652A9E" w:rsidP="00652A9E">
      <w:r w:rsidRPr="00652A9E">
        <w:t>1. Comprehend the functional anatomy of male and female reproductive systems</w:t>
      </w:r>
    </w:p>
    <w:p w14:paraId="2D001C12" w14:textId="77777777" w:rsidR="00652A9E" w:rsidRPr="00652A9E" w:rsidRDefault="00652A9E" w:rsidP="00652A9E">
      <w:r w:rsidRPr="00652A9E">
        <w:t>2. Comprehend the physiological processes involved in spermatogenesis, ovulation, menstrual cycle, conception and pregnancy, functions of placenta, lactation and neonatal physiology</w:t>
      </w:r>
    </w:p>
    <w:p w14:paraId="7841A62B" w14:textId="77777777" w:rsidR="00652A9E" w:rsidRPr="00652A9E" w:rsidRDefault="00652A9E">
      <w:pPr>
        <w:numPr>
          <w:ilvl w:val="0"/>
          <w:numId w:val="36"/>
        </w:numPr>
        <w:rPr>
          <w:b/>
          <w:bCs/>
        </w:rPr>
      </w:pPr>
      <w:r w:rsidRPr="00652A9E">
        <w:rPr>
          <w:b/>
          <w:bCs/>
        </w:rPr>
        <w:t>Course Contents:</w:t>
      </w:r>
    </w:p>
    <w:p w14:paraId="0990B257" w14:textId="77777777" w:rsidR="00652A9E" w:rsidRPr="00652A9E" w:rsidRDefault="00652A9E" w:rsidP="00652A9E">
      <w:r w:rsidRPr="00652A9E">
        <w:t xml:space="preserve">Functional anatomy of male and female reproductive systems, Hormonal and neural control, Spermatogenesis, Oogenesis and Ovulation, Puberty, Functions and regulation of </w:t>
      </w:r>
      <w:proofErr w:type="spellStart"/>
      <w:r w:rsidRPr="00652A9E">
        <w:t>Oestrogen</w:t>
      </w:r>
      <w:proofErr w:type="spellEnd"/>
      <w:r w:rsidRPr="00652A9E">
        <w:t xml:space="preserve">, Progesterone, </w:t>
      </w:r>
      <w:proofErr w:type="spellStart"/>
      <w:r w:rsidRPr="00652A9E">
        <w:t>Leutinizing</w:t>
      </w:r>
      <w:proofErr w:type="spellEnd"/>
      <w:r w:rsidRPr="00652A9E">
        <w:t xml:space="preserve"> Hormone; Menstrual cycle, Pregnancy and Lactation, Functions of Placenta, Neonatal physiology, changes taking place in </w:t>
      </w:r>
      <w:proofErr w:type="spellStart"/>
      <w:r w:rsidRPr="00652A9E">
        <w:t>foetal</w:t>
      </w:r>
      <w:proofErr w:type="spellEnd"/>
      <w:r w:rsidRPr="00652A9E">
        <w:t xml:space="preserve"> circulation after birth; Physiological principles and methods of contraception</w:t>
      </w:r>
    </w:p>
    <w:p w14:paraId="650F5CB7" w14:textId="77777777" w:rsidR="002C0F47" w:rsidRDefault="002C0F47" w:rsidP="00652A9E">
      <w:pPr>
        <w:rPr>
          <w:b/>
          <w:bCs/>
        </w:rPr>
      </w:pPr>
    </w:p>
    <w:p w14:paraId="266A4921" w14:textId="501C344D" w:rsidR="00652A9E" w:rsidRPr="002C0F47" w:rsidRDefault="00652A9E" w:rsidP="00652A9E">
      <w:pPr>
        <w:rPr>
          <w:b/>
          <w:bCs/>
          <w:sz w:val="32"/>
          <w:szCs w:val="32"/>
        </w:rPr>
      </w:pPr>
      <w:r w:rsidRPr="002C0F47">
        <w:rPr>
          <w:b/>
          <w:bCs/>
          <w:sz w:val="32"/>
          <w:szCs w:val="32"/>
        </w:rPr>
        <w:t>BMS 744: Cell and Nerve Muscle Physiology (Optional)</w:t>
      </w:r>
      <w:r w:rsidRPr="002C0F47">
        <w:rPr>
          <w:b/>
          <w:bCs/>
          <w:sz w:val="32"/>
          <w:szCs w:val="32"/>
        </w:rPr>
        <w:tab/>
      </w:r>
      <w:r w:rsidRPr="002C0F47">
        <w:rPr>
          <w:b/>
          <w:bCs/>
          <w:sz w:val="32"/>
          <w:szCs w:val="32"/>
        </w:rPr>
        <w:tab/>
      </w:r>
    </w:p>
    <w:p w14:paraId="56844FED" w14:textId="77777777" w:rsidR="00652A9E" w:rsidRPr="002C0F47" w:rsidRDefault="00652A9E" w:rsidP="00652A9E">
      <w:pPr>
        <w:rPr>
          <w:b/>
          <w:bCs/>
        </w:rPr>
      </w:pPr>
      <w:r w:rsidRPr="002C0F47">
        <w:rPr>
          <w:b/>
          <w:bCs/>
          <w:i/>
          <w:iCs/>
        </w:rPr>
        <w:t xml:space="preserve">(1+1 Credit </w:t>
      </w:r>
      <w:proofErr w:type="spellStart"/>
      <w:r w:rsidRPr="002C0F47">
        <w:rPr>
          <w:b/>
          <w:bCs/>
          <w:i/>
          <w:iCs/>
        </w:rPr>
        <w:t>Hrs</w:t>
      </w:r>
      <w:proofErr w:type="spellEnd"/>
      <w:r w:rsidRPr="002C0F47">
        <w:rPr>
          <w:b/>
          <w:bCs/>
          <w:i/>
          <w:iCs/>
        </w:rPr>
        <w:t>)</w:t>
      </w:r>
    </w:p>
    <w:p w14:paraId="2CFB283E" w14:textId="77777777" w:rsidR="00652A9E" w:rsidRPr="00652A9E" w:rsidRDefault="00652A9E">
      <w:pPr>
        <w:numPr>
          <w:ilvl w:val="0"/>
          <w:numId w:val="37"/>
        </w:numPr>
        <w:rPr>
          <w:b/>
          <w:bCs/>
        </w:rPr>
      </w:pPr>
      <w:r w:rsidRPr="00652A9E">
        <w:rPr>
          <w:b/>
          <w:bCs/>
        </w:rPr>
        <w:lastRenderedPageBreak/>
        <w:t>Course Objectives:</w:t>
      </w:r>
    </w:p>
    <w:p w14:paraId="3A4390A4" w14:textId="77777777" w:rsidR="00652A9E" w:rsidRPr="00652A9E" w:rsidRDefault="00652A9E" w:rsidP="00652A9E">
      <w:r w:rsidRPr="00652A9E">
        <w:t>Upon completion of course the students will be able to comprehend:</w:t>
      </w:r>
    </w:p>
    <w:p w14:paraId="4D10AD4F" w14:textId="77777777" w:rsidR="00652A9E" w:rsidRPr="00652A9E" w:rsidRDefault="00652A9E" w:rsidP="00652A9E">
      <w:r w:rsidRPr="00652A9E">
        <w:t>1. Functions of cells, cell membranes and its organelles</w:t>
      </w:r>
    </w:p>
    <w:p w14:paraId="13D57F5A" w14:textId="77777777" w:rsidR="00652A9E" w:rsidRPr="00652A9E" w:rsidRDefault="00652A9E" w:rsidP="00652A9E">
      <w:r w:rsidRPr="00652A9E">
        <w:t>2. Membrane potential, mechanism of action of nerves and muscles</w:t>
      </w:r>
    </w:p>
    <w:p w14:paraId="00835666" w14:textId="77777777" w:rsidR="00652A9E" w:rsidRPr="00652A9E" w:rsidRDefault="00652A9E" w:rsidP="00652A9E">
      <w:r w:rsidRPr="00652A9E">
        <w:t>3. Architecture of the skeletal and smooth muscle and mechanism of contraction</w:t>
      </w:r>
    </w:p>
    <w:p w14:paraId="49962B18" w14:textId="77777777" w:rsidR="00652A9E" w:rsidRPr="00652A9E" w:rsidRDefault="00652A9E" w:rsidP="00652A9E">
      <w:r w:rsidRPr="00652A9E">
        <w:t>4. Excitation-contraction coupling</w:t>
      </w:r>
    </w:p>
    <w:p w14:paraId="21001FB9" w14:textId="77777777" w:rsidR="00652A9E" w:rsidRPr="00652A9E" w:rsidRDefault="00652A9E" w:rsidP="00652A9E">
      <w:r w:rsidRPr="00652A9E">
        <w:t>5. Isotonic and isometric contraction</w:t>
      </w:r>
    </w:p>
    <w:p w14:paraId="1CCDBFA5" w14:textId="77777777" w:rsidR="00652A9E" w:rsidRPr="00652A9E" w:rsidRDefault="00652A9E">
      <w:pPr>
        <w:numPr>
          <w:ilvl w:val="0"/>
          <w:numId w:val="38"/>
        </w:numPr>
        <w:rPr>
          <w:b/>
          <w:bCs/>
        </w:rPr>
      </w:pPr>
      <w:r w:rsidRPr="00652A9E">
        <w:rPr>
          <w:b/>
          <w:bCs/>
        </w:rPr>
        <w:t>Course Contents:</w:t>
      </w:r>
    </w:p>
    <w:p w14:paraId="1C3DE2B4" w14:textId="77777777" w:rsidR="00652A9E" w:rsidRPr="00652A9E" w:rsidRDefault="00652A9E" w:rsidP="00652A9E">
      <w:r w:rsidRPr="00652A9E">
        <w:t xml:space="preserve">The course will include: Physiology of cell, cell organelles and cell membranes, membrane potential, action potential; Structure and functions of nerve and muscle, neuromuscular transmission, contraction of muscles, neuromuscular blockers, </w:t>
      </w:r>
      <w:proofErr w:type="spellStart"/>
      <w:r w:rsidRPr="00652A9E">
        <w:t>tetanization</w:t>
      </w:r>
      <w:proofErr w:type="spellEnd"/>
      <w:r w:rsidRPr="00652A9E">
        <w:t>, fatigue, pathophysiology of skeletal system</w:t>
      </w:r>
    </w:p>
    <w:p w14:paraId="206E2666" w14:textId="77777777" w:rsidR="002C0F47" w:rsidRDefault="002C0F47" w:rsidP="00652A9E">
      <w:pPr>
        <w:rPr>
          <w:b/>
          <w:bCs/>
        </w:rPr>
      </w:pPr>
    </w:p>
    <w:p w14:paraId="3F6E55C2" w14:textId="77777777" w:rsidR="002C0F47" w:rsidRDefault="002C0F47" w:rsidP="00652A9E">
      <w:pPr>
        <w:rPr>
          <w:b/>
          <w:bCs/>
        </w:rPr>
      </w:pPr>
    </w:p>
    <w:p w14:paraId="6B3E6797" w14:textId="3CC3D27A" w:rsidR="00652A9E" w:rsidRPr="002C0F47" w:rsidRDefault="00652A9E" w:rsidP="00652A9E">
      <w:pPr>
        <w:rPr>
          <w:b/>
          <w:bCs/>
          <w:sz w:val="32"/>
          <w:szCs w:val="32"/>
        </w:rPr>
      </w:pPr>
      <w:r w:rsidRPr="002C0F47">
        <w:rPr>
          <w:b/>
          <w:bCs/>
          <w:sz w:val="32"/>
          <w:szCs w:val="32"/>
        </w:rPr>
        <w:t>BMS745: Diabetology (Optional)</w:t>
      </w:r>
      <w:r w:rsidRPr="002C0F47">
        <w:rPr>
          <w:b/>
          <w:bCs/>
          <w:sz w:val="32"/>
          <w:szCs w:val="32"/>
        </w:rPr>
        <w:tab/>
      </w:r>
      <w:r w:rsidRPr="002C0F47">
        <w:rPr>
          <w:b/>
          <w:bCs/>
          <w:sz w:val="32"/>
          <w:szCs w:val="32"/>
        </w:rPr>
        <w:tab/>
      </w:r>
      <w:r w:rsidRPr="002C0F47">
        <w:rPr>
          <w:b/>
          <w:bCs/>
          <w:sz w:val="32"/>
          <w:szCs w:val="32"/>
        </w:rPr>
        <w:tab/>
      </w:r>
      <w:r w:rsidRPr="002C0F47">
        <w:rPr>
          <w:b/>
          <w:bCs/>
          <w:sz w:val="32"/>
          <w:szCs w:val="32"/>
        </w:rPr>
        <w:tab/>
      </w:r>
      <w:r w:rsidRPr="002C0F47">
        <w:rPr>
          <w:b/>
          <w:bCs/>
          <w:sz w:val="32"/>
          <w:szCs w:val="32"/>
        </w:rPr>
        <w:tab/>
      </w:r>
      <w:r w:rsidRPr="002C0F47">
        <w:rPr>
          <w:b/>
          <w:bCs/>
          <w:sz w:val="32"/>
          <w:szCs w:val="32"/>
        </w:rPr>
        <w:tab/>
      </w:r>
      <w:r w:rsidRPr="002C0F47">
        <w:rPr>
          <w:b/>
          <w:bCs/>
          <w:sz w:val="32"/>
          <w:szCs w:val="32"/>
        </w:rPr>
        <w:tab/>
      </w:r>
    </w:p>
    <w:p w14:paraId="5418E95D" w14:textId="77777777" w:rsidR="00652A9E" w:rsidRPr="002C0F47" w:rsidRDefault="00652A9E" w:rsidP="00652A9E">
      <w:pPr>
        <w:rPr>
          <w:b/>
          <w:bCs/>
        </w:rPr>
      </w:pPr>
      <w:r w:rsidRPr="002C0F47">
        <w:rPr>
          <w:b/>
          <w:bCs/>
          <w:i/>
          <w:iCs/>
        </w:rPr>
        <w:t xml:space="preserve">(1+1 Credit </w:t>
      </w:r>
      <w:proofErr w:type="spellStart"/>
      <w:r w:rsidRPr="002C0F47">
        <w:rPr>
          <w:b/>
          <w:bCs/>
          <w:i/>
          <w:iCs/>
        </w:rPr>
        <w:t>Hrs</w:t>
      </w:r>
      <w:proofErr w:type="spellEnd"/>
      <w:r w:rsidRPr="002C0F47">
        <w:rPr>
          <w:b/>
          <w:bCs/>
          <w:i/>
          <w:iCs/>
        </w:rPr>
        <w:t>)</w:t>
      </w:r>
    </w:p>
    <w:p w14:paraId="5ABD88FF" w14:textId="77777777" w:rsidR="00652A9E" w:rsidRPr="00652A9E" w:rsidRDefault="00652A9E">
      <w:pPr>
        <w:numPr>
          <w:ilvl w:val="0"/>
          <w:numId w:val="39"/>
        </w:numPr>
        <w:rPr>
          <w:b/>
          <w:bCs/>
        </w:rPr>
      </w:pPr>
      <w:r w:rsidRPr="00652A9E">
        <w:rPr>
          <w:b/>
          <w:bCs/>
        </w:rPr>
        <w:t>Course Objective</w:t>
      </w:r>
    </w:p>
    <w:p w14:paraId="343D9446" w14:textId="77777777" w:rsidR="00652A9E" w:rsidRPr="00652A9E" w:rsidRDefault="00652A9E" w:rsidP="00652A9E">
      <w:r w:rsidRPr="00652A9E">
        <w:t>Upon completion of the course student will be able to comprehend</w:t>
      </w:r>
    </w:p>
    <w:p w14:paraId="396E2203" w14:textId="77777777" w:rsidR="00652A9E" w:rsidRPr="00652A9E" w:rsidRDefault="00652A9E" w:rsidP="00652A9E">
      <w:r w:rsidRPr="00652A9E">
        <w:t>Metabolic abnormalities in relation to glucose, lipids and protein metabolism. Diabetes mellitus and its types. Glucose and insulin regulation. Clinical assessment of disease and monitoring of progress</w:t>
      </w:r>
    </w:p>
    <w:p w14:paraId="511BAC19" w14:textId="77777777" w:rsidR="00652A9E" w:rsidRPr="00652A9E" w:rsidRDefault="00652A9E">
      <w:pPr>
        <w:numPr>
          <w:ilvl w:val="0"/>
          <w:numId w:val="40"/>
        </w:numPr>
        <w:rPr>
          <w:b/>
          <w:bCs/>
        </w:rPr>
      </w:pPr>
      <w:r w:rsidRPr="00652A9E">
        <w:rPr>
          <w:b/>
          <w:bCs/>
        </w:rPr>
        <w:t>Course Content</w:t>
      </w:r>
    </w:p>
    <w:p w14:paraId="2DA62136" w14:textId="77777777" w:rsidR="00652A9E" w:rsidRPr="00652A9E" w:rsidRDefault="00652A9E" w:rsidP="00652A9E">
      <w:r w:rsidRPr="00652A9E">
        <w:t>Diabetes mellitus and its types. Metabolic abnormalities of glucose, carbohydrate and protein metabolism. Regulation of glucose and insulin. Glucose and insulin response curves. First phase insulin response.</w:t>
      </w:r>
    </w:p>
    <w:p w14:paraId="5954DE32" w14:textId="77777777" w:rsidR="00652A9E" w:rsidRPr="00652A9E" w:rsidRDefault="00652A9E" w:rsidP="00652A9E">
      <w:r w:rsidRPr="00652A9E">
        <w:t>Management of diabetes in relation to treatment and cure. Progression of diabetes and its complications and its monitoring and management. Interpretation of tests related to diabetes. </w:t>
      </w:r>
    </w:p>
    <w:p w14:paraId="1CA9F20D" w14:textId="0F2D92B9" w:rsidR="00652A9E" w:rsidRPr="00652A9E" w:rsidRDefault="00652A9E" w:rsidP="00652A9E">
      <w:r w:rsidRPr="00652A9E">
        <w:br/>
      </w:r>
    </w:p>
    <w:p w14:paraId="3EB7A807" w14:textId="77777777" w:rsidR="00652A9E" w:rsidRPr="002C0F47" w:rsidRDefault="00652A9E" w:rsidP="00652A9E">
      <w:pPr>
        <w:rPr>
          <w:b/>
          <w:bCs/>
          <w:sz w:val="32"/>
          <w:szCs w:val="32"/>
        </w:rPr>
      </w:pPr>
      <w:r w:rsidRPr="002C0F47">
        <w:rPr>
          <w:b/>
          <w:bCs/>
          <w:sz w:val="32"/>
          <w:szCs w:val="32"/>
        </w:rPr>
        <w:lastRenderedPageBreak/>
        <w:t>BMS746: Cell and tissue culture (Optional)</w:t>
      </w:r>
      <w:r w:rsidRPr="002C0F47">
        <w:rPr>
          <w:b/>
          <w:bCs/>
          <w:sz w:val="32"/>
          <w:szCs w:val="32"/>
        </w:rPr>
        <w:tab/>
      </w:r>
    </w:p>
    <w:p w14:paraId="26B5DD13" w14:textId="77777777" w:rsidR="00652A9E" w:rsidRPr="002C0F47" w:rsidRDefault="00652A9E" w:rsidP="00652A9E">
      <w:pPr>
        <w:rPr>
          <w:b/>
          <w:bCs/>
        </w:rPr>
      </w:pPr>
      <w:r w:rsidRPr="002C0F47">
        <w:rPr>
          <w:b/>
          <w:bCs/>
          <w:i/>
          <w:iCs/>
        </w:rPr>
        <w:t xml:space="preserve">(1+1 Credit </w:t>
      </w:r>
      <w:proofErr w:type="spellStart"/>
      <w:r w:rsidRPr="002C0F47">
        <w:rPr>
          <w:b/>
          <w:bCs/>
          <w:i/>
          <w:iCs/>
        </w:rPr>
        <w:t>Hrs</w:t>
      </w:r>
      <w:proofErr w:type="spellEnd"/>
      <w:r w:rsidRPr="002C0F47">
        <w:rPr>
          <w:b/>
          <w:bCs/>
          <w:i/>
          <w:iCs/>
        </w:rPr>
        <w:t>)</w:t>
      </w:r>
    </w:p>
    <w:p w14:paraId="29EEF526" w14:textId="77777777" w:rsidR="00652A9E" w:rsidRPr="00652A9E" w:rsidRDefault="00652A9E" w:rsidP="00652A9E">
      <w:r w:rsidRPr="00652A9E">
        <w:t>An introduction to the theory, standard practices, and methodologies of animal cell culture. Hands-on laboratory experience including sterile technique, media preparation, cell counting, maintenance and storage of cell lines, cell transfection, characterization of cells and cell products and scale-up.</w:t>
      </w:r>
    </w:p>
    <w:p w14:paraId="4F3F8513" w14:textId="77777777" w:rsidR="00652A9E" w:rsidRPr="00652A9E" w:rsidRDefault="00652A9E">
      <w:pPr>
        <w:numPr>
          <w:ilvl w:val="0"/>
          <w:numId w:val="41"/>
        </w:numPr>
        <w:rPr>
          <w:b/>
          <w:bCs/>
        </w:rPr>
      </w:pPr>
      <w:r w:rsidRPr="00652A9E">
        <w:rPr>
          <w:b/>
          <w:bCs/>
        </w:rPr>
        <w:t>Practical:</w:t>
      </w:r>
    </w:p>
    <w:p w14:paraId="52E114AD" w14:textId="77777777" w:rsidR="00652A9E" w:rsidRPr="00652A9E" w:rsidRDefault="00652A9E">
      <w:pPr>
        <w:numPr>
          <w:ilvl w:val="0"/>
          <w:numId w:val="42"/>
        </w:numPr>
      </w:pPr>
      <w:r w:rsidRPr="00652A9E">
        <w:t>recognize and employ biosafety guidelines and practices;</w:t>
      </w:r>
    </w:p>
    <w:p w14:paraId="1FE30478" w14:textId="77777777" w:rsidR="00652A9E" w:rsidRPr="00652A9E" w:rsidRDefault="00652A9E">
      <w:pPr>
        <w:numPr>
          <w:ilvl w:val="0"/>
          <w:numId w:val="42"/>
        </w:numPr>
      </w:pPr>
      <w:r w:rsidRPr="00652A9E">
        <w:t>operate, calibrate, and maintain standard equipment found in an animal cell culture laboratory;</w:t>
      </w:r>
    </w:p>
    <w:p w14:paraId="632F3E57" w14:textId="77777777" w:rsidR="00652A9E" w:rsidRPr="00652A9E" w:rsidRDefault="00652A9E">
      <w:pPr>
        <w:numPr>
          <w:ilvl w:val="0"/>
          <w:numId w:val="42"/>
        </w:numPr>
      </w:pPr>
      <w:r w:rsidRPr="00652A9E">
        <w:t>prepare and sterilize media and solutions used in cell culture;</w:t>
      </w:r>
    </w:p>
    <w:p w14:paraId="26778C23" w14:textId="77777777" w:rsidR="00652A9E" w:rsidRPr="00652A9E" w:rsidRDefault="00652A9E">
      <w:pPr>
        <w:numPr>
          <w:ilvl w:val="0"/>
          <w:numId w:val="42"/>
        </w:numPr>
      </w:pPr>
      <w:r w:rsidRPr="00652A9E">
        <w:t>grow, maintain, and store animal cell lines;</w:t>
      </w:r>
    </w:p>
    <w:p w14:paraId="5347F035" w14:textId="77777777" w:rsidR="00652A9E" w:rsidRPr="00652A9E" w:rsidRDefault="00652A9E">
      <w:pPr>
        <w:numPr>
          <w:ilvl w:val="0"/>
          <w:numId w:val="42"/>
        </w:numPr>
      </w:pPr>
      <w:r w:rsidRPr="00652A9E">
        <w:t>characterize cells and cell products using standard techniques; and</w:t>
      </w:r>
    </w:p>
    <w:p w14:paraId="642A8A9C" w14:textId="656F8B2F" w:rsidR="00652A9E" w:rsidRPr="00652A9E" w:rsidRDefault="00652A9E">
      <w:pPr>
        <w:numPr>
          <w:ilvl w:val="0"/>
          <w:numId w:val="43"/>
        </w:numPr>
      </w:pPr>
      <w:r w:rsidRPr="00652A9E">
        <w:t>perform scale-up of an animal cell culture</w:t>
      </w:r>
      <w:r>
        <w:t xml:space="preserve">. </w:t>
      </w:r>
    </w:p>
    <w:p w14:paraId="4F146C78" w14:textId="77777777" w:rsidR="00652A9E" w:rsidRPr="00652A9E" w:rsidRDefault="00652A9E" w:rsidP="00652A9E"/>
    <w:p w14:paraId="5D9223B7" w14:textId="77777777" w:rsidR="00652A9E" w:rsidRPr="00652A9E" w:rsidRDefault="00652A9E" w:rsidP="00652A9E"/>
    <w:p w14:paraId="4A710171" w14:textId="77777777" w:rsidR="00652A9E" w:rsidRPr="00652A9E" w:rsidRDefault="00652A9E" w:rsidP="00652A9E">
      <w:pPr>
        <w:rPr>
          <w:b/>
          <w:bCs/>
          <w:sz w:val="32"/>
          <w:szCs w:val="32"/>
        </w:rPr>
      </w:pPr>
      <w:r w:rsidRPr="00652A9E">
        <w:rPr>
          <w:b/>
          <w:bCs/>
          <w:sz w:val="32"/>
          <w:szCs w:val="32"/>
        </w:rPr>
        <w:t>BMS 747: Special senses (Optional)</w:t>
      </w:r>
    </w:p>
    <w:p w14:paraId="6C511D58" w14:textId="77777777" w:rsidR="00652A9E" w:rsidRPr="00652A9E" w:rsidRDefault="00652A9E" w:rsidP="00652A9E">
      <w:pPr>
        <w:rPr>
          <w:b/>
          <w:bCs/>
        </w:rPr>
      </w:pPr>
      <w:r w:rsidRPr="00652A9E">
        <w:rPr>
          <w:b/>
          <w:bCs/>
          <w:i/>
          <w:iCs/>
        </w:rPr>
        <w:t xml:space="preserve">(1+1 Credit </w:t>
      </w:r>
      <w:proofErr w:type="spellStart"/>
      <w:r w:rsidRPr="00652A9E">
        <w:rPr>
          <w:b/>
          <w:bCs/>
          <w:i/>
          <w:iCs/>
        </w:rPr>
        <w:t>Hrs</w:t>
      </w:r>
      <w:proofErr w:type="spellEnd"/>
      <w:r w:rsidRPr="00652A9E">
        <w:rPr>
          <w:b/>
          <w:bCs/>
          <w:i/>
          <w:iCs/>
        </w:rPr>
        <w:t>)</w:t>
      </w:r>
    </w:p>
    <w:p w14:paraId="7EDFBC3D" w14:textId="77777777" w:rsidR="00652A9E" w:rsidRPr="00652A9E" w:rsidRDefault="00652A9E">
      <w:pPr>
        <w:numPr>
          <w:ilvl w:val="0"/>
          <w:numId w:val="44"/>
        </w:numPr>
        <w:rPr>
          <w:b/>
          <w:bCs/>
        </w:rPr>
      </w:pPr>
      <w:r w:rsidRPr="00652A9E">
        <w:rPr>
          <w:b/>
          <w:bCs/>
        </w:rPr>
        <w:t>Course Objectives:</w:t>
      </w:r>
    </w:p>
    <w:p w14:paraId="6845795A" w14:textId="77777777" w:rsidR="00652A9E" w:rsidRPr="00652A9E" w:rsidRDefault="00652A9E" w:rsidP="00652A9E">
      <w:r w:rsidRPr="00652A9E">
        <w:t>Upon completion of course the students will be able to comprehend:</w:t>
      </w:r>
    </w:p>
    <w:p w14:paraId="4C4D6203" w14:textId="77777777" w:rsidR="00652A9E" w:rsidRPr="00652A9E" w:rsidRDefault="00652A9E" w:rsidP="00652A9E">
      <w:r w:rsidRPr="00652A9E">
        <w:t>Physiology of smell, taste, hearing and vision</w:t>
      </w:r>
    </w:p>
    <w:p w14:paraId="4FB5F1A5" w14:textId="77777777" w:rsidR="00652A9E" w:rsidRPr="00652A9E" w:rsidRDefault="00652A9E">
      <w:pPr>
        <w:numPr>
          <w:ilvl w:val="0"/>
          <w:numId w:val="45"/>
        </w:numPr>
        <w:rPr>
          <w:b/>
          <w:bCs/>
        </w:rPr>
      </w:pPr>
      <w:r w:rsidRPr="00652A9E">
        <w:rPr>
          <w:b/>
          <w:bCs/>
        </w:rPr>
        <w:t>Course Contents:</w:t>
      </w:r>
    </w:p>
    <w:p w14:paraId="03B21929" w14:textId="337997F0" w:rsidR="00676305" w:rsidRPr="00652A9E" w:rsidRDefault="00652A9E" w:rsidP="00652A9E">
      <w:r w:rsidRPr="00652A9E">
        <w:t xml:space="preserve">Physiology of smell, taste, hearing and vision, optics of vision, errors of refraction and their correction, </w:t>
      </w:r>
      <w:proofErr w:type="spellStart"/>
      <w:r w:rsidRPr="00652A9E">
        <w:t>colour</w:t>
      </w:r>
      <w:proofErr w:type="spellEnd"/>
      <w:r w:rsidRPr="00652A9E">
        <w:t xml:space="preserve"> vision, hearing tests; pathophysiology of the nervous system and special senses</w:t>
      </w:r>
      <w:r>
        <w:t xml:space="preserve">. </w:t>
      </w:r>
    </w:p>
    <w:sectPr w:rsidR="00676305" w:rsidRPr="00652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D5D"/>
    <w:multiLevelType w:val="multilevel"/>
    <w:tmpl w:val="6692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2A4A"/>
    <w:multiLevelType w:val="multilevel"/>
    <w:tmpl w:val="3C3EA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B78D9"/>
    <w:multiLevelType w:val="multilevel"/>
    <w:tmpl w:val="CF5E0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D79B8"/>
    <w:multiLevelType w:val="multilevel"/>
    <w:tmpl w:val="9E408D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74CAE"/>
    <w:multiLevelType w:val="multilevel"/>
    <w:tmpl w:val="D6FC18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D138A"/>
    <w:multiLevelType w:val="multilevel"/>
    <w:tmpl w:val="B0B6A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F53D3"/>
    <w:multiLevelType w:val="multilevel"/>
    <w:tmpl w:val="3CC4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243F4"/>
    <w:multiLevelType w:val="multilevel"/>
    <w:tmpl w:val="796E1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146FC"/>
    <w:multiLevelType w:val="multilevel"/>
    <w:tmpl w:val="0266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3BAA"/>
    <w:multiLevelType w:val="multilevel"/>
    <w:tmpl w:val="43D2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03EA6"/>
    <w:multiLevelType w:val="multilevel"/>
    <w:tmpl w:val="5A46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C53C0"/>
    <w:multiLevelType w:val="multilevel"/>
    <w:tmpl w:val="498855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B61E58"/>
    <w:multiLevelType w:val="multilevel"/>
    <w:tmpl w:val="A678B7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67945"/>
    <w:multiLevelType w:val="multilevel"/>
    <w:tmpl w:val="1BDA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643BA"/>
    <w:multiLevelType w:val="multilevel"/>
    <w:tmpl w:val="CE3C6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61FFC"/>
    <w:multiLevelType w:val="multilevel"/>
    <w:tmpl w:val="5F8868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E20692"/>
    <w:multiLevelType w:val="multilevel"/>
    <w:tmpl w:val="9068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E4975"/>
    <w:multiLevelType w:val="multilevel"/>
    <w:tmpl w:val="9E4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66F69"/>
    <w:multiLevelType w:val="multilevel"/>
    <w:tmpl w:val="B3180D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F85334"/>
    <w:multiLevelType w:val="multilevel"/>
    <w:tmpl w:val="75164A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66575C"/>
    <w:multiLevelType w:val="multilevel"/>
    <w:tmpl w:val="769C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4F4D87"/>
    <w:multiLevelType w:val="multilevel"/>
    <w:tmpl w:val="D4A8DE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D6702"/>
    <w:multiLevelType w:val="multilevel"/>
    <w:tmpl w:val="E72E6C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0765"/>
    <w:multiLevelType w:val="multilevel"/>
    <w:tmpl w:val="B8C4C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3F6778"/>
    <w:multiLevelType w:val="multilevel"/>
    <w:tmpl w:val="66B0F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1A5BFF"/>
    <w:multiLevelType w:val="multilevel"/>
    <w:tmpl w:val="05B682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3833BE"/>
    <w:multiLevelType w:val="multilevel"/>
    <w:tmpl w:val="8B048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13141E"/>
    <w:multiLevelType w:val="multilevel"/>
    <w:tmpl w:val="D93ED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CD6203"/>
    <w:multiLevelType w:val="multilevel"/>
    <w:tmpl w:val="D708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4F65E3"/>
    <w:multiLevelType w:val="multilevel"/>
    <w:tmpl w:val="24425B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29025F"/>
    <w:multiLevelType w:val="multilevel"/>
    <w:tmpl w:val="52F02B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FB13ED"/>
    <w:multiLevelType w:val="multilevel"/>
    <w:tmpl w:val="645239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F342A"/>
    <w:multiLevelType w:val="multilevel"/>
    <w:tmpl w:val="C8DE7D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554667"/>
    <w:multiLevelType w:val="multilevel"/>
    <w:tmpl w:val="512C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75497C"/>
    <w:multiLevelType w:val="multilevel"/>
    <w:tmpl w:val="A130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8202E5"/>
    <w:multiLevelType w:val="multilevel"/>
    <w:tmpl w:val="4E7C6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53393E"/>
    <w:multiLevelType w:val="multilevel"/>
    <w:tmpl w:val="5BD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6B2D92"/>
    <w:multiLevelType w:val="multilevel"/>
    <w:tmpl w:val="D0BC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545878"/>
    <w:multiLevelType w:val="multilevel"/>
    <w:tmpl w:val="73CAAD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2615CA"/>
    <w:multiLevelType w:val="multilevel"/>
    <w:tmpl w:val="30BC1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E662F"/>
    <w:multiLevelType w:val="multilevel"/>
    <w:tmpl w:val="B224A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5E198D"/>
    <w:multiLevelType w:val="multilevel"/>
    <w:tmpl w:val="E552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B35FBB"/>
    <w:multiLevelType w:val="multilevel"/>
    <w:tmpl w:val="B288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79015E"/>
    <w:multiLevelType w:val="multilevel"/>
    <w:tmpl w:val="255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B40D60"/>
    <w:multiLevelType w:val="multilevel"/>
    <w:tmpl w:val="A9FC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880417">
    <w:abstractNumId w:val="34"/>
  </w:num>
  <w:num w:numId="2" w16cid:durableId="1922524459">
    <w:abstractNumId w:val="6"/>
  </w:num>
  <w:num w:numId="3" w16cid:durableId="660892973">
    <w:abstractNumId w:val="42"/>
  </w:num>
  <w:num w:numId="4" w16cid:durableId="96757649">
    <w:abstractNumId w:val="13"/>
  </w:num>
  <w:num w:numId="5" w16cid:durableId="6909309">
    <w:abstractNumId w:val="41"/>
  </w:num>
  <w:num w:numId="6" w16cid:durableId="1079250870">
    <w:abstractNumId w:val="8"/>
  </w:num>
  <w:num w:numId="7" w16cid:durableId="1625964984">
    <w:abstractNumId w:val="40"/>
    <w:lvlOverride w:ilvl="0">
      <w:lvl w:ilvl="0">
        <w:numFmt w:val="decimal"/>
        <w:lvlText w:val="%1."/>
        <w:lvlJc w:val="left"/>
      </w:lvl>
    </w:lvlOverride>
  </w:num>
  <w:num w:numId="8" w16cid:durableId="933705561">
    <w:abstractNumId w:val="35"/>
    <w:lvlOverride w:ilvl="0">
      <w:lvl w:ilvl="0">
        <w:numFmt w:val="decimal"/>
        <w:lvlText w:val="%1."/>
        <w:lvlJc w:val="left"/>
      </w:lvl>
    </w:lvlOverride>
  </w:num>
  <w:num w:numId="9" w16cid:durableId="129713756">
    <w:abstractNumId w:val="23"/>
    <w:lvlOverride w:ilvl="0">
      <w:lvl w:ilvl="0">
        <w:numFmt w:val="decimal"/>
        <w:lvlText w:val="%1."/>
        <w:lvlJc w:val="left"/>
      </w:lvl>
    </w:lvlOverride>
  </w:num>
  <w:num w:numId="10" w16cid:durableId="1478567230">
    <w:abstractNumId w:val="33"/>
  </w:num>
  <w:num w:numId="11" w16cid:durableId="42103742">
    <w:abstractNumId w:val="43"/>
  </w:num>
  <w:num w:numId="12" w16cid:durableId="435055536">
    <w:abstractNumId w:val="2"/>
    <w:lvlOverride w:ilvl="0">
      <w:lvl w:ilvl="0">
        <w:numFmt w:val="decimal"/>
        <w:lvlText w:val="%1."/>
        <w:lvlJc w:val="left"/>
      </w:lvl>
    </w:lvlOverride>
  </w:num>
  <w:num w:numId="13" w16cid:durableId="782580606">
    <w:abstractNumId w:val="36"/>
  </w:num>
  <w:num w:numId="14" w16cid:durableId="1791436212">
    <w:abstractNumId w:val="4"/>
    <w:lvlOverride w:ilvl="0">
      <w:lvl w:ilvl="0">
        <w:numFmt w:val="decimal"/>
        <w:lvlText w:val="%1."/>
        <w:lvlJc w:val="left"/>
      </w:lvl>
    </w:lvlOverride>
  </w:num>
  <w:num w:numId="15" w16cid:durableId="139420508">
    <w:abstractNumId w:val="5"/>
  </w:num>
  <w:num w:numId="16" w16cid:durableId="1161581608">
    <w:abstractNumId w:val="0"/>
  </w:num>
  <w:num w:numId="17" w16cid:durableId="719741845">
    <w:abstractNumId w:val="22"/>
    <w:lvlOverride w:ilvl="0">
      <w:lvl w:ilvl="0">
        <w:numFmt w:val="decimal"/>
        <w:lvlText w:val="%1."/>
        <w:lvlJc w:val="left"/>
      </w:lvl>
    </w:lvlOverride>
  </w:num>
  <w:num w:numId="18" w16cid:durableId="991443212">
    <w:abstractNumId w:val="17"/>
  </w:num>
  <w:num w:numId="19" w16cid:durableId="953251092">
    <w:abstractNumId w:val="28"/>
  </w:num>
  <w:num w:numId="20" w16cid:durableId="1873104342">
    <w:abstractNumId w:val="30"/>
    <w:lvlOverride w:ilvl="0">
      <w:lvl w:ilvl="0">
        <w:numFmt w:val="decimal"/>
        <w:lvlText w:val="%1."/>
        <w:lvlJc w:val="left"/>
      </w:lvl>
    </w:lvlOverride>
  </w:num>
  <w:num w:numId="21" w16cid:durableId="1844588845">
    <w:abstractNumId w:val="10"/>
  </w:num>
  <w:num w:numId="22" w16cid:durableId="1441682148">
    <w:abstractNumId w:val="29"/>
    <w:lvlOverride w:ilvl="0">
      <w:lvl w:ilvl="0">
        <w:numFmt w:val="decimal"/>
        <w:lvlText w:val="%1."/>
        <w:lvlJc w:val="left"/>
      </w:lvl>
    </w:lvlOverride>
  </w:num>
  <w:num w:numId="23" w16cid:durableId="1063260365">
    <w:abstractNumId w:val="16"/>
  </w:num>
  <w:num w:numId="24" w16cid:durableId="1066413643">
    <w:abstractNumId w:val="38"/>
    <w:lvlOverride w:ilvl="0">
      <w:lvl w:ilvl="0">
        <w:numFmt w:val="decimal"/>
        <w:lvlText w:val="%1."/>
        <w:lvlJc w:val="left"/>
      </w:lvl>
    </w:lvlOverride>
  </w:num>
  <w:num w:numId="25" w16cid:durableId="839930516">
    <w:abstractNumId w:val="9"/>
  </w:num>
  <w:num w:numId="26" w16cid:durableId="417479257">
    <w:abstractNumId w:val="19"/>
    <w:lvlOverride w:ilvl="0">
      <w:lvl w:ilvl="0">
        <w:numFmt w:val="decimal"/>
        <w:lvlText w:val="%1."/>
        <w:lvlJc w:val="left"/>
      </w:lvl>
    </w:lvlOverride>
  </w:num>
  <w:num w:numId="27" w16cid:durableId="218830250">
    <w:abstractNumId w:val="3"/>
    <w:lvlOverride w:ilvl="0">
      <w:lvl w:ilvl="0">
        <w:numFmt w:val="decimal"/>
        <w:lvlText w:val="%1."/>
        <w:lvlJc w:val="left"/>
      </w:lvl>
    </w:lvlOverride>
  </w:num>
  <w:num w:numId="28" w16cid:durableId="977150305">
    <w:abstractNumId w:val="7"/>
    <w:lvlOverride w:ilvl="0">
      <w:lvl w:ilvl="0">
        <w:numFmt w:val="decimal"/>
        <w:lvlText w:val="%1."/>
        <w:lvlJc w:val="left"/>
      </w:lvl>
    </w:lvlOverride>
  </w:num>
  <w:num w:numId="29" w16cid:durableId="1269850918">
    <w:abstractNumId w:val="12"/>
    <w:lvlOverride w:ilvl="0">
      <w:lvl w:ilvl="0">
        <w:numFmt w:val="decimal"/>
        <w:lvlText w:val="%1."/>
        <w:lvlJc w:val="left"/>
      </w:lvl>
    </w:lvlOverride>
  </w:num>
  <w:num w:numId="30" w16cid:durableId="875846322">
    <w:abstractNumId w:val="37"/>
  </w:num>
  <w:num w:numId="31" w16cid:durableId="41902339">
    <w:abstractNumId w:val="11"/>
    <w:lvlOverride w:ilvl="0">
      <w:lvl w:ilvl="0">
        <w:numFmt w:val="decimal"/>
        <w:lvlText w:val="%1."/>
        <w:lvlJc w:val="left"/>
      </w:lvl>
    </w:lvlOverride>
  </w:num>
  <w:num w:numId="32" w16cid:durableId="545916465">
    <w:abstractNumId w:val="20"/>
  </w:num>
  <w:num w:numId="33" w16cid:durableId="1966958510">
    <w:abstractNumId w:val="14"/>
  </w:num>
  <w:num w:numId="34" w16cid:durableId="1753963388">
    <w:abstractNumId w:val="26"/>
    <w:lvlOverride w:ilvl="0">
      <w:lvl w:ilvl="0">
        <w:numFmt w:val="decimal"/>
        <w:lvlText w:val="%1."/>
        <w:lvlJc w:val="left"/>
      </w:lvl>
    </w:lvlOverride>
  </w:num>
  <w:num w:numId="35" w16cid:durableId="1849520671">
    <w:abstractNumId w:val="39"/>
    <w:lvlOverride w:ilvl="0">
      <w:lvl w:ilvl="0">
        <w:numFmt w:val="decimal"/>
        <w:lvlText w:val="%1."/>
        <w:lvlJc w:val="left"/>
      </w:lvl>
    </w:lvlOverride>
  </w:num>
  <w:num w:numId="36" w16cid:durableId="1172991923">
    <w:abstractNumId w:val="24"/>
    <w:lvlOverride w:ilvl="0">
      <w:lvl w:ilvl="0">
        <w:numFmt w:val="decimal"/>
        <w:lvlText w:val="%1."/>
        <w:lvlJc w:val="left"/>
      </w:lvl>
    </w:lvlOverride>
  </w:num>
  <w:num w:numId="37" w16cid:durableId="149368355">
    <w:abstractNumId w:val="1"/>
    <w:lvlOverride w:ilvl="0">
      <w:lvl w:ilvl="0">
        <w:numFmt w:val="decimal"/>
        <w:lvlText w:val="%1."/>
        <w:lvlJc w:val="left"/>
      </w:lvl>
    </w:lvlOverride>
  </w:num>
  <w:num w:numId="38" w16cid:durableId="2121561867">
    <w:abstractNumId w:val="15"/>
    <w:lvlOverride w:ilvl="0">
      <w:lvl w:ilvl="0">
        <w:numFmt w:val="decimal"/>
        <w:lvlText w:val="%1."/>
        <w:lvlJc w:val="left"/>
      </w:lvl>
    </w:lvlOverride>
  </w:num>
  <w:num w:numId="39" w16cid:durableId="600794548">
    <w:abstractNumId w:val="32"/>
    <w:lvlOverride w:ilvl="0">
      <w:lvl w:ilvl="0">
        <w:numFmt w:val="decimal"/>
        <w:lvlText w:val="%1."/>
        <w:lvlJc w:val="left"/>
      </w:lvl>
    </w:lvlOverride>
  </w:num>
  <w:num w:numId="40" w16cid:durableId="1178276526">
    <w:abstractNumId w:val="31"/>
    <w:lvlOverride w:ilvl="0">
      <w:lvl w:ilvl="0">
        <w:numFmt w:val="decimal"/>
        <w:lvlText w:val="%1."/>
        <w:lvlJc w:val="left"/>
      </w:lvl>
    </w:lvlOverride>
  </w:num>
  <w:num w:numId="41" w16cid:durableId="1651128421">
    <w:abstractNumId w:val="18"/>
    <w:lvlOverride w:ilvl="0">
      <w:lvl w:ilvl="0">
        <w:numFmt w:val="decimal"/>
        <w:lvlText w:val="%1."/>
        <w:lvlJc w:val="left"/>
      </w:lvl>
    </w:lvlOverride>
  </w:num>
  <w:num w:numId="42" w16cid:durableId="318310647">
    <w:abstractNumId w:val="27"/>
  </w:num>
  <w:num w:numId="43" w16cid:durableId="867371520">
    <w:abstractNumId w:val="44"/>
  </w:num>
  <w:num w:numId="44" w16cid:durableId="249242735">
    <w:abstractNumId w:val="25"/>
    <w:lvlOverride w:ilvl="0">
      <w:lvl w:ilvl="0">
        <w:numFmt w:val="decimal"/>
        <w:lvlText w:val="%1."/>
        <w:lvlJc w:val="left"/>
      </w:lvl>
    </w:lvlOverride>
  </w:num>
  <w:num w:numId="45" w16cid:durableId="855120668">
    <w:abstractNumId w:val="21"/>
    <w:lvlOverride w:ilvl="0">
      <w:lvl w:ilvl="0">
        <w:numFmt w:val="decimal"/>
        <w:lvlText w:val="%1."/>
        <w:lvlJc w:val="left"/>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E"/>
    <w:rsid w:val="0019596F"/>
    <w:rsid w:val="002C0F47"/>
    <w:rsid w:val="005264A3"/>
    <w:rsid w:val="00652A9E"/>
    <w:rsid w:val="00676305"/>
    <w:rsid w:val="00884011"/>
    <w:rsid w:val="008A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21C6"/>
  <w15:chartTrackingRefBased/>
  <w15:docId w15:val="{6D362402-92C1-444C-A556-29DB2D3D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2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2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2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2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2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2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2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A9E"/>
    <w:rPr>
      <w:rFonts w:eastAsiaTheme="majorEastAsia" w:cstheme="majorBidi"/>
      <w:color w:val="272727" w:themeColor="text1" w:themeTint="D8"/>
    </w:rPr>
  </w:style>
  <w:style w:type="paragraph" w:styleId="Title">
    <w:name w:val="Title"/>
    <w:basedOn w:val="Normal"/>
    <w:next w:val="Normal"/>
    <w:link w:val="TitleChar"/>
    <w:uiPriority w:val="10"/>
    <w:qFormat/>
    <w:rsid w:val="0065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A9E"/>
    <w:pPr>
      <w:spacing w:before="160"/>
      <w:jc w:val="center"/>
    </w:pPr>
    <w:rPr>
      <w:i/>
      <w:iCs/>
      <w:color w:val="404040" w:themeColor="text1" w:themeTint="BF"/>
    </w:rPr>
  </w:style>
  <w:style w:type="character" w:customStyle="1" w:styleId="QuoteChar">
    <w:name w:val="Quote Char"/>
    <w:basedOn w:val="DefaultParagraphFont"/>
    <w:link w:val="Quote"/>
    <w:uiPriority w:val="29"/>
    <w:rsid w:val="00652A9E"/>
    <w:rPr>
      <w:i/>
      <w:iCs/>
      <w:color w:val="404040" w:themeColor="text1" w:themeTint="BF"/>
    </w:rPr>
  </w:style>
  <w:style w:type="paragraph" w:styleId="ListParagraph">
    <w:name w:val="List Paragraph"/>
    <w:basedOn w:val="Normal"/>
    <w:uiPriority w:val="34"/>
    <w:qFormat/>
    <w:rsid w:val="00652A9E"/>
    <w:pPr>
      <w:ind w:left="720"/>
      <w:contextualSpacing/>
    </w:pPr>
  </w:style>
  <w:style w:type="character" w:styleId="IntenseEmphasis">
    <w:name w:val="Intense Emphasis"/>
    <w:basedOn w:val="DefaultParagraphFont"/>
    <w:uiPriority w:val="21"/>
    <w:qFormat/>
    <w:rsid w:val="00652A9E"/>
    <w:rPr>
      <w:i/>
      <w:iCs/>
      <w:color w:val="2F5496" w:themeColor="accent1" w:themeShade="BF"/>
    </w:rPr>
  </w:style>
  <w:style w:type="paragraph" w:styleId="IntenseQuote">
    <w:name w:val="Intense Quote"/>
    <w:basedOn w:val="Normal"/>
    <w:next w:val="Normal"/>
    <w:link w:val="IntenseQuoteChar"/>
    <w:uiPriority w:val="30"/>
    <w:qFormat/>
    <w:rsid w:val="00652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2A9E"/>
    <w:rPr>
      <w:i/>
      <w:iCs/>
      <w:color w:val="2F5496" w:themeColor="accent1" w:themeShade="BF"/>
    </w:rPr>
  </w:style>
  <w:style w:type="character" w:styleId="IntenseReference">
    <w:name w:val="Intense Reference"/>
    <w:basedOn w:val="DefaultParagraphFont"/>
    <w:uiPriority w:val="32"/>
    <w:qFormat/>
    <w:rsid w:val="00652A9E"/>
    <w:rPr>
      <w:b/>
      <w:bCs/>
      <w:smallCaps/>
      <w:color w:val="2F5496" w:themeColor="accent1" w:themeShade="BF"/>
      <w:spacing w:val="5"/>
    </w:rPr>
  </w:style>
  <w:style w:type="character" w:styleId="Hyperlink">
    <w:name w:val="Hyperlink"/>
    <w:basedOn w:val="DefaultParagraphFont"/>
    <w:uiPriority w:val="99"/>
    <w:unhideWhenUsed/>
    <w:rsid w:val="00652A9E"/>
    <w:rPr>
      <w:color w:val="0563C1" w:themeColor="hyperlink"/>
      <w:u w:val="single"/>
    </w:rPr>
  </w:style>
  <w:style w:type="character" w:styleId="UnresolvedMention">
    <w:name w:val="Unresolved Mention"/>
    <w:basedOn w:val="DefaultParagraphFont"/>
    <w:uiPriority w:val="99"/>
    <w:semiHidden/>
    <w:unhideWhenUsed/>
    <w:rsid w:val="00652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Muneeba Iqbal</dc:creator>
  <cp:keywords/>
  <dc:description/>
  <cp:lastModifiedBy>Dr Muneeba Iqbal</cp:lastModifiedBy>
  <cp:revision>1</cp:revision>
  <dcterms:created xsi:type="dcterms:W3CDTF">2026-07-04T07:27:00Z</dcterms:created>
  <dcterms:modified xsi:type="dcterms:W3CDTF">2026-07-04T07:40:00Z</dcterms:modified>
</cp:coreProperties>
</file>