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58E8" w14:textId="64068ABB" w:rsidR="008F6577" w:rsidRPr="00416B70" w:rsidRDefault="008F6577" w:rsidP="006F712E">
      <w:pPr>
        <w:jc w:val="both"/>
        <w:rPr>
          <w:rFonts w:cstheme="minorHAnsi"/>
          <w:lang w:val="en-US"/>
        </w:rPr>
      </w:pPr>
    </w:p>
    <w:sdt>
      <w:sdtPr>
        <w:rPr>
          <w:rFonts w:cstheme="minorHAnsi"/>
        </w:rPr>
        <w:id w:val="1182858242"/>
        <w:docPartObj>
          <w:docPartGallery w:val="Cover Pages"/>
          <w:docPartUnique/>
        </w:docPartObj>
      </w:sdtPr>
      <w:sdtEndPr>
        <w:rPr>
          <w:b/>
        </w:rPr>
      </w:sdtEndPr>
      <w:sdtContent>
        <w:bookmarkStart w:id="0" w:name="_Toc494365515" w:displacedByCustomXml="prev"/>
        <w:p w14:paraId="659604A7" w14:textId="77777777" w:rsidR="006F712E" w:rsidRPr="00416B70" w:rsidRDefault="006F712E" w:rsidP="006F712E">
          <w:pPr>
            <w:jc w:val="both"/>
            <w:rPr>
              <w:rFonts w:cstheme="minorHAnsi"/>
              <w:lang w:val="en-US"/>
            </w:rPr>
          </w:pPr>
        </w:p>
        <w:p w14:paraId="19BCCFEC" w14:textId="77777777" w:rsidR="006F712E" w:rsidRPr="00416B70" w:rsidRDefault="006F712E" w:rsidP="006F712E">
          <w:pPr>
            <w:jc w:val="both"/>
            <w:rPr>
              <w:rFonts w:cstheme="minorHAnsi"/>
              <w:lang w:val="en-US"/>
            </w:rPr>
          </w:pPr>
        </w:p>
        <w:p w14:paraId="2C8F55D9" w14:textId="77777777" w:rsidR="006F712E" w:rsidRPr="00416B70" w:rsidRDefault="006F712E" w:rsidP="006F712E">
          <w:pPr>
            <w:jc w:val="both"/>
            <w:rPr>
              <w:rFonts w:cstheme="minorHAnsi"/>
              <w:lang w:val="en-US"/>
            </w:rPr>
          </w:pPr>
        </w:p>
        <w:p w14:paraId="6B6E2E5E" w14:textId="3E123EC2" w:rsidR="006F712E" w:rsidRPr="00416B70" w:rsidRDefault="006F712E" w:rsidP="006F712E">
          <w:pPr>
            <w:jc w:val="both"/>
            <w:rPr>
              <w:rFonts w:cstheme="minorHAnsi"/>
              <w:lang w:val="en-US"/>
            </w:rPr>
          </w:pPr>
        </w:p>
        <w:p w14:paraId="0DF07425" w14:textId="5CFE7E74" w:rsidR="00DC335B" w:rsidRDefault="00DC335B" w:rsidP="00DC335B">
          <w:r w:rsidRPr="00821EA8">
            <w:rPr>
              <w:noProof/>
            </w:rPr>
            <w:drawing>
              <wp:anchor distT="0" distB="0" distL="114300" distR="114300" simplePos="0" relativeHeight="251684864" behindDoc="0" locked="0" layoutInCell="1" allowOverlap="1" wp14:anchorId="68E756B1" wp14:editId="07B07A7D">
                <wp:simplePos x="0" y="0"/>
                <wp:positionH relativeFrom="column">
                  <wp:posOffset>3143250</wp:posOffset>
                </wp:positionH>
                <wp:positionV relativeFrom="paragraph">
                  <wp:posOffset>22225</wp:posOffset>
                </wp:positionV>
                <wp:extent cx="3329652" cy="2241550"/>
                <wp:effectExtent l="0" t="0" r="4445" b="6350"/>
                <wp:wrapNone/>
                <wp:docPr id="1744875642" name="Picture 174487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652" cy="2241550"/>
                        </a:xfrm>
                        <a:prstGeom prst="rect">
                          <a:avLst/>
                        </a:prstGeom>
                        <a:noFill/>
                      </pic:spPr>
                    </pic:pic>
                  </a:graphicData>
                </a:graphic>
                <wp14:sizeRelH relativeFrom="margin">
                  <wp14:pctWidth>0</wp14:pctWidth>
                </wp14:sizeRelH>
                <wp14:sizeRelV relativeFrom="margin">
                  <wp14:pctHeight>0</wp14:pctHeight>
                </wp14:sizeRelV>
              </wp:anchor>
            </w:drawing>
          </w:r>
        </w:p>
        <w:p w14:paraId="5CA4646A" w14:textId="49E7A08F" w:rsidR="00DC335B" w:rsidRPr="00DC335B" w:rsidRDefault="00DC335B" w:rsidP="00DC335B">
          <w:pPr>
            <w:rPr>
              <w:b/>
              <w:bCs/>
              <w:sz w:val="32"/>
              <w:szCs w:val="32"/>
            </w:rPr>
          </w:pPr>
          <w:r w:rsidRPr="00DC335B">
            <w:rPr>
              <w:b/>
              <w:bCs/>
              <w:sz w:val="32"/>
              <w:szCs w:val="32"/>
            </w:rPr>
            <w:t>Course Document Dental Materials</w:t>
          </w:r>
        </w:p>
        <w:p w14:paraId="29AD2075" w14:textId="77777777" w:rsidR="00DC335B" w:rsidRPr="00DC335B" w:rsidRDefault="00DC335B" w:rsidP="00DC335B">
          <w:pPr>
            <w:rPr>
              <w:b/>
              <w:bCs/>
              <w:sz w:val="32"/>
              <w:szCs w:val="32"/>
            </w:rPr>
          </w:pPr>
        </w:p>
        <w:p w14:paraId="5C001DC2" w14:textId="77777777" w:rsidR="00DC335B" w:rsidRDefault="00DC335B" w:rsidP="00DC335B">
          <w:pPr>
            <w:rPr>
              <w:b/>
              <w:bCs/>
              <w:sz w:val="32"/>
              <w:szCs w:val="32"/>
              <w:lang w:val="fr-FR"/>
            </w:rPr>
          </w:pPr>
        </w:p>
        <w:p w14:paraId="71C2FC32" w14:textId="2A460A26" w:rsidR="00DC335B" w:rsidRPr="00DC335B" w:rsidRDefault="00DC335B" w:rsidP="00DC335B">
          <w:pPr>
            <w:rPr>
              <w:b/>
              <w:bCs/>
              <w:sz w:val="32"/>
              <w:szCs w:val="32"/>
              <w:lang w:val="fr-FR"/>
            </w:rPr>
          </w:pPr>
          <w:r w:rsidRPr="00DC335B">
            <w:rPr>
              <w:b/>
              <w:bCs/>
              <w:sz w:val="32"/>
              <w:szCs w:val="32"/>
              <w:lang w:val="fr-FR"/>
            </w:rPr>
            <w:t>PhD</w:t>
          </w:r>
        </w:p>
        <w:p w14:paraId="6052063E" w14:textId="77777777" w:rsidR="00DC335B" w:rsidRPr="00DC335B" w:rsidRDefault="00DC335B" w:rsidP="00DC335B">
          <w:pPr>
            <w:rPr>
              <w:b/>
              <w:bCs/>
              <w:sz w:val="32"/>
              <w:szCs w:val="32"/>
            </w:rPr>
          </w:pPr>
          <w:r w:rsidRPr="00DC335B">
            <w:rPr>
              <w:b/>
              <w:bCs/>
              <w:sz w:val="32"/>
              <w:szCs w:val="32"/>
            </w:rPr>
            <w:t>Institute of Basic Medical Sciences,</w:t>
          </w:r>
        </w:p>
        <w:p w14:paraId="45C670EF" w14:textId="77777777" w:rsidR="00DC335B" w:rsidRPr="00DC335B" w:rsidRDefault="00DC335B" w:rsidP="00DC335B">
          <w:pPr>
            <w:rPr>
              <w:b/>
              <w:bCs/>
              <w:sz w:val="32"/>
              <w:szCs w:val="32"/>
            </w:rPr>
          </w:pPr>
          <w:r w:rsidRPr="00DC335B">
            <w:rPr>
              <w:b/>
              <w:bCs/>
              <w:sz w:val="32"/>
              <w:szCs w:val="32"/>
            </w:rPr>
            <w:t>Khyber Medical University Peshawar</w:t>
          </w:r>
        </w:p>
        <w:p w14:paraId="45F477AD" w14:textId="77777777" w:rsidR="006F712E" w:rsidRPr="00DC335B" w:rsidRDefault="006F712E" w:rsidP="006F712E">
          <w:pPr>
            <w:jc w:val="both"/>
            <w:rPr>
              <w:rFonts w:cstheme="minorHAnsi"/>
              <w:b/>
              <w:bCs/>
              <w:sz w:val="56"/>
              <w:szCs w:val="56"/>
            </w:rPr>
          </w:pPr>
        </w:p>
        <w:p w14:paraId="6A8A78D3" w14:textId="77777777" w:rsidR="006F712E" w:rsidRPr="00416B70" w:rsidRDefault="006F712E" w:rsidP="006F712E">
          <w:pPr>
            <w:jc w:val="both"/>
            <w:rPr>
              <w:rFonts w:cstheme="minorHAnsi"/>
              <w:b/>
              <w:bCs/>
              <w:sz w:val="48"/>
              <w:szCs w:val="48"/>
              <w:lang w:val="en-US"/>
            </w:rPr>
          </w:pPr>
        </w:p>
        <w:p w14:paraId="00220406" w14:textId="77777777" w:rsidR="006F712E" w:rsidRPr="00416B70" w:rsidRDefault="006F712E" w:rsidP="006F712E">
          <w:pPr>
            <w:jc w:val="both"/>
            <w:rPr>
              <w:rFonts w:cstheme="minorHAnsi"/>
              <w:b/>
              <w:bCs/>
              <w:sz w:val="48"/>
              <w:szCs w:val="48"/>
              <w:lang w:val="en-US"/>
            </w:rPr>
          </w:pPr>
        </w:p>
        <w:p w14:paraId="26CC1F56" w14:textId="77777777" w:rsidR="006F712E" w:rsidRPr="00416B70" w:rsidRDefault="006F712E" w:rsidP="006F712E">
          <w:pPr>
            <w:jc w:val="both"/>
            <w:rPr>
              <w:rFonts w:cstheme="minorHAnsi"/>
              <w:b/>
              <w:bCs/>
              <w:sz w:val="48"/>
              <w:szCs w:val="48"/>
              <w:lang w:val="en-US"/>
            </w:rPr>
          </w:pPr>
        </w:p>
        <w:p w14:paraId="32F77D5E" w14:textId="77777777" w:rsidR="006F712E" w:rsidRPr="00416B70" w:rsidRDefault="006F712E" w:rsidP="006F712E">
          <w:pPr>
            <w:jc w:val="both"/>
            <w:rPr>
              <w:rFonts w:cstheme="minorHAnsi"/>
              <w:b/>
              <w:bCs/>
              <w:sz w:val="48"/>
              <w:szCs w:val="48"/>
              <w:lang w:val="en-US"/>
            </w:rPr>
          </w:pPr>
        </w:p>
        <w:p w14:paraId="6DCE4498" w14:textId="77777777" w:rsidR="006F712E" w:rsidRPr="00416B70" w:rsidRDefault="006F712E" w:rsidP="006F712E">
          <w:pPr>
            <w:jc w:val="both"/>
            <w:rPr>
              <w:rFonts w:cstheme="minorHAnsi"/>
              <w:b/>
              <w:bCs/>
              <w:sz w:val="48"/>
              <w:szCs w:val="48"/>
              <w:lang w:val="en-US"/>
            </w:rPr>
          </w:pPr>
        </w:p>
        <w:p w14:paraId="0015E3D9" w14:textId="77777777" w:rsidR="006F712E" w:rsidRPr="00416B70" w:rsidRDefault="006F712E" w:rsidP="006F712E">
          <w:pPr>
            <w:jc w:val="center"/>
            <w:rPr>
              <w:rFonts w:cstheme="minorHAnsi"/>
              <w:b/>
              <w:bCs/>
              <w:sz w:val="48"/>
              <w:szCs w:val="48"/>
              <w:lang w:val="en-US"/>
            </w:rPr>
          </w:pPr>
        </w:p>
        <w:p w14:paraId="31937452" w14:textId="77777777" w:rsidR="006F712E" w:rsidRPr="00416B70" w:rsidRDefault="006F712E" w:rsidP="006F712E">
          <w:pPr>
            <w:jc w:val="both"/>
            <w:rPr>
              <w:rFonts w:cstheme="minorHAnsi"/>
              <w:lang w:val="en-US"/>
            </w:rPr>
          </w:pPr>
        </w:p>
        <w:p w14:paraId="003F6711" w14:textId="77777777" w:rsidR="006F712E" w:rsidRPr="00416B70" w:rsidRDefault="006F712E" w:rsidP="006F712E">
          <w:pPr>
            <w:jc w:val="both"/>
            <w:rPr>
              <w:rFonts w:cstheme="minorHAnsi"/>
              <w:lang w:val="en-US"/>
            </w:rPr>
          </w:pPr>
        </w:p>
        <w:p w14:paraId="0BABF38D" w14:textId="77777777" w:rsidR="006F712E" w:rsidRPr="00416B70" w:rsidRDefault="006F712E" w:rsidP="006F712E">
          <w:pPr>
            <w:jc w:val="both"/>
            <w:rPr>
              <w:rFonts w:cstheme="minorHAnsi"/>
              <w:lang w:val="en-US"/>
            </w:rPr>
          </w:pPr>
        </w:p>
        <w:p w14:paraId="66A8844F" w14:textId="77777777" w:rsidR="006F712E" w:rsidRPr="00416B70" w:rsidRDefault="006F712E" w:rsidP="006F712E">
          <w:pPr>
            <w:jc w:val="both"/>
            <w:rPr>
              <w:rFonts w:cstheme="minorHAnsi"/>
              <w:lang w:val="en-US"/>
            </w:rPr>
          </w:pPr>
        </w:p>
        <w:p w14:paraId="1E2AE63A" w14:textId="77777777" w:rsidR="006F712E" w:rsidRPr="00416B70" w:rsidRDefault="006F712E" w:rsidP="006F712E">
          <w:pPr>
            <w:jc w:val="both"/>
            <w:rPr>
              <w:rFonts w:cstheme="minorHAnsi"/>
              <w:lang w:val="en-US"/>
            </w:rPr>
          </w:pPr>
        </w:p>
        <w:p w14:paraId="184F2797" w14:textId="77777777" w:rsidR="006F712E" w:rsidRPr="00416B70" w:rsidRDefault="006F712E" w:rsidP="006F712E">
          <w:pPr>
            <w:jc w:val="both"/>
            <w:rPr>
              <w:rFonts w:cstheme="minorHAnsi"/>
              <w:lang w:val="en-US"/>
            </w:rPr>
          </w:pPr>
        </w:p>
        <w:p w14:paraId="5451F1CF" w14:textId="77777777" w:rsidR="006F712E" w:rsidRPr="00416B70" w:rsidRDefault="006F712E" w:rsidP="006F712E">
          <w:pPr>
            <w:jc w:val="both"/>
            <w:rPr>
              <w:rFonts w:cstheme="minorHAnsi"/>
              <w:lang w:val="en-US"/>
            </w:rPr>
          </w:pPr>
        </w:p>
        <w:p w14:paraId="00867FDC" w14:textId="77777777" w:rsidR="006F712E" w:rsidRPr="00416B70" w:rsidRDefault="006F712E" w:rsidP="006F712E">
          <w:pPr>
            <w:jc w:val="both"/>
            <w:rPr>
              <w:rFonts w:cstheme="minorHAnsi"/>
              <w:lang w:val="en-US"/>
            </w:rPr>
          </w:pPr>
        </w:p>
        <w:p w14:paraId="00C0DF02" w14:textId="77777777" w:rsidR="006F712E" w:rsidRPr="00416B70" w:rsidRDefault="006F712E" w:rsidP="006F712E">
          <w:pPr>
            <w:jc w:val="both"/>
            <w:rPr>
              <w:rFonts w:cstheme="minorHAnsi"/>
              <w:lang w:val="en-US"/>
            </w:rPr>
          </w:pPr>
        </w:p>
        <w:p w14:paraId="38530569" w14:textId="77777777" w:rsidR="006F712E" w:rsidRPr="00416B70" w:rsidRDefault="006F712E" w:rsidP="006F712E">
          <w:pPr>
            <w:jc w:val="both"/>
            <w:rPr>
              <w:rFonts w:cstheme="minorHAnsi"/>
              <w:lang w:val="en-US"/>
            </w:rPr>
          </w:pPr>
        </w:p>
        <w:p w14:paraId="7237D4D0" w14:textId="77777777" w:rsidR="006F712E" w:rsidRPr="00416B70" w:rsidRDefault="006F712E" w:rsidP="006F712E">
          <w:pPr>
            <w:jc w:val="both"/>
            <w:rPr>
              <w:rFonts w:cstheme="minorHAnsi"/>
              <w:lang w:val="en-US"/>
            </w:rPr>
          </w:pPr>
        </w:p>
        <w:p w14:paraId="1ABD5AD8" w14:textId="77777777" w:rsidR="006F712E" w:rsidRPr="00416B70" w:rsidRDefault="006F712E" w:rsidP="006F712E">
          <w:pPr>
            <w:jc w:val="both"/>
            <w:rPr>
              <w:rFonts w:cstheme="minorHAnsi"/>
              <w:lang w:val="en-US"/>
            </w:rPr>
          </w:pPr>
        </w:p>
        <w:p w14:paraId="1F5E5C9C" w14:textId="77777777" w:rsidR="006F712E" w:rsidRDefault="006F712E" w:rsidP="006F712E">
          <w:pPr>
            <w:jc w:val="both"/>
            <w:rPr>
              <w:rFonts w:cstheme="minorHAnsi"/>
              <w:lang w:val="en-US"/>
            </w:rPr>
          </w:pPr>
        </w:p>
        <w:p w14:paraId="2876839B" w14:textId="77777777" w:rsidR="00DC335B" w:rsidRDefault="00DC335B" w:rsidP="006F712E">
          <w:pPr>
            <w:jc w:val="both"/>
            <w:rPr>
              <w:rFonts w:cstheme="minorHAnsi"/>
              <w:lang w:val="en-US"/>
            </w:rPr>
          </w:pPr>
        </w:p>
        <w:p w14:paraId="50C49B2D" w14:textId="77777777" w:rsidR="00DC335B" w:rsidRDefault="00DC335B" w:rsidP="006F712E">
          <w:pPr>
            <w:jc w:val="both"/>
            <w:rPr>
              <w:rFonts w:cstheme="minorHAnsi"/>
              <w:lang w:val="en-US"/>
            </w:rPr>
          </w:pPr>
        </w:p>
        <w:p w14:paraId="12776C9E" w14:textId="77777777" w:rsidR="00DC335B" w:rsidRPr="00416B70" w:rsidRDefault="00DC335B" w:rsidP="006F712E">
          <w:pPr>
            <w:jc w:val="both"/>
            <w:rPr>
              <w:rFonts w:cstheme="minorHAnsi"/>
              <w:lang w:val="en-US"/>
            </w:rPr>
          </w:pPr>
        </w:p>
        <w:p w14:paraId="41F13A6D" w14:textId="77777777" w:rsidR="006F712E" w:rsidRPr="00416B70" w:rsidRDefault="006F712E" w:rsidP="006F712E">
          <w:pPr>
            <w:jc w:val="both"/>
            <w:rPr>
              <w:rFonts w:cstheme="minorHAnsi"/>
              <w:lang w:val="en-US"/>
            </w:rPr>
          </w:pPr>
        </w:p>
        <w:p w14:paraId="6ADC7189" w14:textId="77777777" w:rsidR="006F712E" w:rsidRPr="00416B70" w:rsidRDefault="006F712E" w:rsidP="006F712E">
          <w:pPr>
            <w:jc w:val="both"/>
            <w:rPr>
              <w:rFonts w:cstheme="minorHAnsi"/>
              <w:lang w:val="en-US"/>
            </w:rPr>
          </w:pPr>
        </w:p>
        <w:p w14:paraId="1A26F5EB" w14:textId="77777777" w:rsidR="006F712E" w:rsidRPr="00416B70" w:rsidRDefault="006F712E" w:rsidP="006F712E">
          <w:pPr>
            <w:jc w:val="both"/>
            <w:rPr>
              <w:rFonts w:cstheme="minorHAnsi"/>
              <w:lang w:val="en-US"/>
            </w:rPr>
          </w:pPr>
        </w:p>
        <w:p w14:paraId="2B7B3755" w14:textId="77777777" w:rsidR="006F712E" w:rsidRPr="00416B70" w:rsidRDefault="006F712E" w:rsidP="006F712E">
          <w:pPr>
            <w:jc w:val="both"/>
            <w:rPr>
              <w:rFonts w:cstheme="minorHAnsi"/>
              <w:lang w:val="en-US"/>
            </w:rPr>
          </w:pPr>
        </w:p>
        <w:p w14:paraId="3FF30CC4" w14:textId="3A24A92F" w:rsidR="00B94833" w:rsidRPr="00416B70" w:rsidRDefault="00B94833" w:rsidP="006F712E">
          <w:pPr>
            <w:jc w:val="both"/>
            <w:rPr>
              <w:rFonts w:cstheme="minorHAnsi"/>
              <w:b/>
              <w:bCs/>
              <w:sz w:val="32"/>
              <w:szCs w:val="32"/>
            </w:rPr>
          </w:pPr>
          <w:r w:rsidRPr="00416B70">
            <w:rPr>
              <w:rFonts w:cstheme="minorHAnsi"/>
              <w:b/>
              <w:bCs/>
              <w:sz w:val="32"/>
              <w:szCs w:val="32"/>
            </w:rPr>
            <w:lastRenderedPageBreak/>
            <w:t>Programme Details</w:t>
          </w:r>
          <w:bookmarkEnd w:id="0"/>
        </w:p>
        <w:p w14:paraId="6A3D9364" w14:textId="77777777" w:rsidR="00B94833" w:rsidRPr="00416B70" w:rsidRDefault="00B94833" w:rsidP="006F712E">
          <w:pPr>
            <w:jc w:val="both"/>
            <w:rPr>
              <w:rFonts w:cstheme="minorHAnsi"/>
              <w:b/>
            </w:rPr>
          </w:pPr>
          <w:r w:rsidRPr="00416B70">
            <w:rPr>
              <w:rFonts w:cstheme="minorHAnsi"/>
            </w:rPr>
            <w:t xml:space="preserve">As per Section 1: Level 8 STANDARDIZED SCHEME OF STUDIES FOR DEGREE PROGRAMS OFFERED IN HEIs </w:t>
          </w:r>
        </w:p>
      </w:sdtContent>
    </w:sdt>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6300"/>
      </w:tblGrid>
      <w:tr w:rsidR="00B94833" w:rsidRPr="00416B70" w14:paraId="1953D85B" w14:textId="77777777" w:rsidTr="00B94833">
        <w:trPr>
          <w:trHeight w:val="416"/>
        </w:trPr>
        <w:tc>
          <w:tcPr>
            <w:tcW w:w="2700" w:type="dxa"/>
            <w:vAlign w:val="center"/>
          </w:tcPr>
          <w:p w14:paraId="574C5B83" w14:textId="77777777" w:rsidR="00B94833" w:rsidRPr="00416B70" w:rsidRDefault="00B94833" w:rsidP="006F712E">
            <w:pPr>
              <w:jc w:val="both"/>
              <w:rPr>
                <w:rFonts w:cstheme="minorHAnsi"/>
                <w:b/>
              </w:rPr>
            </w:pPr>
            <w:r w:rsidRPr="00416B70">
              <w:rPr>
                <w:rFonts w:cstheme="minorHAnsi"/>
                <w:b/>
              </w:rPr>
              <w:t>COURSE TITLE</w:t>
            </w:r>
          </w:p>
        </w:tc>
        <w:tc>
          <w:tcPr>
            <w:tcW w:w="6300" w:type="dxa"/>
            <w:vAlign w:val="center"/>
          </w:tcPr>
          <w:p w14:paraId="275F97EB" w14:textId="77777777" w:rsidR="00B94833" w:rsidRPr="00416B70" w:rsidRDefault="00B94833" w:rsidP="006F712E">
            <w:pPr>
              <w:jc w:val="both"/>
              <w:rPr>
                <w:rFonts w:cstheme="minorHAnsi"/>
                <w:b/>
              </w:rPr>
            </w:pPr>
            <w:r w:rsidRPr="00416B70">
              <w:rPr>
                <w:rFonts w:cstheme="minorHAnsi"/>
                <w:b/>
              </w:rPr>
              <w:t xml:space="preserve">PhD </w:t>
            </w:r>
          </w:p>
        </w:tc>
      </w:tr>
      <w:tr w:rsidR="00B94833" w:rsidRPr="00416B70" w14:paraId="33DE02EC" w14:textId="77777777" w:rsidTr="00B94833">
        <w:tc>
          <w:tcPr>
            <w:tcW w:w="2700" w:type="dxa"/>
            <w:vAlign w:val="center"/>
          </w:tcPr>
          <w:p w14:paraId="409FE790" w14:textId="77777777" w:rsidR="00B94833" w:rsidRPr="00416B70" w:rsidRDefault="00B94833" w:rsidP="006F712E">
            <w:pPr>
              <w:jc w:val="both"/>
              <w:rPr>
                <w:rFonts w:cstheme="minorHAnsi"/>
                <w:b/>
              </w:rPr>
            </w:pPr>
            <w:r w:rsidRPr="00416B70">
              <w:rPr>
                <w:rFonts w:cstheme="minorHAnsi"/>
                <w:b/>
              </w:rPr>
              <w:t>SPECIALITY</w:t>
            </w:r>
          </w:p>
        </w:tc>
        <w:tc>
          <w:tcPr>
            <w:tcW w:w="6300" w:type="dxa"/>
            <w:vAlign w:val="center"/>
          </w:tcPr>
          <w:p w14:paraId="5183443F" w14:textId="77777777" w:rsidR="00B94833" w:rsidRPr="00416B70" w:rsidRDefault="00B94833" w:rsidP="006F712E">
            <w:pPr>
              <w:jc w:val="both"/>
              <w:rPr>
                <w:rFonts w:cstheme="minorHAnsi"/>
                <w:b/>
              </w:rPr>
            </w:pPr>
            <w:r w:rsidRPr="00416B70">
              <w:rPr>
                <w:rFonts w:cstheme="minorHAnsi"/>
                <w:b/>
              </w:rPr>
              <w:t>Dental Materials</w:t>
            </w:r>
          </w:p>
        </w:tc>
      </w:tr>
      <w:tr w:rsidR="00B94833" w:rsidRPr="00416B70" w14:paraId="2C841097" w14:textId="77777777" w:rsidTr="00B94833">
        <w:tc>
          <w:tcPr>
            <w:tcW w:w="2700" w:type="dxa"/>
            <w:vAlign w:val="center"/>
          </w:tcPr>
          <w:p w14:paraId="6722EFFF" w14:textId="77777777" w:rsidR="00B94833" w:rsidRPr="00416B70" w:rsidRDefault="00B94833" w:rsidP="006F712E">
            <w:pPr>
              <w:jc w:val="both"/>
              <w:rPr>
                <w:rFonts w:cstheme="minorHAnsi"/>
                <w:b/>
              </w:rPr>
            </w:pPr>
            <w:r w:rsidRPr="00416B70">
              <w:rPr>
                <w:rFonts w:cstheme="minorHAnsi"/>
                <w:b/>
              </w:rPr>
              <w:t xml:space="preserve">COURSE DURATION </w:t>
            </w:r>
          </w:p>
        </w:tc>
        <w:tc>
          <w:tcPr>
            <w:tcW w:w="6300" w:type="dxa"/>
            <w:vAlign w:val="center"/>
          </w:tcPr>
          <w:p w14:paraId="425E08CA" w14:textId="77777777" w:rsidR="00B94833" w:rsidRPr="00416B70" w:rsidRDefault="00B94833" w:rsidP="006F712E">
            <w:pPr>
              <w:jc w:val="both"/>
              <w:rPr>
                <w:rFonts w:cstheme="minorHAnsi"/>
                <w:b/>
              </w:rPr>
            </w:pPr>
            <w:r w:rsidRPr="00416B70">
              <w:rPr>
                <w:rFonts w:cstheme="minorHAnsi"/>
                <w:b/>
              </w:rPr>
              <w:t>Minimum 3 years (including course work duration and Research Dissertation), Maximum 3-8 years (including course work duration) with approval of Director Research/Registrar/Controller of Examinations</w:t>
            </w:r>
          </w:p>
        </w:tc>
      </w:tr>
      <w:tr w:rsidR="00B94833" w:rsidRPr="00416B70" w14:paraId="16A41110" w14:textId="77777777" w:rsidTr="00B94833">
        <w:trPr>
          <w:trHeight w:val="288"/>
        </w:trPr>
        <w:tc>
          <w:tcPr>
            <w:tcW w:w="2700" w:type="dxa"/>
            <w:vAlign w:val="center"/>
          </w:tcPr>
          <w:p w14:paraId="617D3736" w14:textId="77777777" w:rsidR="00B94833" w:rsidRPr="00416B70" w:rsidRDefault="00B94833" w:rsidP="006F712E">
            <w:pPr>
              <w:jc w:val="both"/>
              <w:rPr>
                <w:rFonts w:cstheme="minorHAnsi"/>
                <w:b/>
              </w:rPr>
            </w:pPr>
            <w:r w:rsidRPr="00416B70">
              <w:rPr>
                <w:rFonts w:cstheme="minorHAnsi"/>
                <w:b/>
              </w:rPr>
              <w:t>TYPE OF STUDY</w:t>
            </w:r>
          </w:p>
        </w:tc>
        <w:tc>
          <w:tcPr>
            <w:tcW w:w="6300" w:type="dxa"/>
            <w:vAlign w:val="center"/>
          </w:tcPr>
          <w:p w14:paraId="1BBC01F7" w14:textId="77777777" w:rsidR="00B94833" w:rsidRPr="00416B70" w:rsidRDefault="00B94833" w:rsidP="006F712E">
            <w:pPr>
              <w:jc w:val="both"/>
              <w:rPr>
                <w:rFonts w:cstheme="minorHAnsi"/>
                <w:b/>
              </w:rPr>
            </w:pPr>
            <w:r w:rsidRPr="00416B70">
              <w:rPr>
                <w:rFonts w:cstheme="minorHAnsi"/>
                <w:b/>
              </w:rPr>
              <w:t>Full time</w:t>
            </w:r>
          </w:p>
        </w:tc>
      </w:tr>
      <w:tr w:rsidR="00B94833" w:rsidRPr="00416B70" w14:paraId="22589C01" w14:textId="77777777" w:rsidTr="00B94833">
        <w:trPr>
          <w:trHeight w:val="665"/>
        </w:trPr>
        <w:tc>
          <w:tcPr>
            <w:tcW w:w="2700" w:type="dxa"/>
            <w:vAlign w:val="center"/>
          </w:tcPr>
          <w:p w14:paraId="2F2F4C5C" w14:textId="77777777" w:rsidR="00B94833" w:rsidRPr="00416B70" w:rsidRDefault="00B94833" w:rsidP="006F712E">
            <w:pPr>
              <w:jc w:val="both"/>
              <w:rPr>
                <w:rFonts w:cstheme="minorHAnsi"/>
                <w:b/>
              </w:rPr>
            </w:pPr>
            <w:r w:rsidRPr="00416B70">
              <w:rPr>
                <w:rFonts w:cstheme="minorHAnsi"/>
                <w:b/>
              </w:rPr>
              <w:t>STUDY SYSTEM</w:t>
            </w:r>
          </w:p>
        </w:tc>
        <w:tc>
          <w:tcPr>
            <w:tcW w:w="6300" w:type="dxa"/>
            <w:vAlign w:val="center"/>
          </w:tcPr>
          <w:p w14:paraId="44912C14" w14:textId="77777777" w:rsidR="00B94833" w:rsidRPr="00416B70" w:rsidRDefault="00B94833" w:rsidP="006F712E">
            <w:pPr>
              <w:jc w:val="both"/>
              <w:rPr>
                <w:rFonts w:cstheme="minorHAnsi"/>
                <w:b/>
              </w:rPr>
            </w:pPr>
            <w:r w:rsidRPr="00416B70">
              <w:rPr>
                <w:rFonts w:cstheme="minorHAnsi"/>
                <w:b/>
              </w:rPr>
              <w:t>Semesters system (Minimum of 16 weeks of teaching excluding examinations)</w:t>
            </w:r>
          </w:p>
          <w:p w14:paraId="1054E01F" w14:textId="77777777" w:rsidR="00B94833" w:rsidRPr="00416B70" w:rsidRDefault="00B94833" w:rsidP="006F712E">
            <w:pPr>
              <w:numPr>
                <w:ilvl w:val="1"/>
                <w:numId w:val="10"/>
              </w:numPr>
              <w:jc w:val="both"/>
              <w:rPr>
                <w:rFonts w:cstheme="minorHAnsi"/>
                <w:b/>
              </w:rPr>
            </w:pPr>
            <w:r w:rsidRPr="00416B70">
              <w:rPr>
                <w:rFonts w:cstheme="minorHAnsi"/>
                <w:b/>
              </w:rPr>
              <w:t>2 Regular semesters for coursework (1 year)</w:t>
            </w:r>
          </w:p>
          <w:p w14:paraId="2326CB79" w14:textId="77777777" w:rsidR="00B94833" w:rsidRPr="00416B70" w:rsidRDefault="00B94833" w:rsidP="006F712E">
            <w:pPr>
              <w:numPr>
                <w:ilvl w:val="1"/>
                <w:numId w:val="10"/>
              </w:numPr>
              <w:jc w:val="both"/>
              <w:rPr>
                <w:rFonts w:cstheme="minorHAnsi"/>
                <w:b/>
              </w:rPr>
            </w:pPr>
            <w:r w:rsidRPr="00416B70">
              <w:rPr>
                <w:rFonts w:cstheme="minorHAnsi"/>
                <w:b/>
              </w:rPr>
              <w:t xml:space="preserve">4 semesters for research work </w:t>
            </w:r>
          </w:p>
        </w:tc>
      </w:tr>
      <w:tr w:rsidR="00B94833" w:rsidRPr="00416B70" w14:paraId="0E777E40" w14:textId="77777777" w:rsidTr="00B94833">
        <w:tc>
          <w:tcPr>
            <w:tcW w:w="2700" w:type="dxa"/>
            <w:vAlign w:val="center"/>
          </w:tcPr>
          <w:p w14:paraId="3C658AEF" w14:textId="77777777" w:rsidR="00B94833" w:rsidRPr="00416B70" w:rsidRDefault="00B94833" w:rsidP="006F712E">
            <w:pPr>
              <w:jc w:val="both"/>
              <w:rPr>
                <w:rFonts w:cstheme="minorHAnsi"/>
                <w:b/>
              </w:rPr>
            </w:pPr>
            <w:r w:rsidRPr="00416B70">
              <w:rPr>
                <w:rFonts w:cstheme="minorHAnsi"/>
                <w:b/>
              </w:rPr>
              <w:t>TOTAL CREDIT HOURS</w:t>
            </w:r>
          </w:p>
        </w:tc>
        <w:tc>
          <w:tcPr>
            <w:tcW w:w="6300" w:type="dxa"/>
            <w:vAlign w:val="center"/>
          </w:tcPr>
          <w:p w14:paraId="1E8FD1FC" w14:textId="77777777" w:rsidR="00B94833" w:rsidRPr="00416B70" w:rsidRDefault="00B94833" w:rsidP="006F712E">
            <w:pPr>
              <w:contextualSpacing/>
              <w:jc w:val="both"/>
              <w:rPr>
                <w:rFonts w:cstheme="minorHAnsi"/>
                <w:b/>
              </w:rPr>
            </w:pPr>
            <w:r w:rsidRPr="00416B70">
              <w:rPr>
                <w:rFonts w:cstheme="minorHAnsi"/>
                <w:b/>
              </w:rPr>
              <w:t xml:space="preserve">18 (Credit Hours of Course Work + a PhD dissertation which must be evaluated by at least two PhD experts from technologically /academically advanced foreign countries in addition to local Committee members) </w:t>
            </w:r>
          </w:p>
        </w:tc>
      </w:tr>
      <w:tr w:rsidR="00B94833" w:rsidRPr="00416B70" w14:paraId="472EB269" w14:textId="77777777" w:rsidTr="00B94833">
        <w:tc>
          <w:tcPr>
            <w:tcW w:w="2700" w:type="dxa"/>
            <w:vAlign w:val="center"/>
          </w:tcPr>
          <w:p w14:paraId="19331E97" w14:textId="77777777" w:rsidR="00B94833" w:rsidRPr="00416B70" w:rsidRDefault="00B94833" w:rsidP="006F712E">
            <w:pPr>
              <w:jc w:val="both"/>
              <w:rPr>
                <w:rFonts w:cstheme="minorHAnsi"/>
                <w:b/>
              </w:rPr>
            </w:pPr>
            <w:r w:rsidRPr="00416B70">
              <w:rPr>
                <w:rFonts w:cstheme="minorHAnsi"/>
                <w:b/>
              </w:rPr>
              <w:t>DISTRIBUTION OF COURSES AND CREDIT HOURS</w:t>
            </w:r>
          </w:p>
          <w:p w14:paraId="59294951" w14:textId="77777777" w:rsidR="00B94833" w:rsidRPr="00416B70" w:rsidRDefault="00B94833" w:rsidP="006F712E">
            <w:pPr>
              <w:jc w:val="both"/>
              <w:rPr>
                <w:rFonts w:cstheme="minorHAnsi"/>
                <w:b/>
              </w:rPr>
            </w:pPr>
          </w:p>
          <w:p w14:paraId="1FEE86B0" w14:textId="77777777" w:rsidR="00B94833" w:rsidRPr="00416B70" w:rsidRDefault="00B94833" w:rsidP="006F712E">
            <w:pPr>
              <w:jc w:val="both"/>
              <w:rPr>
                <w:rFonts w:cstheme="minorHAnsi"/>
                <w:b/>
              </w:rPr>
            </w:pPr>
          </w:p>
        </w:tc>
        <w:tc>
          <w:tcPr>
            <w:tcW w:w="6300" w:type="dxa"/>
            <w:vAlign w:val="center"/>
          </w:tcPr>
          <w:p w14:paraId="1CB1D4BF" w14:textId="77777777" w:rsidR="00B94833" w:rsidRPr="00416B70" w:rsidRDefault="00B94833" w:rsidP="006F712E">
            <w:pPr>
              <w:numPr>
                <w:ilvl w:val="0"/>
                <w:numId w:val="9"/>
              </w:numPr>
              <w:jc w:val="both"/>
              <w:rPr>
                <w:rFonts w:cstheme="minorHAnsi"/>
                <w:b/>
              </w:rPr>
            </w:pPr>
            <w:r w:rsidRPr="00416B70">
              <w:rPr>
                <w:rFonts w:cstheme="minorHAnsi"/>
                <w:b/>
              </w:rPr>
              <w:t>1</w:t>
            </w:r>
            <w:r w:rsidRPr="00416B70">
              <w:rPr>
                <w:rFonts w:cstheme="minorHAnsi"/>
                <w:b/>
                <w:vertAlign w:val="superscript"/>
              </w:rPr>
              <w:t>st</w:t>
            </w:r>
            <w:r w:rsidRPr="00416B70">
              <w:rPr>
                <w:rFonts w:cstheme="minorHAnsi"/>
                <w:b/>
              </w:rPr>
              <w:t xml:space="preserve"> semester (09 Credit hours)</w:t>
            </w:r>
          </w:p>
          <w:p w14:paraId="6D3B6FD0" w14:textId="77777777" w:rsidR="00B94833" w:rsidRPr="00416B70" w:rsidRDefault="00B94833" w:rsidP="006F712E">
            <w:pPr>
              <w:numPr>
                <w:ilvl w:val="1"/>
                <w:numId w:val="9"/>
              </w:numPr>
              <w:jc w:val="both"/>
              <w:rPr>
                <w:rFonts w:cstheme="minorHAnsi"/>
                <w:b/>
              </w:rPr>
            </w:pPr>
            <w:r w:rsidRPr="00416B70">
              <w:rPr>
                <w:rFonts w:cstheme="minorHAnsi"/>
                <w:b/>
              </w:rPr>
              <w:t>5 Compulsory courses (8 Credit hours)</w:t>
            </w:r>
          </w:p>
          <w:p w14:paraId="1C3D62E5" w14:textId="77777777" w:rsidR="00B94833" w:rsidRPr="00416B70" w:rsidRDefault="00B94833" w:rsidP="006F712E">
            <w:pPr>
              <w:numPr>
                <w:ilvl w:val="1"/>
                <w:numId w:val="9"/>
              </w:numPr>
              <w:jc w:val="both"/>
              <w:rPr>
                <w:rFonts w:cstheme="minorHAnsi"/>
                <w:b/>
              </w:rPr>
            </w:pPr>
            <w:r w:rsidRPr="00416B70">
              <w:rPr>
                <w:rFonts w:cstheme="minorHAnsi"/>
                <w:b/>
              </w:rPr>
              <w:t>Research rotations (minimum 2) (1 credit)</w:t>
            </w:r>
          </w:p>
          <w:p w14:paraId="7A07A70E" w14:textId="77777777" w:rsidR="00B94833" w:rsidRPr="00416B70" w:rsidRDefault="00B94833" w:rsidP="006F712E">
            <w:pPr>
              <w:numPr>
                <w:ilvl w:val="0"/>
                <w:numId w:val="9"/>
              </w:numPr>
              <w:jc w:val="both"/>
              <w:rPr>
                <w:rFonts w:cstheme="minorHAnsi"/>
                <w:b/>
              </w:rPr>
            </w:pPr>
            <w:r w:rsidRPr="00416B70">
              <w:rPr>
                <w:rFonts w:cstheme="minorHAnsi"/>
                <w:b/>
              </w:rPr>
              <w:t>2</w:t>
            </w:r>
            <w:r w:rsidRPr="00416B70">
              <w:rPr>
                <w:rFonts w:cstheme="minorHAnsi"/>
                <w:b/>
                <w:vertAlign w:val="superscript"/>
              </w:rPr>
              <w:t>nd</w:t>
            </w:r>
            <w:r w:rsidRPr="00416B70">
              <w:rPr>
                <w:rFonts w:cstheme="minorHAnsi"/>
                <w:b/>
              </w:rPr>
              <w:t xml:space="preserve"> semester (09 Credit hours)</w:t>
            </w:r>
          </w:p>
          <w:p w14:paraId="12A0C950" w14:textId="77777777" w:rsidR="00B94833" w:rsidRPr="00416B70" w:rsidRDefault="00B94833" w:rsidP="006F712E">
            <w:pPr>
              <w:numPr>
                <w:ilvl w:val="1"/>
                <w:numId w:val="9"/>
              </w:numPr>
              <w:jc w:val="both"/>
              <w:rPr>
                <w:rFonts w:cstheme="minorHAnsi"/>
                <w:b/>
              </w:rPr>
            </w:pPr>
            <w:r w:rsidRPr="00416B70">
              <w:rPr>
                <w:rFonts w:cstheme="minorHAnsi"/>
                <w:b/>
              </w:rPr>
              <w:t xml:space="preserve">Specialty Courses (8 Credit Hours) </w:t>
            </w:r>
          </w:p>
          <w:p w14:paraId="3D57B40A" w14:textId="77777777" w:rsidR="00B94833" w:rsidRPr="00416B70" w:rsidRDefault="00B94833" w:rsidP="006F712E">
            <w:pPr>
              <w:numPr>
                <w:ilvl w:val="1"/>
                <w:numId w:val="9"/>
              </w:numPr>
              <w:jc w:val="both"/>
              <w:rPr>
                <w:rFonts w:cstheme="minorHAnsi"/>
                <w:b/>
              </w:rPr>
            </w:pPr>
            <w:r w:rsidRPr="00416B70">
              <w:rPr>
                <w:rFonts w:cstheme="minorHAnsi"/>
                <w:b/>
              </w:rPr>
              <w:t>Teaching rotation (1 Credit)</w:t>
            </w:r>
          </w:p>
          <w:p w14:paraId="68A2C364" w14:textId="77777777" w:rsidR="00B94833" w:rsidRPr="00416B70" w:rsidRDefault="00B94833" w:rsidP="006F712E">
            <w:pPr>
              <w:pStyle w:val="ListParagraph"/>
              <w:numPr>
                <w:ilvl w:val="0"/>
                <w:numId w:val="11"/>
              </w:numPr>
              <w:jc w:val="both"/>
              <w:rPr>
                <w:rFonts w:eastAsia="Times New Roman" w:cstheme="minorHAnsi"/>
                <w:b/>
              </w:rPr>
            </w:pPr>
            <w:r w:rsidRPr="00416B70">
              <w:rPr>
                <w:rFonts w:eastAsia="Times New Roman" w:cstheme="minorHAnsi"/>
                <w:b/>
              </w:rPr>
              <w:t>3</w:t>
            </w:r>
            <w:r w:rsidRPr="00416B70">
              <w:rPr>
                <w:rFonts w:eastAsia="Times New Roman" w:cstheme="minorHAnsi"/>
                <w:b/>
                <w:vertAlign w:val="superscript"/>
              </w:rPr>
              <w:t>rd</w:t>
            </w:r>
            <w:r w:rsidRPr="00416B70">
              <w:rPr>
                <w:rFonts w:eastAsia="Times New Roman" w:cstheme="minorHAnsi"/>
                <w:b/>
              </w:rPr>
              <w:t>,4</w:t>
            </w:r>
            <w:r w:rsidRPr="00416B70">
              <w:rPr>
                <w:rFonts w:eastAsia="Times New Roman" w:cstheme="minorHAnsi"/>
                <w:b/>
                <w:vertAlign w:val="superscript"/>
              </w:rPr>
              <w:t>th</w:t>
            </w:r>
            <w:r w:rsidRPr="00416B70">
              <w:rPr>
                <w:rFonts w:eastAsia="Times New Roman" w:cstheme="minorHAnsi"/>
                <w:b/>
              </w:rPr>
              <w:t>,5</w:t>
            </w:r>
            <w:r w:rsidRPr="00416B70">
              <w:rPr>
                <w:rFonts w:eastAsia="Times New Roman" w:cstheme="minorHAnsi"/>
                <w:b/>
                <w:vertAlign w:val="superscript"/>
              </w:rPr>
              <w:t>th</w:t>
            </w:r>
            <w:r w:rsidRPr="00416B70">
              <w:rPr>
                <w:rFonts w:eastAsia="Times New Roman" w:cstheme="minorHAnsi"/>
                <w:b/>
              </w:rPr>
              <w:t>, 6</w:t>
            </w:r>
            <w:r w:rsidRPr="00416B70">
              <w:rPr>
                <w:rFonts w:eastAsia="Times New Roman" w:cstheme="minorHAnsi"/>
                <w:b/>
                <w:vertAlign w:val="superscript"/>
              </w:rPr>
              <w:t>th</w:t>
            </w:r>
            <w:r w:rsidRPr="00416B70">
              <w:rPr>
                <w:rFonts w:eastAsia="Times New Roman" w:cstheme="minorHAnsi"/>
                <w:b/>
              </w:rPr>
              <w:t xml:space="preserve"> Semesters (6 credits) Research, Dissertation</w:t>
            </w:r>
          </w:p>
        </w:tc>
      </w:tr>
      <w:tr w:rsidR="00B94833" w:rsidRPr="00416B70" w14:paraId="56AF23A2" w14:textId="77777777" w:rsidTr="00B94833">
        <w:trPr>
          <w:trHeight w:val="1277"/>
        </w:trPr>
        <w:tc>
          <w:tcPr>
            <w:tcW w:w="2700" w:type="dxa"/>
            <w:vAlign w:val="center"/>
          </w:tcPr>
          <w:p w14:paraId="657F533D" w14:textId="77777777" w:rsidR="00B94833" w:rsidRPr="00416B70" w:rsidRDefault="00B94833" w:rsidP="006F712E">
            <w:pPr>
              <w:jc w:val="both"/>
              <w:rPr>
                <w:rFonts w:cstheme="minorHAnsi"/>
                <w:b/>
              </w:rPr>
            </w:pPr>
            <w:r w:rsidRPr="00416B70">
              <w:rPr>
                <w:rFonts w:cstheme="minorHAnsi"/>
                <w:b/>
              </w:rPr>
              <w:t>Course Load per Semester for Regular Full-Time Students</w:t>
            </w:r>
          </w:p>
        </w:tc>
        <w:tc>
          <w:tcPr>
            <w:tcW w:w="6300" w:type="dxa"/>
            <w:vAlign w:val="center"/>
          </w:tcPr>
          <w:p w14:paraId="60A936FB" w14:textId="77777777" w:rsidR="00B94833" w:rsidRPr="00416B70" w:rsidRDefault="00B94833" w:rsidP="006F712E">
            <w:pPr>
              <w:jc w:val="both"/>
              <w:rPr>
                <w:rFonts w:cstheme="minorHAnsi"/>
                <w:b/>
              </w:rPr>
            </w:pPr>
            <w:r w:rsidRPr="00416B70">
              <w:rPr>
                <w:rFonts w:cstheme="minorHAnsi"/>
                <w:b/>
              </w:rPr>
              <w:t>09 Credit Hours of Advanced Courses in the specific field and Research Methods</w:t>
            </w:r>
          </w:p>
        </w:tc>
      </w:tr>
      <w:tr w:rsidR="00B94833" w:rsidRPr="00416B70" w14:paraId="47369DB6" w14:textId="77777777" w:rsidTr="00B94833">
        <w:trPr>
          <w:trHeight w:val="980"/>
        </w:trPr>
        <w:tc>
          <w:tcPr>
            <w:tcW w:w="2700" w:type="dxa"/>
            <w:vAlign w:val="center"/>
          </w:tcPr>
          <w:p w14:paraId="17F6DFA3" w14:textId="77777777" w:rsidR="00B94833" w:rsidRPr="00416B70" w:rsidRDefault="00B94833" w:rsidP="006F712E">
            <w:pPr>
              <w:jc w:val="both"/>
              <w:rPr>
                <w:rFonts w:cstheme="minorHAnsi"/>
                <w:b/>
              </w:rPr>
            </w:pPr>
            <w:r w:rsidRPr="00416B70">
              <w:rPr>
                <w:rFonts w:cstheme="minorHAnsi"/>
                <w:b/>
              </w:rPr>
              <w:t xml:space="preserve">TEACHING INSTITUTION </w:t>
            </w:r>
          </w:p>
          <w:p w14:paraId="74EE2543" w14:textId="77777777" w:rsidR="00B94833" w:rsidRPr="00416B70" w:rsidRDefault="00B94833" w:rsidP="006F712E">
            <w:pPr>
              <w:jc w:val="both"/>
              <w:rPr>
                <w:rFonts w:cstheme="minorHAnsi"/>
                <w:b/>
              </w:rPr>
            </w:pPr>
            <w:r w:rsidRPr="00416B70">
              <w:rPr>
                <w:rFonts w:cstheme="minorHAnsi"/>
                <w:b/>
              </w:rPr>
              <w:t>DEGREE AWARDING INSTITUTION</w:t>
            </w:r>
          </w:p>
        </w:tc>
        <w:tc>
          <w:tcPr>
            <w:tcW w:w="6300" w:type="dxa"/>
            <w:vAlign w:val="center"/>
          </w:tcPr>
          <w:p w14:paraId="6F186C41" w14:textId="77777777" w:rsidR="00B94833" w:rsidRPr="00416B70" w:rsidRDefault="00B94833" w:rsidP="006F712E">
            <w:pPr>
              <w:jc w:val="both"/>
              <w:rPr>
                <w:rFonts w:cstheme="minorHAnsi"/>
                <w:b/>
              </w:rPr>
            </w:pPr>
            <w:r w:rsidRPr="00416B70">
              <w:rPr>
                <w:rFonts w:cstheme="minorHAnsi"/>
                <w:b/>
              </w:rPr>
              <w:t xml:space="preserve"> Institute of Basic Medical Sciences (IBMS)</w:t>
            </w:r>
          </w:p>
          <w:p w14:paraId="16FDEFA1" w14:textId="77777777" w:rsidR="00B94833" w:rsidRPr="00416B70" w:rsidRDefault="00B94833" w:rsidP="006F712E">
            <w:pPr>
              <w:jc w:val="both"/>
              <w:rPr>
                <w:rFonts w:cstheme="minorHAnsi"/>
                <w:b/>
              </w:rPr>
            </w:pPr>
          </w:p>
          <w:p w14:paraId="26DEAA43" w14:textId="77777777" w:rsidR="00B94833" w:rsidRPr="00416B70" w:rsidRDefault="00B94833" w:rsidP="006F712E">
            <w:pPr>
              <w:jc w:val="both"/>
              <w:rPr>
                <w:rFonts w:cstheme="minorHAnsi"/>
                <w:b/>
              </w:rPr>
            </w:pPr>
            <w:r w:rsidRPr="00416B70">
              <w:rPr>
                <w:rFonts w:cstheme="minorHAnsi"/>
                <w:b/>
              </w:rPr>
              <w:t xml:space="preserve"> Khyber Medical University Peshawar </w:t>
            </w:r>
          </w:p>
        </w:tc>
      </w:tr>
      <w:tr w:rsidR="00B94833" w:rsidRPr="00416B70" w14:paraId="008F6B8F" w14:textId="77777777" w:rsidTr="00B94833">
        <w:trPr>
          <w:trHeight w:val="692"/>
        </w:trPr>
        <w:tc>
          <w:tcPr>
            <w:tcW w:w="2700" w:type="dxa"/>
            <w:vAlign w:val="center"/>
          </w:tcPr>
          <w:p w14:paraId="154D3300" w14:textId="77777777" w:rsidR="00B94833" w:rsidRPr="00416B70" w:rsidRDefault="00B94833" w:rsidP="006F712E">
            <w:pPr>
              <w:jc w:val="both"/>
              <w:rPr>
                <w:rFonts w:cstheme="minorHAnsi"/>
                <w:b/>
              </w:rPr>
            </w:pPr>
            <w:r w:rsidRPr="00416B70">
              <w:rPr>
                <w:rFonts w:cstheme="minorHAnsi"/>
                <w:b/>
              </w:rPr>
              <w:t>ADMISSION CRITERIA</w:t>
            </w:r>
          </w:p>
        </w:tc>
        <w:tc>
          <w:tcPr>
            <w:tcW w:w="6300" w:type="dxa"/>
            <w:vAlign w:val="center"/>
          </w:tcPr>
          <w:p w14:paraId="4DAA3F58" w14:textId="77777777" w:rsidR="00B94833" w:rsidRPr="00416B70" w:rsidRDefault="00B94833" w:rsidP="006F712E">
            <w:pPr>
              <w:jc w:val="both"/>
              <w:rPr>
                <w:rFonts w:cstheme="minorHAnsi"/>
                <w:b/>
                <w:bCs/>
              </w:rPr>
            </w:pPr>
            <w:r w:rsidRPr="00416B70">
              <w:rPr>
                <w:rFonts w:cstheme="minorHAnsi"/>
                <w:b/>
                <w:bCs/>
              </w:rPr>
              <w:t>M.Phil Dental Materials, Biomaterials, Tissue Engineering with B.D.S degree as compulsory basic qualification and equivalent degree in relevant field with CGPA 3.0 (out of 4.0 in the Semester System) or First Division (in the Annual System)</w:t>
            </w:r>
          </w:p>
          <w:p w14:paraId="174D0397" w14:textId="77777777" w:rsidR="00B94833" w:rsidRPr="00416B70" w:rsidRDefault="00B94833" w:rsidP="006F712E">
            <w:pPr>
              <w:jc w:val="both"/>
              <w:rPr>
                <w:rFonts w:cstheme="minorHAnsi"/>
                <w:b/>
                <w:bCs/>
              </w:rPr>
            </w:pPr>
          </w:p>
        </w:tc>
      </w:tr>
    </w:tbl>
    <w:p w14:paraId="724C8BC5" w14:textId="77777777" w:rsidR="00714BD0" w:rsidRPr="00416B70" w:rsidRDefault="00714BD0" w:rsidP="006F712E">
      <w:pPr>
        <w:pStyle w:val="Heading1"/>
        <w:spacing w:before="480" w:line="276" w:lineRule="auto"/>
        <w:jc w:val="both"/>
        <w:rPr>
          <w:rFonts w:asciiTheme="minorHAnsi" w:hAnsiTheme="minorHAnsi" w:cstheme="minorHAnsi"/>
          <w:lang w:val="en-US"/>
        </w:rPr>
      </w:pPr>
      <w:bookmarkStart w:id="1" w:name="_Toc481606017"/>
      <w:bookmarkStart w:id="2" w:name="_Toc494365516"/>
    </w:p>
    <w:p w14:paraId="191E0D2A" w14:textId="2FB29D62" w:rsidR="00B94833" w:rsidRPr="00416B70" w:rsidRDefault="00B94833" w:rsidP="006F712E">
      <w:pPr>
        <w:pStyle w:val="Heading1"/>
        <w:numPr>
          <w:ilvl w:val="0"/>
          <w:numId w:val="5"/>
        </w:numPr>
        <w:spacing w:before="480" w:line="276" w:lineRule="auto"/>
        <w:jc w:val="both"/>
        <w:rPr>
          <w:rFonts w:asciiTheme="minorHAnsi" w:hAnsiTheme="minorHAnsi" w:cstheme="minorHAnsi"/>
          <w:lang w:val="en-US"/>
        </w:rPr>
      </w:pPr>
      <w:r w:rsidRPr="00416B70">
        <w:rPr>
          <w:rFonts w:asciiTheme="minorHAnsi" w:hAnsiTheme="minorHAnsi" w:cstheme="minorHAnsi"/>
          <w:lang w:val="en-US"/>
        </w:rPr>
        <w:t>Mission</w:t>
      </w:r>
      <w:bookmarkEnd w:id="1"/>
      <w:bookmarkEnd w:id="2"/>
    </w:p>
    <w:p w14:paraId="30EBD149" w14:textId="77777777" w:rsidR="00B94833" w:rsidRPr="00416B70" w:rsidRDefault="00B94833" w:rsidP="006F712E">
      <w:pPr>
        <w:spacing w:line="360" w:lineRule="auto"/>
        <w:jc w:val="both"/>
        <w:rPr>
          <w:rFonts w:cstheme="minorHAnsi"/>
        </w:rPr>
      </w:pPr>
      <w:bookmarkStart w:id="3" w:name="_Toc481606018"/>
      <w:bookmarkStart w:id="4" w:name="_Toc494365517"/>
      <w:r w:rsidRPr="00416B70">
        <w:rPr>
          <w:rFonts w:cstheme="minorHAnsi"/>
        </w:rPr>
        <w:t>The purpose of the programme for attainment of the award of Ph.D Dental Materials aspires to produce dental material scientists of international standard who will be able to provide state of the art research in Dental Materials to support industries and patient care. By continuing professional development and through research in the field, these dental material scientists will also contribute to keep the innovative standards in the health care system of the country in particular and the society at large.</w:t>
      </w:r>
    </w:p>
    <w:p w14:paraId="61C8B85E"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lang w:val="en-US"/>
        </w:rPr>
      </w:pPr>
      <w:bookmarkStart w:id="5" w:name="_Toc481606019"/>
      <w:bookmarkStart w:id="6" w:name="_Toc494365518"/>
      <w:bookmarkEnd w:id="3"/>
      <w:bookmarkEnd w:id="4"/>
      <w:r w:rsidRPr="00416B70">
        <w:rPr>
          <w:rFonts w:asciiTheme="minorHAnsi" w:hAnsiTheme="minorHAnsi" w:cstheme="minorHAnsi"/>
          <w:lang w:val="en-US"/>
        </w:rPr>
        <w:t>Outcomes</w:t>
      </w:r>
      <w:bookmarkEnd w:id="5"/>
      <w:bookmarkEnd w:id="6"/>
    </w:p>
    <w:p w14:paraId="6C55E458" w14:textId="77777777" w:rsidR="00B94833" w:rsidRPr="00416B70" w:rsidRDefault="00B94833" w:rsidP="006F712E">
      <w:pPr>
        <w:pStyle w:val="NoSpacing"/>
        <w:jc w:val="both"/>
        <w:rPr>
          <w:rFonts w:cstheme="minorHAnsi"/>
          <w:sz w:val="24"/>
          <w:szCs w:val="24"/>
        </w:rPr>
      </w:pPr>
      <w:r w:rsidRPr="00416B70">
        <w:rPr>
          <w:rFonts w:cstheme="minorHAnsi"/>
          <w:sz w:val="24"/>
          <w:szCs w:val="24"/>
        </w:rPr>
        <w:t xml:space="preserve">The goal of the </w:t>
      </w:r>
      <w:proofErr w:type="spellStart"/>
      <w:proofErr w:type="gramStart"/>
      <w:r w:rsidRPr="00416B70">
        <w:rPr>
          <w:rFonts w:cstheme="minorHAnsi"/>
          <w:sz w:val="24"/>
          <w:szCs w:val="24"/>
        </w:rPr>
        <w:t>Ph.D</w:t>
      </w:r>
      <w:proofErr w:type="spellEnd"/>
      <w:proofErr w:type="gramEnd"/>
      <w:r w:rsidRPr="00416B70">
        <w:rPr>
          <w:rFonts w:cstheme="minorHAnsi"/>
          <w:sz w:val="24"/>
          <w:szCs w:val="24"/>
        </w:rPr>
        <w:t xml:space="preserve"> program in Dental Materials is to produce a graduate with </w:t>
      </w:r>
    </w:p>
    <w:p w14:paraId="36260598" w14:textId="77777777" w:rsidR="00B94833" w:rsidRPr="00416B70" w:rsidRDefault="00B94833" w:rsidP="006F712E">
      <w:pPr>
        <w:pStyle w:val="NoSpacing"/>
        <w:jc w:val="both"/>
        <w:rPr>
          <w:rFonts w:cstheme="minorHAnsi"/>
          <w:sz w:val="24"/>
          <w:szCs w:val="24"/>
        </w:rPr>
      </w:pPr>
    </w:p>
    <w:p w14:paraId="6BB17B59" w14:textId="77777777" w:rsidR="00B94833" w:rsidRPr="00416B70" w:rsidRDefault="00B94833" w:rsidP="006F712E">
      <w:pPr>
        <w:pStyle w:val="NoSpacing"/>
        <w:jc w:val="both"/>
        <w:rPr>
          <w:rFonts w:cstheme="minorHAnsi"/>
          <w:sz w:val="24"/>
          <w:szCs w:val="24"/>
        </w:rPr>
      </w:pPr>
      <w:r w:rsidRPr="00416B70">
        <w:rPr>
          <w:rFonts w:cstheme="minorHAnsi"/>
          <w:b/>
          <w:sz w:val="24"/>
          <w:szCs w:val="24"/>
        </w:rPr>
        <w:t>O1:</w:t>
      </w:r>
      <w:r w:rsidRPr="00416B70">
        <w:rPr>
          <w:rFonts w:cstheme="minorHAnsi"/>
          <w:sz w:val="24"/>
          <w:szCs w:val="24"/>
        </w:rPr>
        <w:t xml:space="preserve"> The skills and knowledge for </w:t>
      </w:r>
      <w:proofErr w:type="gramStart"/>
      <w:r w:rsidRPr="00416B70">
        <w:rPr>
          <w:rFonts w:cstheme="minorHAnsi"/>
          <w:sz w:val="24"/>
          <w:szCs w:val="24"/>
        </w:rPr>
        <w:t>a productive</w:t>
      </w:r>
      <w:proofErr w:type="gramEnd"/>
      <w:r w:rsidRPr="00416B70">
        <w:rPr>
          <w:rFonts w:cstheme="minorHAnsi"/>
          <w:sz w:val="24"/>
          <w:szCs w:val="24"/>
        </w:rPr>
        <w:t>, competent and compassionate practice of dental and biomaterials, and tissue engineering.</w:t>
      </w:r>
    </w:p>
    <w:p w14:paraId="12D5EB16" w14:textId="77777777" w:rsidR="00B94833" w:rsidRPr="00416B70" w:rsidRDefault="00B94833" w:rsidP="006F712E">
      <w:pPr>
        <w:pStyle w:val="NoSpacing"/>
        <w:jc w:val="both"/>
        <w:rPr>
          <w:rFonts w:cstheme="minorHAnsi"/>
          <w:sz w:val="24"/>
          <w:szCs w:val="24"/>
        </w:rPr>
      </w:pPr>
      <w:r w:rsidRPr="00416B70">
        <w:rPr>
          <w:rFonts w:cstheme="minorHAnsi"/>
          <w:b/>
          <w:sz w:val="24"/>
          <w:szCs w:val="24"/>
        </w:rPr>
        <w:t>O2:</w:t>
      </w:r>
      <w:r w:rsidRPr="00416B70">
        <w:rPr>
          <w:rFonts w:cstheme="minorHAnsi"/>
          <w:sz w:val="24"/>
          <w:szCs w:val="24"/>
        </w:rPr>
        <w:t xml:space="preserve"> The foundational knowledge necessary for scientific inquiry, critical thinking and problem solving </w:t>
      </w:r>
    </w:p>
    <w:p w14:paraId="33A8783F" w14:textId="77777777" w:rsidR="00B94833" w:rsidRPr="00416B70" w:rsidRDefault="00B94833" w:rsidP="006F712E">
      <w:pPr>
        <w:pStyle w:val="NoSpacing"/>
        <w:jc w:val="both"/>
        <w:rPr>
          <w:rFonts w:cstheme="minorHAnsi"/>
          <w:sz w:val="24"/>
          <w:szCs w:val="24"/>
        </w:rPr>
      </w:pPr>
      <w:r w:rsidRPr="00416B70">
        <w:rPr>
          <w:rFonts w:cstheme="minorHAnsi"/>
          <w:b/>
          <w:sz w:val="24"/>
          <w:szCs w:val="24"/>
        </w:rPr>
        <w:t>O3:</w:t>
      </w:r>
      <w:r w:rsidRPr="00416B70">
        <w:rPr>
          <w:rFonts w:cstheme="minorHAnsi"/>
          <w:sz w:val="24"/>
          <w:szCs w:val="24"/>
        </w:rPr>
        <w:t xml:space="preserve"> An understanding of the scientific method and the technological advances relevant for scientific inquiry.</w:t>
      </w:r>
    </w:p>
    <w:p w14:paraId="6119C6C7" w14:textId="77777777" w:rsidR="00B94833" w:rsidRPr="00416B70" w:rsidRDefault="00B94833" w:rsidP="006F712E">
      <w:pPr>
        <w:pStyle w:val="NoSpacing"/>
        <w:jc w:val="both"/>
        <w:rPr>
          <w:rFonts w:cstheme="minorHAnsi"/>
          <w:sz w:val="24"/>
          <w:szCs w:val="24"/>
        </w:rPr>
      </w:pPr>
      <w:r w:rsidRPr="00416B70">
        <w:rPr>
          <w:rFonts w:cstheme="minorHAnsi"/>
          <w:b/>
          <w:sz w:val="24"/>
          <w:szCs w:val="24"/>
        </w:rPr>
        <w:t>O4:</w:t>
      </w:r>
      <w:r w:rsidRPr="00416B70">
        <w:rPr>
          <w:rFonts w:cstheme="minorHAnsi"/>
          <w:sz w:val="24"/>
          <w:szCs w:val="24"/>
        </w:rPr>
        <w:t xml:space="preserve"> Confidence, independence, and motivation for life-long learning and the skills to communicate that knowledge to the community both professional and general</w:t>
      </w:r>
    </w:p>
    <w:p w14:paraId="34EB9B7B" w14:textId="77777777" w:rsidR="00B94833" w:rsidRPr="00416B70" w:rsidRDefault="00B94833" w:rsidP="006F712E">
      <w:pPr>
        <w:jc w:val="both"/>
        <w:rPr>
          <w:rFonts w:cstheme="minorHAnsi"/>
        </w:rPr>
      </w:pPr>
    </w:p>
    <w:p w14:paraId="4DB899B2" w14:textId="77777777" w:rsidR="00B94833" w:rsidRPr="00416B70" w:rsidRDefault="00B94833" w:rsidP="006F712E">
      <w:pPr>
        <w:jc w:val="both"/>
        <w:rPr>
          <w:rFonts w:cstheme="minorHAnsi"/>
        </w:rPr>
      </w:pPr>
    </w:p>
    <w:p w14:paraId="3DED1D9A" w14:textId="77777777" w:rsidR="00B94833" w:rsidRPr="00416B70" w:rsidRDefault="00B94833" w:rsidP="006F712E">
      <w:pPr>
        <w:pStyle w:val="Heading2"/>
        <w:spacing w:before="0" w:line="360" w:lineRule="auto"/>
        <w:jc w:val="both"/>
        <w:rPr>
          <w:rFonts w:asciiTheme="minorHAnsi" w:hAnsiTheme="minorHAnsi" w:cstheme="minorHAnsi"/>
          <w:szCs w:val="24"/>
        </w:rPr>
      </w:pPr>
      <w:bookmarkStart w:id="7" w:name="_Toc481060752"/>
      <w:bookmarkStart w:id="8" w:name="_Toc481060049"/>
      <w:bookmarkStart w:id="9" w:name="_Toc485975057"/>
      <w:bookmarkStart w:id="10" w:name="_Toc485892831"/>
      <w:bookmarkStart w:id="11" w:name="_Toc485892497"/>
      <w:bookmarkStart w:id="12" w:name="_Toc485892475"/>
      <w:r w:rsidRPr="00416B70">
        <w:rPr>
          <w:rFonts w:asciiTheme="minorHAnsi" w:hAnsiTheme="minorHAnsi" w:cstheme="minorHAnsi"/>
          <w:szCs w:val="24"/>
        </w:rPr>
        <w:t xml:space="preserve">PROGRAM </w:t>
      </w:r>
      <w:bookmarkEnd w:id="7"/>
      <w:bookmarkEnd w:id="8"/>
      <w:r w:rsidRPr="00416B70">
        <w:rPr>
          <w:rFonts w:asciiTheme="minorHAnsi" w:hAnsiTheme="minorHAnsi" w:cstheme="minorHAnsi"/>
          <w:szCs w:val="24"/>
        </w:rPr>
        <w:t>COMPETENCIES:</w:t>
      </w:r>
      <w:bookmarkEnd w:id="9"/>
      <w:bookmarkEnd w:id="10"/>
      <w:bookmarkEnd w:id="11"/>
      <w:bookmarkEnd w:id="12"/>
    </w:p>
    <w:p w14:paraId="4C9571EA" w14:textId="77777777" w:rsidR="00B94833" w:rsidRPr="00416B70" w:rsidRDefault="00B94833" w:rsidP="006F712E">
      <w:pPr>
        <w:pStyle w:val="Heading2"/>
        <w:spacing w:before="0" w:line="360" w:lineRule="auto"/>
        <w:jc w:val="both"/>
        <w:rPr>
          <w:rFonts w:asciiTheme="minorHAnsi" w:hAnsiTheme="minorHAnsi" w:cstheme="minorHAnsi"/>
          <w:szCs w:val="24"/>
        </w:rPr>
      </w:pPr>
      <w:bookmarkStart w:id="13" w:name="_Toc485975058"/>
      <w:bookmarkStart w:id="14" w:name="_Toc485892832"/>
      <w:bookmarkStart w:id="15" w:name="_Toc485892498"/>
      <w:bookmarkStart w:id="16" w:name="_Toc485892476"/>
      <w:r w:rsidRPr="00416B70">
        <w:rPr>
          <w:rFonts w:asciiTheme="minorHAnsi" w:hAnsiTheme="minorHAnsi" w:cstheme="minorHAnsi"/>
          <w:szCs w:val="24"/>
        </w:rPr>
        <w:t xml:space="preserve">The graduate completing the program of Ph.D </w:t>
      </w:r>
      <w:r w:rsidRPr="00416B70">
        <w:rPr>
          <w:rFonts w:asciiTheme="minorHAnsi" w:hAnsiTheme="minorHAnsi" w:cstheme="minorHAnsi"/>
          <w:szCs w:val="24"/>
          <w:lang w:val="en-US"/>
        </w:rPr>
        <w:t>Dental Materials</w:t>
      </w:r>
      <w:r w:rsidRPr="00416B70">
        <w:rPr>
          <w:rFonts w:asciiTheme="minorHAnsi" w:hAnsiTheme="minorHAnsi" w:cstheme="minorHAnsi"/>
          <w:szCs w:val="24"/>
        </w:rPr>
        <w:t xml:space="preserve"> should be able to:</w:t>
      </w:r>
      <w:bookmarkEnd w:id="13"/>
      <w:bookmarkEnd w:id="14"/>
      <w:bookmarkEnd w:id="15"/>
      <w:bookmarkEnd w:id="16"/>
    </w:p>
    <w:p w14:paraId="1C3FF71A" w14:textId="77777777" w:rsidR="00B94833" w:rsidRPr="00416B70" w:rsidRDefault="00B94833" w:rsidP="006F712E">
      <w:pPr>
        <w:jc w:val="both"/>
        <w:rPr>
          <w:rFonts w:cstheme="minorHAnsi"/>
          <w:color w:val="000000" w:themeColor="text1"/>
        </w:rPr>
      </w:pPr>
    </w:p>
    <w:p w14:paraId="5CF752CC" w14:textId="77777777" w:rsidR="00B94833" w:rsidRPr="00416B70" w:rsidRDefault="00B94833" w:rsidP="006F712E">
      <w:pPr>
        <w:jc w:val="both"/>
        <w:rPr>
          <w:rFonts w:cstheme="minorHAnsi"/>
          <w:color w:val="000000" w:themeColor="text1"/>
        </w:rPr>
      </w:pPr>
      <w:r w:rsidRPr="00416B70">
        <w:rPr>
          <w:rFonts w:cstheme="minorHAnsi"/>
          <w:b/>
          <w:color w:val="000000" w:themeColor="text1"/>
        </w:rPr>
        <w:t>C1:</w:t>
      </w:r>
      <w:r w:rsidRPr="00416B70">
        <w:rPr>
          <w:rFonts w:cstheme="minorHAnsi"/>
          <w:color w:val="000000" w:themeColor="text1"/>
        </w:rPr>
        <w:t xml:space="preserve"> Have </w:t>
      </w:r>
      <w:r w:rsidRPr="00416B70">
        <w:rPr>
          <w:rFonts w:cstheme="minorHAnsi"/>
          <w:color w:val="000000" w:themeColor="text1"/>
          <w:shd w:val="clear" w:color="auto" w:fill="FFFFFF"/>
        </w:rPr>
        <w:t>knowledge of the compositional and microstructural features of preventive and restorative dental materials.</w:t>
      </w:r>
    </w:p>
    <w:p w14:paraId="17303859" w14:textId="77777777" w:rsidR="00B94833" w:rsidRPr="00416B70" w:rsidRDefault="00B94833" w:rsidP="006F712E">
      <w:pPr>
        <w:jc w:val="both"/>
        <w:rPr>
          <w:rFonts w:cstheme="minorHAnsi"/>
          <w:color w:val="000000" w:themeColor="text1"/>
        </w:rPr>
      </w:pPr>
      <w:r w:rsidRPr="00416B70">
        <w:rPr>
          <w:rFonts w:cstheme="minorHAnsi"/>
          <w:b/>
          <w:color w:val="000000" w:themeColor="text1"/>
        </w:rPr>
        <w:t>C2</w:t>
      </w:r>
      <w:r w:rsidRPr="00416B70">
        <w:rPr>
          <w:rFonts w:cstheme="minorHAnsi"/>
          <w:color w:val="000000" w:themeColor="text1"/>
        </w:rPr>
        <w:t xml:space="preserve">: Know </w:t>
      </w:r>
      <w:r w:rsidRPr="00416B70">
        <w:rPr>
          <w:rFonts w:cstheme="minorHAnsi"/>
          <w:color w:val="000000" w:themeColor="text1"/>
          <w:shd w:val="clear" w:color="auto" w:fill="FFFFFF"/>
        </w:rPr>
        <w:t>concepts of biocompatibility.</w:t>
      </w:r>
    </w:p>
    <w:p w14:paraId="2FEE78D0" w14:textId="77777777" w:rsidR="00B94833" w:rsidRPr="00416B70" w:rsidRDefault="00B94833" w:rsidP="006F712E">
      <w:pPr>
        <w:jc w:val="both"/>
        <w:rPr>
          <w:rFonts w:cstheme="minorHAnsi"/>
          <w:color w:val="000000" w:themeColor="text1"/>
        </w:rPr>
      </w:pPr>
      <w:r w:rsidRPr="00416B70">
        <w:rPr>
          <w:rFonts w:cstheme="minorHAnsi"/>
          <w:b/>
          <w:color w:val="000000" w:themeColor="text1"/>
        </w:rPr>
        <w:t>C3</w:t>
      </w:r>
      <w:r w:rsidRPr="00416B70">
        <w:rPr>
          <w:rFonts w:cstheme="minorHAnsi"/>
          <w:color w:val="000000" w:themeColor="text1"/>
        </w:rPr>
        <w:t xml:space="preserve">: Know </w:t>
      </w:r>
      <w:r w:rsidRPr="00416B70">
        <w:rPr>
          <w:rFonts w:cstheme="minorHAnsi"/>
          <w:color w:val="000000" w:themeColor="text1"/>
          <w:shd w:val="clear" w:color="auto" w:fill="FFFFFF"/>
        </w:rPr>
        <w:t>principles of materials science as relate to dentistry.</w:t>
      </w:r>
    </w:p>
    <w:p w14:paraId="6A9D8C2A" w14:textId="77777777" w:rsidR="00B94833" w:rsidRPr="00416B70" w:rsidRDefault="00B94833" w:rsidP="006F712E">
      <w:pPr>
        <w:jc w:val="both"/>
        <w:rPr>
          <w:rFonts w:cstheme="minorHAnsi"/>
          <w:color w:val="000000" w:themeColor="text1"/>
        </w:rPr>
      </w:pPr>
      <w:r w:rsidRPr="00416B70">
        <w:rPr>
          <w:rFonts w:cstheme="minorHAnsi"/>
          <w:b/>
          <w:color w:val="000000" w:themeColor="text1"/>
        </w:rPr>
        <w:t>C4</w:t>
      </w:r>
      <w:r w:rsidRPr="00416B70">
        <w:rPr>
          <w:rFonts w:cstheme="minorHAnsi"/>
          <w:color w:val="000000" w:themeColor="text1"/>
        </w:rPr>
        <w:t xml:space="preserve">: </w:t>
      </w:r>
      <w:r w:rsidRPr="00416B70">
        <w:rPr>
          <w:rFonts w:cstheme="minorHAnsi"/>
          <w:color w:val="000000" w:themeColor="text1"/>
          <w:shd w:val="clear" w:color="auto" w:fill="FFFFFF"/>
        </w:rPr>
        <w:t>Have education for the proper manipulation and application of dental materials.</w:t>
      </w:r>
    </w:p>
    <w:p w14:paraId="391727D6" w14:textId="77777777" w:rsidR="00B94833" w:rsidRPr="00416B70" w:rsidRDefault="00B94833" w:rsidP="006F712E">
      <w:pPr>
        <w:pStyle w:val="NoSpacing"/>
        <w:jc w:val="both"/>
        <w:rPr>
          <w:rFonts w:cstheme="minorHAnsi"/>
          <w:color w:val="000000" w:themeColor="text1"/>
          <w:sz w:val="24"/>
          <w:szCs w:val="24"/>
        </w:rPr>
      </w:pPr>
      <w:r w:rsidRPr="00416B70">
        <w:rPr>
          <w:rFonts w:cstheme="minorHAnsi"/>
          <w:b/>
          <w:color w:val="000000" w:themeColor="text1"/>
          <w:sz w:val="24"/>
          <w:szCs w:val="24"/>
        </w:rPr>
        <w:t>C5</w:t>
      </w:r>
      <w:r w:rsidRPr="00416B70">
        <w:rPr>
          <w:rFonts w:cstheme="minorHAnsi"/>
          <w:color w:val="000000" w:themeColor="text1"/>
          <w:sz w:val="24"/>
          <w:szCs w:val="24"/>
        </w:rPr>
        <w:t>: Read and interpret critically dental and biomaterials, and tissue engineering literature.</w:t>
      </w:r>
    </w:p>
    <w:p w14:paraId="48600AE4" w14:textId="77777777" w:rsidR="00B94833" w:rsidRPr="00416B70" w:rsidRDefault="00B94833" w:rsidP="006F712E">
      <w:pPr>
        <w:pStyle w:val="NoSpacing"/>
        <w:jc w:val="both"/>
        <w:rPr>
          <w:rFonts w:cstheme="minorHAnsi"/>
          <w:color w:val="000000" w:themeColor="text1"/>
          <w:sz w:val="24"/>
          <w:szCs w:val="24"/>
        </w:rPr>
      </w:pPr>
      <w:r w:rsidRPr="00416B70">
        <w:rPr>
          <w:rFonts w:cstheme="minorHAnsi"/>
          <w:b/>
          <w:color w:val="000000" w:themeColor="text1"/>
          <w:sz w:val="24"/>
          <w:szCs w:val="24"/>
        </w:rPr>
        <w:t>C6</w:t>
      </w:r>
      <w:r w:rsidRPr="00416B70">
        <w:rPr>
          <w:rFonts w:cstheme="minorHAnsi"/>
          <w:color w:val="000000" w:themeColor="text1"/>
          <w:sz w:val="24"/>
          <w:szCs w:val="24"/>
        </w:rPr>
        <w:t>: Perform dental and biomaterials, and tissue engineering research.</w:t>
      </w:r>
    </w:p>
    <w:p w14:paraId="278EB7FA" w14:textId="77777777" w:rsidR="00B94833" w:rsidRPr="00416B70" w:rsidRDefault="00B94833" w:rsidP="006F712E">
      <w:pPr>
        <w:pStyle w:val="NoSpacing"/>
        <w:jc w:val="both"/>
        <w:rPr>
          <w:rFonts w:cstheme="minorHAnsi"/>
          <w:color w:val="000000" w:themeColor="text1"/>
          <w:sz w:val="24"/>
          <w:szCs w:val="24"/>
        </w:rPr>
      </w:pPr>
      <w:r w:rsidRPr="00416B70">
        <w:rPr>
          <w:rFonts w:cstheme="minorHAnsi"/>
          <w:b/>
          <w:color w:val="000000" w:themeColor="text1"/>
          <w:sz w:val="24"/>
          <w:szCs w:val="24"/>
        </w:rPr>
        <w:t>C7</w:t>
      </w:r>
      <w:r w:rsidRPr="00416B70">
        <w:rPr>
          <w:rFonts w:cstheme="minorHAnsi"/>
          <w:color w:val="000000" w:themeColor="text1"/>
          <w:sz w:val="24"/>
          <w:szCs w:val="24"/>
        </w:rPr>
        <w:t>: Publish manuscripts related to dental and biomaterials, and tissue engineering research.</w:t>
      </w:r>
    </w:p>
    <w:p w14:paraId="2934C1EC" w14:textId="77777777" w:rsidR="00B94833" w:rsidRPr="00416B70" w:rsidRDefault="00B94833" w:rsidP="006F712E">
      <w:pPr>
        <w:pStyle w:val="NoSpacing"/>
        <w:jc w:val="both"/>
        <w:rPr>
          <w:rFonts w:cstheme="minorHAnsi"/>
          <w:color w:val="000000" w:themeColor="text1"/>
          <w:sz w:val="24"/>
          <w:szCs w:val="24"/>
        </w:rPr>
      </w:pPr>
      <w:r w:rsidRPr="00416B70">
        <w:rPr>
          <w:rFonts w:cstheme="minorHAnsi"/>
          <w:b/>
          <w:color w:val="000000" w:themeColor="text1"/>
          <w:sz w:val="24"/>
          <w:szCs w:val="24"/>
        </w:rPr>
        <w:t>C8</w:t>
      </w:r>
      <w:r w:rsidRPr="00416B70">
        <w:rPr>
          <w:rFonts w:cstheme="minorHAnsi"/>
          <w:color w:val="000000" w:themeColor="text1"/>
          <w:sz w:val="24"/>
          <w:szCs w:val="24"/>
        </w:rPr>
        <w:t xml:space="preserve">: Demonstrate basic teaching skills for teaching </w:t>
      </w:r>
      <w:proofErr w:type="gramStart"/>
      <w:r w:rsidRPr="00416B70">
        <w:rPr>
          <w:rFonts w:cstheme="minorHAnsi"/>
          <w:color w:val="000000" w:themeColor="text1"/>
          <w:sz w:val="24"/>
          <w:szCs w:val="24"/>
        </w:rPr>
        <w:t>subject of dental</w:t>
      </w:r>
      <w:proofErr w:type="gramEnd"/>
      <w:r w:rsidRPr="00416B70">
        <w:rPr>
          <w:rFonts w:cstheme="minorHAnsi"/>
          <w:color w:val="000000" w:themeColor="text1"/>
          <w:sz w:val="24"/>
          <w:szCs w:val="24"/>
        </w:rPr>
        <w:t xml:space="preserve"> biomaterials to undergraduate and postgraduate students.</w:t>
      </w:r>
    </w:p>
    <w:p w14:paraId="680034E0" w14:textId="77777777" w:rsidR="00B94833" w:rsidRPr="00416B70" w:rsidRDefault="00B94833" w:rsidP="006F712E">
      <w:pPr>
        <w:jc w:val="both"/>
        <w:rPr>
          <w:rFonts w:cstheme="minorHAnsi"/>
          <w:color w:val="000000" w:themeColor="text1"/>
        </w:rPr>
      </w:pPr>
      <w:r w:rsidRPr="00416B70">
        <w:rPr>
          <w:rFonts w:cstheme="minorHAnsi"/>
          <w:color w:val="000000" w:themeColor="text1"/>
        </w:rPr>
        <w:t xml:space="preserve">C9: To do </w:t>
      </w:r>
      <w:r w:rsidRPr="00416B70">
        <w:rPr>
          <w:rFonts w:cstheme="minorHAnsi"/>
          <w:color w:val="000000" w:themeColor="text1"/>
          <w:shd w:val="clear" w:color="auto" w:fill="FFFFFF"/>
        </w:rPr>
        <w:t>analysis of material and structural defects relevant to clinical failure of dental restorations and prostheses.</w:t>
      </w:r>
    </w:p>
    <w:p w14:paraId="6AF973C7" w14:textId="77777777" w:rsidR="00B94833" w:rsidRPr="00416B70" w:rsidRDefault="00B94833" w:rsidP="006F712E">
      <w:pPr>
        <w:jc w:val="both"/>
        <w:rPr>
          <w:rFonts w:cstheme="minorHAnsi"/>
          <w:color w:val="000000" w:themeColor="text1"/>
        </w:rPr>
      </w:pPr>
      <w:r w:rsidRPr="00416B70">
        <w:rPr>
          <w:rFonts w:cstheme="minorHAnsi"/>
          <w:color w:val="000000" w:themeColor="text1"/>
          <w:shd w:val="clear" w:color="auto" w:fill="FFFFFF"/>
        </w:rPr>
        <w:t>C10: Understand criteria for selecting materials for patient-centered clinical practice.</w:t>
      </w:r>
    </w:p>
    <w:p w14:paraId="7EDB838A" w14:textId="77777777" w:rsidR="00B94833" w:rsidRPr="00416B70" w:rsidRDefault="00B94833" w:rsidP="006F712E">
      <w:pPr>
        <w:jc w:val="both"/>
        <w:rPr>
          <w:rFonts w:cstheme="minorHAnsi"/>
        </w:rPr>
      </w:pPr>
    </w:p>
    <w:p w14:paraId="465234DA" w14:textId="77777777" w:rsidR="00B94833" w:rsidRPr="00416B70" w:rsidRDefault="00B94833" w:rsidP="006F712E">
      <w:pPr>
        <w:jc w:val="both"/>
        <w:rPr>
          <w:rFonts w:cstheme="minorHAnsi"/>
        </w:rPr>
      </w:pPr>
    </w:p>
    <w:p w14:paraId="6ADB694E" w14:textId="77777777" w:rsidR="00B94833" w:rsidRPr="00416B70" w:rsidRDefault="00B94833" w:rsidP="006F712E">
      <w:pPr>
        <w:jc w:val="both"/>
        <w:rPr>
          <w:rFonts w:cstheme="minorHAnsi"/>
          <w:lang w:val="en-US"/>
        </w:rPr>
      </w:pPr>
    </w:p>
    <w:p w14:paraId="7E63C49A" w14:textId="7D9AF63B" w:rsidR="00B94833" w:rsidRPr="00416B70" w:rsidRDefault="00B94833" w:rsidP="006F712E">
      <w:pPr>
        <w:spacing w:line="360" w:lineRule="auto"/>
        <w:jc w:val="both"/>
        <w:rPr>
          <w:rFonts w:cstheme="minorHAnsi"/>
          <w:b/>
        </w:rPr>
      </w:pPr>
      <w:r w:rsidRPr="00416B70">
        <w:rPr>
          <w:rFonts w:cstheme="minorHAnsi"/>
          <w:b/>
        </w:rPr>
        <w:t>Table : Relationship between Goals/Objectives AND Outcomes/Competencies</w:t>
      </w:r>
    </w:p>
    <w:p w14:paraId="547A3E1B" w14:textId="77777777" w:rsidR="00B94833" w:rsidRPr="00416B70" w:rsidRDefault="00B94833" w:rsidP="006F712E">
      <w:pPr>
        <w:jc w:val="both"/>
        <w:rPr>
          <w:rFonts w:cstheme="minorHAnsi"/>
        </w:rPr>
      </w:pPr>
    </w:p>
    <w:tbl>
      <w:tblPr>
        <w:tblW w:w="0" w:type="auto"/>
        <w:tblLook w:val="04A0" w:firstRow="1" w:lastRow="0" w:firstColumn="1" w:lastColumn="0" w:noHBand="0" w:noVBand="1"/>
      </w:tblPr>
      <w:tblGrid>
        <w:gridCol w:w="1625"/>
        <w:gridCol w:w="1941"/>
        <w:gridCol w:w="1906"/>
        <w:gridCol w:w="1803"/>
        <w:gridCol w:w="2075"/>
      </w:tblGrid>
      <w:tr w:rsidR="00B94833" w:rsidRPr="00416B70" w14:paraId="7894C30F" w14:textId="77777777" w:rsidTr="00B94833">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AD7CE1" w14:textId="77777777" w:rsidR="00B94833" w:rsidRPr="00416B70" w:rsidRDefault="00B94833" w:rsidP="006F712E">
            <w:pPr>
              <w:jc w:val="both"/>
              <w:rPr>
                <w:rFonts w:cstheme="minorHAnsi"/>
                <w:b/>
                <w:sz w:val="20"/>
                <w:szCs w:val="20"/>
              </w:rPr>
            </w:pPr>
            <w:r w:rsidRPr="00416B70">
              <w:rPr>
                <w:rFonts w:cstheme="minorHAnsi"/>
                <w:b/>
                <w:sz w:val="20"/>
                <w:szCs w:val="20"/>
              </w:rPr>
              <w:t>PROGRAM OUTCOMES/ COMPETENCIES</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A9CB33B" w14:textId="77777777" w:rsidR="00B94833" w:rsidRPr="00416B70" w:rsidRDefault="00B94833" w:rsidP="006F712E">
            <w:pPr>
              <w:jc w:val="both"/>
              <w:rPr>
                <w:rFonts w:cstheme="minorHAnsi"/>
                <w:sz w:val="20"/>
                <w:szCs w:val="20"/>
              </w:rPr>
            </w:pPr>
            <w:r w:rsidRPr="00416B70">
              <w:rPr>
                <w:rFonts w:cstheme="minorHAnsi"/>
                <w:b/>
                <w:sz w:val="20"/>
                <w:szCs w:val="20"/>
              </w:rPr>
              <w:t>PROGRAM GOALS/OBJECTIVES</w:t>
            </w:r>
          </w:p>
        </w:tc>
      </w:tr>
      <w:tr w:rsidR="00B94833" w:rsidRPr="00416B70" w14:paraId="18A9FC44" w14:textId="77777777" w:rsidTr="00B94833">
        <w:tc>
          <w:tcPr>
            <w:tcW w:w="0" w:type="auto"/>
            <w:vMerge/>
            <w:tcBorders>
              <w:top w:val="single" w:sz="4" w:space="0" w:color="auto"/>
              <w:left w:val="single" w:sz="4" w:space="0" w:color="auto"/>
              <w:bottom w:val="single" w:sz="4" w:space="0" w:color="auto"/>
              <w:right w:val="single" w:sz="4" w:space="0" w:color="auto"/>
            </w:tcBorders>
            <w:vAlign w:val="center"/>
            <w:hideMark/>
          </w:tcPr>
          <w:p w14:paraId="7E0C147A" w14:textId="77777777" w:rsidR="00B94833" w:rsidRPr="00416B70" w:rsidRDefault="00B94833" w:rsidP="006F712E">
            <w:pPr>
              <w:jc w:val="both"/>
              <w:rPr>
                <w:rFonts w:cstheme="minorHAnsi"/>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7A7A3E" w14:textId="77777777" w:rsidR="00B94833" w:rsidRPr="00416B70" w:rsidRDefault="00B94833" w:rsidP="006F712E">
            <w:pPr>
              <w:jc w:val="both"/>
              <w:rPr>
                <w:rFonts w:cstheme="minorHAnsi"/>
                <w:sz w:val="20"/>
                <w:szCs w:val="20"/>
              </w:rPr>
            </w:pPr>
            <w:r w:rsidRPr="00416B70">
              <w:rPr>
                <w:rFonts w:cstheme="minorHAnsi"/>
                <w:b/>
                <w:sz w:val="20"/>
                <w:szCs w:val="20"/>
              </w:rPr>
              <w:t>O1</w:t>
            </w:r>
            <w:r w:rsidRPr="00416B70">
              <w:rPr>
                <w:rFonts w:cstheme="minorHAnsi"/>
                <w:sz w:val="20"/>
                <w:szCs w:val="20"/>
              </w:rPr>
              <w:t>: The KNOWLEDGE for a productive, competent and compassionate practice of dental and biomaterials, and tissue engineering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061FB" w14:textId="77777777" w:rsidR="00B94833" w:rsidRPr="00416B70" w:rsidRDefault="00B94833" w:rsidP="006F712E">
            <w:pPr>
              <w:jc w:val="both"/>
              <w:rPr>
                <w:rFonts w:cstheme="minorHAnsi"/>
                <w:sz w:val="20"/>
                <w:szCs w:val="20"/>
              </w:rPr>
            </w:pPr>
            <w:r w:rsidRPr="00416B70">
              <w:rPr>
                <w:rFonts w:cstheme="minorHAnsi"/>
                <w:b/>
                <w:sz w:val="20"/>
                <w:szCs w:val="20"/>
              </w:rPr>
              <w:t>O2</w:t>
            </w:r>
            <w:r w:rsidRPr="00416B70">
              <w:rPr>
                <w:rFonts w:cstheme="minorHAnsi"/>
                <w:sz w:val="20"/>
                <w:szCs w:val="20"/>
              </w:rPr>
              <w:t>: The SKILL for a productive, competent and compassionate practice of dental and biomaterials, and tissue engineering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AABC2A2" w14:textId="77777777" w:rsidR="00B94833" w:rsidRPr="00416B70" w:rsidRDefault="00B94833" w:rsidP="006F712E">
            <w:pPr>
              <w:jc w:val="both"/>
              <w:rPr>
                <w:rFonts w:cstheme="minorHAnsi"/>
                <w:sz w:val="20"/>
                <w:szCs w:val="20"/>
              </w:rPr>
            </w:pPr>
            <w:r w:rsidRPr="00416B70">
              <w:rPr>
                <w:rFonts w:cstheme="minorHAnsi"/>
                <w:b/>
                <w:sz w:val="20"/>
                <w:szCs w:val="20"/>
              </w:rPr>
              <w:t>O3</w:t>
            </w:r>
            <w:r w:rsidRPr="00416B70">
              <w:rPr>
                <w:rFonts w:cstheme="minorHAnsi"/>
                <w:sz w:val="20"/>
                <w:szCs w:val="20"/>
              </w:rPr>
              <w:t>: An understanding of the scientific method and the technological advances relevant for scientific inquiry</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6A2A1" w14:textId="77777777" w:rsidR="00B94833" w:rsidRPr="00416B70" w:rsidRDefault="00B94833" w:rsidP="006F712E">
            <w:pPr>
              <w:jc w:val="both"/>
              <w:rPr>
                <w:rFonts w:cstheme="minorHAnsi"/>
                <w:sz w:val="20"/>
                <w:szCs w:val="20"/>
              </w:rPr>
            </w:pPr>
            <w:r w:rsidRPr="00416B70">
              <w:rPr>
                <w:rFonts w:cstheme="minorHAnsi"/>
                <w:b/>
                <w:sz w:val="20"/>
                <w:szCs w:val="20"/>
              </w:rPr>
              <w:t>O4</w:t>
            </w:r>
            <w:r w:rsidRPr="00416B70">
              <w:rPr>
                <w:rFonts w:cstheme="minorHAnsi"/>
                <w:sz w:val="20"/>
                <w:szCs w:val="20"/>
              </w:rPr>
              <w:t>: Confidence, independence, and motivation for life-long learning and the skills to communicate that knowledge to the community both professional and general</w:t>
            </w:r>
          </w:p>
        </w:tc>
      </w:tr>
      <w:tr w:rsidR="00B94833" w:rsidRPr="00416B70" w14:paraId="12C516DA" w14:textId="77777777" w:rsidTr="00B94833">
        <w:tc>
          <w:tcPr>
            <w:tcW w:w="0" w:type="auto"/>
            <w:tcBorders>
              <w:top w:val="single" w:sz="4" w:space="0" w:color="auto"/>
              <w:left w:val="single" w:sz="4" w:space="0" w:color="auto"/>
              <w:bottom w:val="single" w:sz="4" w:space="0" w:color="auto"/>
              <w:right w:val="single" w:sz="4" w:space="0" w:color="auto"/>
            </w:tcBorders>
            <w:vAlign w:val="center"/>
            <w:hideMark/>
          </w:tcPr>
          <w:p w14:paraId="4C3F8742" w14:textId="77777777" w:rsidR="00B94833" w:rsidRPr="00416B70" w:rsidRDefault="00B94833" w:rsidP="006F712E">
            <w:pPr>
              <w:jc w:val="both"/>
              <w:rPr>
                <w:rFonts w:cstheme="minorHAnsi"/>
                <w:b/>
                <w:sz w:val="20"/>
                <w:szCs w:val="20"/>
              </w:rPr>
            </w:pPr>
            <w:r w:rsidRPr="00416B70">
              <w:rPr>
                <w:rFonts w:cstheme="minorHAnsi"/>
                <w:b/>
                <w:sz w:val="20"/>
                <w:szCs w:val="20"/>
              </w:rPr>
              <w:t>C1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34BE8D"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EFD51"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78C8DAF3"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C8483E7" w14:textId="77777777" w:rsidR="00B94833" w:rsidRPr="00416B70" w:rsidRDefault="00B94833" w:rsidP="006F712E">
            <w:pPr>
              <w:jc w:val="both"/>
              <w:rPr>
                <w:rFonts w:cstheme="minorHAnsi"/>
                <w:sz w:val="20"/>
                <w:szCs w:val="20"/>
              </w:rPr>
            </w:pPr>
          </w:p>
        </w:tc>
      </w:tr>
      <w:tr w:rsidR="00B94833" w:rsidRPr="00416B70" w14:paraId="4C9A2A06" w14:textId="77777777" w:rsidTr="00B94833">
        <w:tc>
          <w:tcPr>
            <w:tcW w:w="0" w:type="auto"/>
            <w:tcBorders>
              <w:top w:val="single" w:sz="4" w:space="0" w:color="auto"/>
              <w:left w:val="single" w:sz="4" w:space="0" w:color="auto"/>
              <w:bottom w:val="single" w:sz="4" w:space="0" w:color="auto"/>
              <w:right w:val="single" w:sz="4" w:space="0" w:color="auto"/>
            </w:tcBorders>
            <w:vAlign w:val="center"/>
            <w:hideMark/>
          </w:tcPr>
          <w:p w14:paraId="2E0A6C2F" w14:textId="77777777" w:rsidR="00B94833" w:rsidRPr="00416B70" w:rsidRDefault="00B94833" w:rsidP="006F712E">
            <w:pPr>
              <w:jc w:val="both"/>
              <w:rPr>
                <w:rFonts w:cstheme="minorHAnsi"/>
                <w:b/>
                <w:sz w:val="20"/>
                <w:szCs w:val="20"/>
              </w:rPr>
            </w:pPr>
            <w:r w:rsidRPr="00416B70">
              <w:rPr>
                <w:rFonts w:cstheme="minorHAnsi"/>
                <w:b/>
                <w:sz w:val="20"/>
                <w:szCs w:val="20"/>
              </w:rPr>
              <w:t>C2</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50962"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DA5EB4A"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714044EE"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9A15080" w14:textId="77777777" w:rsidR="00B94833" w:rsidRPr="00416B70" w:rsidRDefault="00B94833" w:rsidP="006F712E">
            <w:pPr>
              <w:jc w:val="both"/>
              <w:rPr>
                <w:rFonts w:cstheme="minorHAnsi"/>
                <w:sz w:val="20"/>
                <w:szCs w:val="20"/>
              </w:rPr>
            </w:pPr>
          </w:p>
        </w:tc>
      </w:tr>
      <w:tr w:rsidR="00B94833" w:rsidRPr="00416B70" w14:paraId="4AFA3D31" w14:textId="77777777" w:rsidTr="00B94833">
        <w:tc>
          <w:tcPr>
            <w:tcW w:w="0" w:type="auto"/>
            <w:tcBorders>
              <w:top w:val="single" w:sz="4" w:space="0" w:color="auto"/>
              <w:left w:val="single" w:sz="4" w:space="0" w:color="auto"/>
              <w:bottom w:val="single" w:sz="4" w:space="0" w:color="auto"/>
              <w:right w:val="single" w:sz="4" w:space="0" w:color="auto"/>
            </w:tcBorders>
            <w:vAlign w:val="center"/>
            <w:hideMark/>
          </w:tcPr>
          <w:p w14:paraId="514AF4C1" w14:textId="77777777" w:rsidR="00B94833" w:rsidRPr="00416B70" w:rsidRDefault="00B94833" w:rsidP="006F712E">
            <w:pPr>
              <w:jc w:val="both"/>
              <w:rPr>
                <w:rFonts w:cstheme="minorHAnsi"/>
                <w:b/>
                <w:sz w:val="20"/>
                <w:szCs w:val="20"/>
              </w:rPr>
            </w:pPr>
            <w:r w:rsidRPr="00416B70">
              <w:rPr>
                <w:rFonts w:cstheme="minorHAnsi"/>
                <w:b/>
                <w:sz w:val="20"/>
                <w:szCs w:val="20"/>
              </w:rPr>
              <w:t>C3</w:t>
            </w:r>
          </w:p>
        </w:tc>
        <w:tc>
          <w:tcPr>
            <w:tcW w:w="0" w:type="auto"/>
            <w:tcBorders>
              <w:top w:val="single" w:sz="4" w:space="0" w:color="auto"/>
              <w:left w:val="single" w:sz="4" w:space="0" w:color="auto"/>
              <w:bottom w:val="single" w:sz="4" w:space="0" w:color="auto"/>
              <w:right w:val="single" w:sz="4" w:space="0" w:color="auto"/>
            </w:tcBorders>
            <w:vAlign w:val="center"/>
            <w:hideMark/>
          </w:tcPr>
          <w:p w14:paraId="439C8261"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66429D26"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493B9CF"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24C0F78" w14:textId="77777777" w:rsidR="00B94833" w:rsidRPr="00416B70" w:rsidRDefault="00B94833" w:rsidP="006F712E">
            <w:pPr>
              <w:jc w:val="both"/>
              <w:rPr>
                <w:rFonts w:cstheme="minorHAnsi"/>
                <w:sz w:val="20"/>
                <w:szCs w:val="20"/>
              </w:rPr>
            </w:pPr>
          </w:p>
        </w:tc>
      </w:tr>
      <w:tr w:rsidR="00B94833" w:rsidRPr="00416B70" w14:paraId="53ED041E" w14:textId="77777777" w:rsidTr="00B94833">
        <w:tc>
          <w:tcPr>
            <w:tcW w:w="0" w:type="auto"/>
            <w:tcBorders>
              <w:top w:val="single" w:sz="4" w:space="0" w:color="auto"/>
              <w:left w:val="single" w:sz="4" w:space="0" w:color="auto"/>
              <w:bottom w:val="single" w:sz="4" w:space="0" w:color="auto"/>
              <w:right w:val="single" w:sz="4" w:space="0" w:color="auto"/>
            </w:tcBorders>
            <w:vAlign w:val="center"/>
            <w:hideMark/>
          </w:tcPr>
          <w:p w14:paraId="7D0A6F64" w14:textId="77777777" w:rsidR="00B94833" w:rsidRPr="00416B70" w:rsidRDefault="00B94833" w:rsidP="006F712E">
            <w:pPr>
              <w:jc w:val="both"/>
              <w:rPr>
                <w:rFonts w:cstheme="minorHAnsi"/>
                <w:b/>
                <w:sz w:val="20"/>
                <w:szCs w:val="20"/>
              </w:rPr>
            </w:pPr>
            <w:r w:rsidRPr="00416B70">
              <w:rPr>
                <w:rFonts w:cstheme="minorHAnsi"/>
                <w:b/>
                <w:sz w:val="20"/>
                <w:szCs w:val="20"/>
              </w:rPr>
              <w:t>C4</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0536E"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E6D5F6D"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54F2C8D7"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0FBDB2" w14:textId="77777777" w:rsidR="00B94833" w:rsidRPr="00416B70" w:rsidRDefault="00B94833" w:rsidP="006F712E">
            <w:pPr>
              <w:jc w:val="both"/>
              <w:rPr>
                <w:rFonts w:cstheme="minorHAnsi"/>
                <w:sz w:val="20"/>
                <w:szCs w:val="20"/>
              </w:rPr>
            </w:pPr>
            <w:r w:rsidRPr="00416B70">
              <w:rPr>
                <w:rFonts w:cstheme="minorHAnsi"/>
                <w:sz w:val="20"/>
                <w:szCs w:val="20"/>
              </w:rPr>
              <w:t>X</w:t>
            </w:r>
          </w:p>
        </w:tc>
      </w:tr>
      <w:tr w:rsidR="00B94833" w:rsidRPr="00416B70" w14:paraId="24CC99DF" w14:textId="77777777" w:rsidTr="00B94833">
        <w:tc>
          <w:tcPr>
            <w:tcW w:w="0" w:type="auto"/>
            <w:tcBorders>
              <w:top w:val="single" w:sz="4" w:space="0" w:color="auto"/>
              <w:left w:val="single" w:sz="4" w:space="0" w:color="auto"/>
              <w:bottom w:val="single" w:sz="4" w:space="0" w:color="auto"/>
              <w:right w:val="single" w:sz="4" w:space="0" w:color="auto"/>
            </w:tcBorders>
            <w:vAlign w:val="center"/>
            <w:hideMark/>
          </w:tcPr>
          <w:p w14:paraId="46C3E46A" w14:textId="77777777" w:rsidR="00B94833" w:rsidRPr="00416B70" w:rsidRDefault="00B94833" w:rsidP="006F712E">
            <w:pPr>
              <w:jc w:val="both"/>
              <w:rPr>
                <w:rFonts w:cstheme="minorHAnsi"/>
                <w:b/>
                <w:sz w:val="20"/>
                <w:szCs w:val="20"/>
              </w:rPr>
            </w:pPr>
            <w:r w:rsidRPr="00416B70">
              <w:rPr>
                <w:rFonts w:cstheme="minorHAnsi"/>
                <w:b/>
                <w:sz w:val="20"/>
                <w:szCs w:val="20"/>
              </w:rPr>
              <w:t>C5</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EA2ED"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65D57EF"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32CA3"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02D447A1" w14:textId="77777777" w:rsidR="00B94833" w:rsidRPr="00416B70" w:rsidRDefault="00B94833" w:rsidP="006F712E">
            <w:pPr>
              <w:jc w:val="both"/>
              <w:rPr>
                <w:rFonts w:cstheme="minorHAnsi"/>
                <w:sz w:val="20"/>
                <w:szCs w:val="20"/>
              </w:rPr>
            </w:pPr>
          </w:p>
        </w:tc>
      </w:tr>
      <w:tr w:rsidR="00B94833" w:rsidRPr="00416B70" w14:paraId="1EEFE430" w14:textId="77777777" w:rsidTr="00B94833">
        <w:tc>
          <w:tcPr>
            <w:tcW w:w="0" w:type="auto"/>
            <w:tcBorders>
              <w:top w:val="single" w:sz="4" w:space="0" w:color="auto"/>
              <w:left w:val="single" w:sz="4" w:space="0" w:color="auto"/>
              <w:bottom w:val="single" w:sz="4" w:space="0" w:color="auto"/>
              <w:right w:val="single" w:sz="4" w:space="0" w:color="auto"/>
            </w:tcBorders>
            <w:vAlign w:val="center"/>
            <w:hideMark/>
          </w:tcPr>
          <w:p w14:paraId="5837C433" w14:textId="77777777" w:rsidR="00B94833" w:rsidRPr="00416B70" w:rsidRDefault="00B94833" w:rsidP="006F712E">
            <w:pPr>
              <w:jc w:val="both"/>
              <w:rPr>
                <w:rFonts w:cstheme="minorHAnsi"/>
                <w:b/>
                <w:sz w:val="20"/>
                <w:szCs w:val="20"/>
              </w:rPr>
            </w:pPr>
            <w:r w:rsidRPr="00416B70">
              <w:rPr>
                <w:rFonts w:cstheme="minorHAnsi"/>
                <w:b/>
                <w:sz w:val="20"/>
                <w:szCs w:val="20"/>
              </w:rPr>
              <w:t>C6</w:t>
            </w:r>
          </w:p>
        </w:tc>
        <w:tc>
          <w:tcPr>
            <w:tcW w:w="0" w:type="auto"/>
            <w:tcBorders>
              <w:top w:val="single" w:sz="4" w:space="0" w:color="auto"/>
              <w:left w:val="single" w:sz="4" w:space="0" w:color="auto"/>
              <w:bottom w:val="single" w:sz="4" w:space="0" w:color="auto"/>
              <w:right w:val="single" w:sz="4" w:space="0" w:color="auto"/>
            </w:tcBorders>
            <w:vAlign w:val="center"/>
          </w:tcPr>
          <w:p w14:paraId="6E6EAE3E"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71F78EF"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6F3EC3"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7CC28" w14:textId="77777777" w:rsidR="00B94833" w:rsidRPr="00416B70" w:rsidRDefault="00B94833" w:rsidP="006F712E">
            <w:pPr>
              <w:jc w:val="both"/>
              <w:rPr>
                <w:rFonts w:cstheme="minorHAnsi"/>
                <w:sz w:val="20"/>
                <w:szCs w:val="20"/>
              </w:rPr>
            </w:pPr>
            <w:r w:rsidRPr="00416B70">
              <w:rPr>
                <w:rFonts w:cstheme="minorHAnsi"/>
                <w:sz w:val="20"/>
                <w:szCs w:val="20"/>
              </w:rPr>
              <w:t>X</w:t>
            </w:r>
          </w:p>
        </w:tc>
      </w:tr>
      <w:tr w:rsidR="00B94833" w:rsidRPr="00416B70" w14:paraId="7AF4446F" w14:textId="77777777" w:rsidTr="00B94833">
        <w:tc>
          <w:tcPr>
            <w:tcW w:w="0" w:type="auto"/>
            <w:tcBorders>
              <w:top w:val="single" w:sz="4" w:space="0" w:color="auto"/>
              <w:left w:val="single" w:sz="4" w:space="0" w:color="auto"/>
              <w:bottom w:val="single" w:sz="4" w:space="0" w:color="auto"/>
              <w:right w:val="single" w:sz="4" w:space="0" w:color="auto"/>
            </w:tcBorders>
            <w:vAlign w:val="center"/>
            <w:hideMark/>
          </w:tcPr>
          <w:p w14:paraId="7411CE1D" w14:textId="77777777" w:rsidR="00B94833" w:rsidRPr="00416B70" w:rsidRDefault="00B94833" w:rsidP="006F712E">
            <w:pPr>
              <w:jc w:val="both"/>
              <w:rPr>
                <w:rFonts w:cstheme="minorHAnsi"/>
                <w:b/>
                <w:sz w:val="20"/>
                <w:szCs w:val="20"/>
              </w:rPr>
            </w:pPr>
            <w:r w:rsidRPr="00416B70">
              <w:rPr>
                <w:rFonts w:cstheme="minorHAnsi"/>
                <w:b/>
                <w:sz w:val="20"/>
                <w:szCs w:val="20"/>
              </w:rPr>
              <w:t>C7</w:t>
            </w:r>
          </w:p>
        </w:tc>
        <w:tc>
          <w:tcPr>
            <w:tcW w:w="0" w:type="auto"/>
            <w:tcBorders>
              <w:top w:val="single" w:sz="4" w:space="0" w:color="auto"/>
              <w:left w:val="single" w:sz="4" w:space="0" w:color="auto"/>
              <w:bottom w:val="single" w:sz="4" w:space="0" w:color="auto"/>
              <w:right w:val="single" w:sz="4" w:space="0" w:color="auto"/>
            </w:tcBorders>
            <w:vAlign w:val="center"/>
          </w:tcPr>
          <w:p w14:paraId="6A1D3614"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DB08DBB"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3A316C"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6EB0E" w14:textId="77777777" w:rsidR="00B94833" w:rsidRPr="00416B70" w:rsidRDefault="00B94833" w:rsidP="006F712E">
            <w:pPr>
              <w:jc w:val="both"/>
              <w:rPr>
                <w:rFonts w:cstheme="minorHAnsi"/>
                <w:sz w:val="20"/>
                <w:szCs w:val="20"/>
              </w:rPr>
            </w:pPr>
            <w:r w:rsidRPr="00416B70">
              <w:rPr>
                <w:rFonts w:cstheme="minorHAnsi"/>
                <w:sz w:val="20"/>
                <w:szCs w:val="20"/>
              </w:rPr>
              <w:t>X</w:t>
            </w:r>
          </w:p>
        </w:tc>
      </w:tr>
      <w:tr w:rsidR="00B94833" w:rsidRPr="00416B70" w14:paraId="7B9ADF0D" w14:textId="77777777" w:rsidTr="00B94833">
        <w:tc>
          <w:tcPr>
            <w:tcW w:w="0" w:type="auto"/>
            <w:tcBorders>
              <w:top w:val="single" w:sz="4" w:space="0" w:color="auto"/>
              <w:left w:val="single" w:sz="4" w:space="0" w:color="auto"/>
              <w:bottom w:val="single" w:sz="4" w:space="0" w:color="auto"/>
              <w:right w:val="single" w:sz="4" w:space="0" w:color="auto"/>
            </w:tcBorders>
            <w:vAlign w:val="center"/>
            <w:hideMark/>
          </w:tcPr>
          <w:p w14:paraId="07F25A0D" w14:textId="77777777" w:rsidR="00B94833" w:rsidRPr="00416B70" w:rsidRDefault="00B94833" w:rsidP="006F712E">
            <w:pPr>
              <w:jc w:val="both"/>
              <w:rPr>
                <w:rFonts w:cstheme="minorHAnsi"/>
                <w:b/>
                <w:sz w:val="20"/>
                <w:szCs w:val="20"/>
              </w:rPr>
            </w:pPr>
            <w:r w:rsidRPr="00416B70">
              <w:rPr>
                <w:rFonts w:cstheme="minorHAnsi"/>
                <w:b/>
                <w:sz w:val="20"/>
                <w:szCs w:val="20"/>
              </w:rPr>
              <w:t>C8</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564C9"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85878"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6F1B2"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32E7B" w14:textId="77777777" w:rsidR="00B94833" w:rsidRPr="00416B70" w:rsidRDefault="00B94833" w:rsidP="006F712E">
            <w:pPr>
              <w:jc w:val="both"/>
              <w:rPr>
                <w:rFonts w:cstheme="minorHAnsi"/>
                <w:sz w:val="20"/>
                <w:szCs w:val="20"/>
              </w:rPr>
            </w:pPr>
            <w:r w:rsidRPr="00416B70">
              <w:rPr>
                <w:rFonts w:cstheme="minorHAnsi"/>
                <w:sz w:val="20"/>
                <w:szCs w:val="20"/>
              </w:rPr>
              <w:t>X</w:t>
            </w:r>
          </w:p>
        </w:tc>
      </w:tr>
      <w:tr w:rsidR="00B94833" w:rsidRPr="00416B70" w14:paraId="52E94124" w14:textId="77777777" w:rsidTr="00B94833">
        <w:tc>
          <w:tcPr>
            <w:tcW w:w="0" w:type="auto"/>
            <w:tcBorders>
              <w:top w:val="single" w:sz="4" w:space="0" w:color="auto"/>
              <w:left w:val="single" w:sz="4" w:space="0" w:color="auto"/>
              <w:bottom w:val="single" w:sz="4" w:space="0" w:color="auto"/>
              <w:right w:val="single" w:sz="4" w:space="0" w:color="auto"/>
            </w:tcBorders>
            <w:vAlign w:val="center"/>
          </w:tcPr>
          <w:p w14:paraId="7F6BE2AA" w14:textId="77777777" w:rsidR="00B94833" w:rsidRPr="00416B70" w:rsidRDefault="00B94833" w:rsidP="006F712E">
            <w:pPr>
              <w:jc w:val="both"/>
              <w:rPr>
                <w:rFonts w:cstheme="minorHAnsi"/>
                <w:b/>
                <w:sz w:val="20"/>
                <w:szCs w:val="20"/>
              </w:rPr>
            </w:pPr>
            <w:r w:rsidRPr="00416B70">
              <w:rPr>
                <w:rFonts w:cstheme="minorHAnsi"/>
                <w:b/>
                <w:sz w:val="20"/>
                <w:szCs w:val="20"/>
              </w:rPr>
              <w:t>C9</w:t>
            </w:r>
          </w:p>
        </w:tc>
        <w:tc>
          <w:tcPr>
            <w:tcW w:w="0" w:type="auto"/>
            <w:tcBorders>
              <w:top w:val="single" w:sz="4" w:space="0" w:color="auto"/>
              <w:left w:val="single" w:sz="4" w:space="0" w:color="auto"/>
              <w:bottom w:val="single" w:sz="4" w:space="0" w:color="auto"/>
              <w:right w:val="single" w:sz="4" w:space="0" w:color="auto"/>
            </w:tcBorders>
            <w:vAlign w:val="center"/>
          </w:tcPr>
          <w:p w14:paraId="68E39827"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E510EDE" w14:textId="77777777" w:rsidR="00B94833" w:rsidRPr="00416B70" w:rsidRDefault="00B94833" w:rsidP="006F712E">
            <w:pPr>
              <w:jc w:val="both"/>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6B460C6"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50F144CD" w14:textId="77777777" w:rsidR="00B94833" w:rsidRPr="00416B70" w:rsidRDefault="00B94833" w:rsidP="006F712E">
            <w:pPr>
              <w:jc w:val="both"/>
              <w:rPr>
                <w:rFonts w:cstheme="minorHAnsi"/>
                <w:sz w:val="20"/>
                <w:szCs w:val="20"/>
              </w:rPr>
            </w:pPr>
            <w:r w:rsidRPr="00416B70">
              <w:rPr>
                <w:rFonts w:cstheme="minorHAnsi"/>
                <w:sz w:val="20"/>
                <w:szCs w:val="20"/>
              </w:rPr>
              <w:t>X</w:t>
            </w:r>
          </w:p>
        </w:tc>
      </w:tr>
      <w:tr w:rsidR="00B94833" w:rsidRPr="00416B70" w14:paraId="56FA854A" w14:textId="77777777" w:rsidTr="00B94833">
        <w:tc>
          <w:tcPr>
            <w:tcW w:w="0" w:type="auto"/>
            <w:tcBorders>
              <w:top w:val="single" w:sz="4" w:space="0" w:color="auto"/>
              <w:left w:val="single" w:sz="4" w:space="0" w:color="auto"/>
              <w:bottom w:val="single" w:sz="4" w:space="0" w:color="auto"/>
              <w:right w:val="single" w:sz="4" w:space="0" w:color="auto"/>
            </w:tcBorders>
            <w:vAlign w:val="center"/>
          </w:tcPr>
          <w:p w14:paraId="5974E5A8" w14:textId="77777777" w:rsidR="00B94833" w:rsidRPr="00416B70" w:rsidRDefault="00B94833" w:rsidP="006F712E">
            <w:pPr>
              <w:jc w:val="both"/>
              <w:rPr>
                <w:rFonts w:cstheme="minorHAnsi"/>
                <w:b/>
                <w:sz w:val="20"/>
                <w:szCs w:val="20"/>
              </w:rPr>
            </w:pPr>
            <w:r w:rsidRPr="00416B70">
              <w:rPr>
                <w:rFonts w:cstheme="minorHAnsi"/>
                <w:b/>
                <w:sz w:val="20"/>
                <w:szCs w:val="20"/>
              </w:rPr>
              <w:t>C10</w:t>
            </w:r>
          </w:p>
        </w:tc>
        <w:tc>
          <w:tcPr>
            <w:tcW w:w="0" w:type="auto"/>
            <w:tcBorders>
              <w:top w:val="single" w:sz="4" w:space="0" w:color="auto"/>
              <w:left w:val="single" w:sz="4" w:space="0" w:color="auto"/>
              <w:bottom w:val="single" w:sz="4" w:space="0" w:color="auto"/>
              <w:right w:val="single" w:sz="4" w:space="0" w:color="auto"/>
            </w:tcBorders>
            <w:vAlign w:val="center"/>
          </w:tcPr>
          <w:p w14:paraId="749B473A"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04087D2D"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54B6D9A0" w14:textId="77777777" w:rsidR="00B94833" w:rsidRPr="00416B70" w:rsidRDefault="00B94833" w:rsidP="006F712E">
            <w:pPr>
              <w:jc w:val="both"/>
              <w:rPr>
                <w:rFonts w:cstheme="minorHAnsi"/>
                <w:sz w:val="20"/>
                <w:szCs w:val="20"/>
              </w:rPr>
            </w:pPr>
            <w:r w:rsidRPr="00416B70">
              <w:rPr>
                <w:rFonts w:cstheme="minorHAnsi"/>
                <w:sz w:val="20"/>
                <w:szCs w:val="20"/>
              </w:rPr>
              <w:t>X</w:t>
            </w:r>
          </w:p>
        </w:tc>
        <w:tc>
          <w:tcPr>
            <w:tcW w:w="0" w:type="auto"/>
            <w:tcBorders>
              <w:top w:val="single" w:sz="4" w:space="0" w:color="auto"/>
              <w:left w:val="single" w:sz="4" w:space="0" w:color="auto"/>
              <w:bottom w:val="single" w:sz="4" w:space="0" w:color="auto"/>
              <w:right w:val="single" w:sz="4" w:space="0" w:color="auto"/>
            </w:tcBorders>
            <w:vAlign w:val="center"/>
          </w:tcPr>
          <w:p w14:paraId="05C7A466" w14:textId="77777777" w:rsidR="00B94833" w:rsidRPr="00416B70" w:rsidRDefault="00B94833" w:rsidP="006F712E">
            <w:pPr>
              <w:jc w:val="both"/>
              <w:rPr>
                <w:rFonts w:cstheme="minorHAnsi"/>
                <w:sz w:val="20"/>
                <w:szCs w:val="20"/>
              </w:rPr>
            </w:pPr>
            <w:r w:rsidRPr="00416B70">
              <w:rPr>
                <w:rFonts w:cstheme="minorHAnsi"/>
                <w:sz w:val="20"/>
                <w:szCs w:val="20"/>
              </w:rPr>
              <w:t>X</w:t>
            </w:r>
          </w:p>
        </w:tc>
      </w:tr>
    </w:tbl>
    <w:p w14:paraId="63D8567A" w14:textId="77777777" w:rsidR="00B94833" w:rsidRPr="00416B70" w:rsidRDefault="00B94833" w:rsidP="006F712E">
      <w:pPr>
        <w:autoSpaceDE w:val="0"/>
        <w:autoSpaceDN w:val="0"/>
        <w:adjustRightInd w:val="0"/>
        <w:jc w:val="both"/>
        <w:rPr>
          <w:rFonts w:cstheme="minorHAnsi"/>
          <w:bCs/>
        </w:rPr>
      </w:pPr>
    </w:p>
    <w:p w14:paraId="7D7A640D" w14:textId="77777777" w:rsidR="00B94833" w:rsidRPr="00416B70" w:rsidRDefault="00B94833" w:rsidP="006F712E">
      <w:pPr>
        <w:autoSpaceDE w:val="0"/>
        <w:autoSpaceDN w:val="0"/>
        <w:adjustRightInd w:val="0"/>
        <w:jc w:val="both"/>
        <w:rPr>
          <w:rFonts w:cstheme="minorHAnsi"/>
          <w:bCs/>
        </w:rPr>
      </w:pPr>
    </w:p>
    <w:p w14:paraId="5B5D4FD7" w14:textId="77777777" w:rsidR="00B94833" w:rsidRPr="00416B70" w:rsidRDefault="00B94833" w:rsidP="006F712E">
      <w:pPr>
        <w:autoSpaceDE w:val="0"/>
        <w:autoSpaceDN w:val="0"/>
        <w:adjustRightInd w:val="0"/>
        <w:jc w:val="both"/>
        <w:rPr>
          <w:rFonts w:cstheme="minorHAnsi"/>
          <w:bCs/>
        </w:rPr>
      </w:pPr>
    </w:p>
    <w:p w14:paraId="25CCD488" w14:textId="77777777" w:rsidR="00B94833" w:rsidRPr="00416B70" w:rsidRDefault="00B94833" w:rsidP="006F712E">
      <w:pPr>
        <w:autoSpaceDE w:val="0"/>
        <w:autoSpaceDN w:val="0"/>
        <w:adjustRightInd w:val="0"/>
        <w:jc w:val="both"/>
        <w:rPr>
          <w:rFonts w:cstheme="minorHAnsi"/>
          <w:bCs/>
        </w:rPr>
      </w:pPr>
    </w:p>
    <w:p w14:paraId="3E022EB0" w14:textId="77777777" w:rsidR="00B94833" w:rsidRPr="00416B70" w:rsidRDefault="00B94833" w:rsidP="006F712E">
      <w:pPr>
        <w:autoSpaceDE w:val="0"/>
        <w:autoSpaceDN w:val="0"/>
        <w:adjustRightInd w:val="0"/>
        <w:jc w:val="both"/>
        <w:rPr>
          <w:rFonts w:cstheme="minorHAnsi"/>
          <w:bCs/>
        </w:rPr>
      </w:pPr>
    </w:p>
    <w:p w14:paraId="74C5E223" w14:textId="77777777" w:rsidR="00B94833" w:rsidRPr="00416B70" w:rsidRDefault="00B94833" w:rsidP="006F712E">
      <w:pPr>
        <w:autoSpaceDE w:val="0"/>
        <w:autoSpaceDN w:val="0"/>
        <w:adjustRightInd w:val="0"/>
        <w:jc w:val="both"/>
        <w:rPr>
          <w:rFonts w:cstheme="minorHAnsi"/>
          <w:bCs/>
        </w:rPr>
      </w:pPr>
    </w:p>
    <w:p w14:paraId="66814E80" w14:textId="77777777" w:rsidR="00B94833" w:rsidRPr="00416B70" w:rsidRDefault="00B94833" w:rsidP="006F712E">
      <w:pPr>
        <w:autoSpaceDE w:val="0"/>
        <w:autoSpaceDN w:val="0"/>
        <w:adjustRightInd w:val="0"/>
        <w:jc w:val="both"/>
        <w:rPr>
          <w:rFonts w:cstheme="minorHAnsi"/>
          <w:bCs/>
        </w:rPr>
      </w:pPr>
    </w:p>
    <w:p w14:paraId="09AD7306" w14:textId="77777777" w:rsidR="00B94833" w:rsidRPr="00416B70" w:rsidRDefault="00B94833" w:rsidP="006F712E">
      <w:pPr>
        <w:autoSpaceDE w:val="0"/>
        <w:autoSpaceDN w:val="0"/>
        <w:adjustRightInd w:val="0"/>
        <w:jc w:val="both"/>
        <w:rPr>
          <w:rFonts w:cstheme="minorHAnsi"/>
          <w:bCs/>
        </w:rPr>
      </w:pPr>
    </w:p>
    <w:p w14:paraId="5E225D95" w14:textId="77777777" w:rsidR="00B94833" w:rsidRPr="00416B70" w:rsidRDefault="00B94833" w:rsidP="006F712E">
      <w:pPr>
        <w:autoSpaceDE w:val="0"/>
        <w:autoSpaceDN w:val="0"/>
        <w:adjustRightInd w:val="0"/>
        <w:jc w:val="both"/>
        <w:rPr>
          <w:rFonts w:cstheme="minorHAnsi"/>
          <w:bCs/>
        </w:rPr>
      </w:pPr>
    </w:p>
    <w:p w14:paraId="676D0401" w14:textId="77777777" w:rsidR="00B94833" w:rsidRPr="00416B70" w:rsidRDefault="00B94833" w:rsidP="006F712E">
      <w:pPr>
        <w:autoSpaceDE w:val="0"/>
        <w:autoSpaceDN w:val="0"/>
        <w:adjustRightInd w:val="0"/>
        <w:jc w:val="both"/>
        <w:rPr>
          <w:rFonts w:cstheme="minorHAnsi"/>
          <w:bCs/>
        </w:rPr>
      </w:pPr>
    </w:p>
    <w:p w14:paraId="5C3F8343" w14:textId="77777777" w:rsidR="00B94833" w:rsidRPr="00416B70" w:rsidRDefault="00B94833" w:rsidP="006F712E">
      <w:pPr>
        <w:autoSpaceDE w:val="0"/>
        <w:autoSpaceDN w:val="0"/>
        <w:adjustRightInd w:val="0"/>
        <w:jc w:val="both"/>
        <w:rPr>
          <w:rFonts w:cstheme="minorHAnsi"/>
          <w:bCs/>
        </w:rPr>
      </w:pPr>
    </w:p>
    <w:p w14:paraId="0B9B8692" w14:textId="77777777" w:rsidR="00B94833" w:rsidRPr="00416B70" w:rsidRDefault="00B94833" w:rsidP="006F712E">
      <w:pPr>
        <w:autoSpaceDE w:val="0"/>
        <w:autoSpaceDN w:val="0"/>
        <w:adjustRightInd w:val="0"/>
        <w:jc w:val="both"/>
        <w:rPr>
          <w:rFonts w:cstheme="minorHAnsi"/>
          <w:bCs/>
        </w:rPr>
      </w:pPr>
    </w:p>
    <w:p w14:paraId="688651B9" w14:textId="77777777" w:rsidR="00B94833" w:rsidRPr="00416B70" w:rsidRDefault="00B94833" w:rsidP="006F712E">
      <w:pPr>
        <w:autoSpaceDE w:val="0"/>
        <w:autoSpaceDN w:val="0"/>
        <w:adjustRightInd w:val="0"/>
        <w:jc w:val="both"/>
        <w:rPr>
          <w:rFonts w:cstheme="minorHAnsi"/>
          <w:bCs/>
        </w:rPr>
      </w:pPr>
    </w:p>
    <w:p w14:paraId="03FA1960" w14:textId="77777777" w:rsidR="00B94833" w:rsidRPr="00416B70" w:rsidRDefault="00B94833" w:rsidP="006F712E">
      <w:pPr>
        <w:autoSpaceDE w:val="0"/>
        <w:autoSpaceDN w:val="0"/>
        <w:adjustRightInd w:val="0"/>
        <w:jc w:val="both"/>
        <w:rPr>
          <w:rFonts w:cstheme="minorHAnsi"/>
          <w:bCs/>
        </w:rPr>
      </w:pPr>
    </w:p>
    <w:p w14:paraId="2CAC3252" w14:textId="77777777" w:rsidR="00B94833" w:rsidRPr="00416B70" w:rsidRDefault="00B94833" w:rsidP="006F712E">
      <w:pPr>
        <w:autoSpaceDE w:val="0"/>
        <w:autoSpaceDN w:val="0"/>
        <w:adjustRightInd w:val="0"/>
        <w:jc w:val="both"/>
        <w:rPr>
          <w:rFonts w:cstheme="minorHAnsi"/>
          <w:bCs/>
        </w:rPr>
      </w:pPr>
    </w:p>
    <w:p w14:paraId="65134157" w14:textId="77777777" w:rsidR="00B94833" w:rsidRPr="00416B70" w:rsidRDefault="00B94833" w:rsidP="006F712E">
      <w:pPr>
        <w:autoSpaceDE w:val="0"/>
        <w:autoSpaceDN w:val="0"/>
        <w:adjustRightInd w:val="0"/>
        <w:jc w:val="both"/>
        <w:rPr>
          <w:rFonts w:cstheme="minorHAnsi"/>
          <w:bCs/>
        </w:rPr>
      </w:pPr>
    </w:p>
    <w:p w14:paraId="2EBE805F" w14:textId="77777777" w:rsidR="00B94833" w:rsidRPr="00416B70" w:rsidRDefault="00B94833" w:rsidP="006F712E">
      <w:pPr>
        <w:autoSpaceDE w:val="0"/>
        <w:autoSpaceDN w:val="0"/>
        <w:adjustRightInd w:val="0"/>
        <w:jc w:val="both"/>
        <w:rPr>
          <w:rFonts w:cstheme="minorHAnsi"/>
          <w:bCs/>
        </w:rPr>
      </w:pPr>
    </w:p>
    <w:p w14:paraId="5D4F8737" w14:textId="77777777" w:rsidR="00B94833" w:rsidRPr="00416B70" w:rsidRDefault="00B94833" w:rsidP="006F712E">
      <w:pPr>
        <w:autoSpaceDE w:val="0"/>
        <w:autoSpaceDN w:val="0"/>
        <w:adjustRightInd w:val="0"/>
        <w:jc w:val="both"/>
        <w:rPr>
          <w:rFonts w:cstheme="minorHAnsi"/>
          <w:bCs/>
        </w:rPr>
      </w:pPr>
    </w:p>
    <w:p w14:paraId="60283266" w14:textId="77777777" w:rsidR="00B94833" w:rsidRPr="00416B70" w:rsidRDefault="00B94833" w:rsidP="006F712E">
      <w:pPr>
        <w:autoSpaceDE w:val="0"/>
        <w:autoSpaceDN w:val="0"/>
        <w:adjustRightInd w:val="0"/>
        <w:jc w:val="both"/>
        <w:rPr>
          <w:rFonts w:cstheme="minorHAnsi"/>
          <w:bCs/>
        </w:rPr>
      </w:pPr>
    </w:p>
    <w:bookmarkStart w:id="17" w:name="_Toc481606024"/>
    <w:bookmarkStart w:id="18" w:name="_Toc494365523"/>
    <w:p w14:paraId="012253A4"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lang w:val="en-US"/>
        </w:rPr>
      </w:pPr>
      <w:r w:rsidRPr="00416B70">
        <w:rPr>
          <w:rFonts w:asciiTheme="minorHAnsi" w:eastAsia="Calibri" w:hAnsiTheme="minorHAnsi" w:cstheme="minorHAnsi"/>
          <w:b/>
          <w:noProof/>
          <w:szCs w:val="24"/>
          <w:lang w:val="en-US"/>
        </w:rPr>
        <w:lastRenderedPageBreak/>
        <mc:AlternateContent>
          <mc:Choice Requires="wpg">
            <w:drawing>
              <wp:anchor distT="0" distB="0" distL="114300" distR="114300" simplePos="0" relativeHeight="251664384" behindDoc="0" locked="0" layoutInCell="1" allowOverlap="1" wp14:anchorId="41F01AB1" wp14:editId="333CC028">
                <wp:simplePos x="0" y="0"/>
                <wp:positionH relativeFrom="column">
                  <wp:posOffset>-444500</wp:posOffset>
                </wp:positionH>
                <wp:positionV relativeFrom="paragraph">
                  <wp:posOffset>278913</wp:posOffset>
                </wp:positionV>
                <wp:extent cx="7048500" cy="3048000"/>
                <wp:effectExtent l="0" t="0" r="12700" b="25400"/>
                <wp:wrapNone/>
                <wp:docPr id="9" name="Group 9"/>
                <wp:cNvGraphicFramePr/>
                <a:graphic xmlns:a="http://schemas.openxmlformats.org/drawingml/2006/main">
                  <a:graphicData uri="http://schemas.microsoft.com/office/word/2010/wordprocessingGroup">
                    <wpg:wgp>
                      <wpg:cNvGrpSpPr/>
                      <wpg:grpSpPr>
                        <a:xfrm>
                          <a:off x="0" y="0"/>
                          <a:ext cx="7048500" cy="3048000"/>
                          <a:chOff x="0" y="-180975"/>
                          <a:chExt cx="6772275" cy="2828925"/>
                        </a:xfrm>
                      </wpg:grpSpPr>
                      <wps:wsp>
                        <wps:cNvPr id="10" name="Text Box 10"/>
                        <wps:cNvSpPr txBox="1">
                          <a:spLocks noChangeArrowheads="1"/>
                        </wps:cNvSpPr>
                        <wps:spPr bwMode="auto">
                          <a:xfrm>
                            <a:off x="6343650" y="0"/>
                            <a:ext cx="428625" cy="876300"/>
                          </a:xfrm>
                          <a:prstGeom prst="rect">
                            <a:avLst/>
                          </a:prstGeom>
                          <a:solidFill>
                            <a:sysClr val="window" lastClr="FFFFFF">
                              <a:lumMod val="85000"/>
                            </a:sysClr>
                          </a:solidFill>
                          <a:ln w="9525">
                            <a:solidFill>
                              <a:srgbClr val="000000"/>
                            </a:solidFill>
                            <a:miter lim="800000"/>
                            <a:headEnd/>
                            <a:tailEnd/>
                          </a:ln>
                        </wps:spPr>
                        <wps:txbx>
                          <w:txbxContent>
                            <w:p w14:paraId="343A78AF" w14:textId="77777777" w:rsidR="00B94833" w:rsidRPr="009B3E93" w:rsidRDefault="00B94833" w:rsidP="00B94833">
                              <w:pPr>
                                <w:jc w:val="center"/>
                                <w:rPr>
                                  <w:b/>
                                </w:rPr>
                              </w:pPr>
                              <w:r>
                                <w:rPr>
                                  <w:b/>
                                </w:rPr>
                                <w:t>Selection</w:t>
                              </w:r>
                            </w:p>
                          </w:txbxContent>
                        </wps:txbx>
                        <wps:bodyPr rot="0" vert="vert270" wrap="square" lIns="91440" tIns="45720" rIns="91440" bIns="45720" anchor="t" anchorCtr="0">
                          <a:noAutofit/>
                        </wps:bodyPr>
                      </wps:wsp>
                      <wpg:grpSp>
                        <wpg:cNvPr id="11" name="Group 11"/>
                        <wpg:cNvGrpSpPr/>
                        <wpg:grpSpPr>
                          <a:xfrm>
                            <a:off x="0" y="-180975"/>
                            <a:ext cx="6477000" cy="2828925"/>
                            <a:chOff x="0" y="-180975"/>
                            <a:chExt cx="6477000" cy="2828925"/>
                          </a:xfrm>
                        </wpg:grpSpPr>
                        <wps:wsp>
                          <wps:cNvPr id="12" name="Text Box 12"/>
                          <wps:cNvSpPr txBox="1">
                            <a:spLocks noChangeArrowheads="1"/>
                          </wps:cNvSpPr>
                          <wps:spPr bwMode="auto">
                            <a:xfrm>
                              <a:off x="685800" y="-180975"/>
                              <a:ext cx="2609850" cy="1047750"/>
                            </a:xfrm>
                            <a:prstGeom prst="rect">
                              <a:avLst/>
                            </a:prstGeom>
                            <a:solidFill>
                              <a:srgbClr val="FFFFFF"/>
                            </a:solidFill>
                            <a:ln w="9525">
                              <a:solidFill>
                                <a:srgbClr val="000000"/>
                              </a:solidFill>
                              <a:miter lim="800000"/>
                              <a:headEnd/>
                              <a:tailEnd/>
                            </a:ln>
                          </wps:spPr>
                          <wps:txbx>
                            <w:txbxContent>
                              <w:p w14:paraId="7ACEA599" w14:textId="1CD050C8" w:rsidR="00B94833" w:rsidRDefault="00B94833" w:rsidP="00B94833">
                                <w:r>
                                  <w:t>M.Phil.</w:t>
                                </w:r>
                                <w:r w:rsidR="00484AE6">
                                  <w:rPr>
                                    <w:lang w:val="en-US"/>
                                  </w:rPr>
                                  <w:t xml:space="preserve"> </w:t>
                                </w:r>
                                <w:r>
                                  <w:t>degree with</w:t>
                                </w:r>
                              </w:p>
                              <w:p w14:paraId="64B3D39E" w14:textId="77777777" w:rsidR="00B94833" w:rsidRDefault="00B94833" w:rsidP="00B94833">
                                <w:r w:rsidRPr="00254CC5">
                                  <w:t>CGPA 3.0 (out of 4.0 in the Semester System) or First Division (in the Annual System)</w:t>
                                </w:r>
                                <w:r w:rsidRPr="00806D9A">
                                  <w:t xml:space="preserve"> Subject based GRE test with minimum passing score of 70%.</w:t>
                                </w:r>
                              </w:p>
                              <w:p w14:paraId="61CA4A1C" w14:textId="77777777" w:rsidR="00B94833" w:rsidRDefault="00B94833" w:rsidP="00B94833"/>
                              <w:p w14:paraId="2889FBB9" w14:textId="77777777" w:rsidR="00B94833" w:rsidRDefault="00B94833" w:rsidP="00B94833"/>
                            </w:txbxContent>
                          </wps:txbx>
                          <wps:bodyPr rot="0" vert="horz" wrap="square" lIns="91440" tIns="45720" rIns="91440" bIns="45720" anchor="t" anchorCtr="0">
                            <a:noAutofit/>
                          </wps:bodyPr>
                        </wps:wsp>
                        <wps:wsp>
                          <wps:cNvPr id="13" name="Text Box 13"/>
                          <wps:cNvSpPr txBox="1">
                            <a:spLocks noChangeArrowheads="1"/>
                          </wps:cNvSpPr>
                          <wps:spPr bwMode="auto">
                            <a:xfrm>
                              <a:off x="3438525" y="9525"/>
                              <a:ext cx="2743200" cy="847725"/>
                            </a:xfrm>
                            <a:prstGeom prst="rect">
                              <a:avLst/>
                            </a:prstGeom>
                            <a:solidFill>
                              <a:srgbClr val="FFFFFF"/>
                            </a:solidFill>
                            <a:ln w="9525">
                              <a:solidFill>
                                <a:srgbClr val="000000"/>
                              </a:solidFill>
                              <a:miter lim="800000"/>
                              <a:headEnd/>
                              <a:tailEnd/>
                            </a:ln>
                          </wps:spPr>
                          <wps:txbx>
                            <w:txbxContent>
                              <w:p w14:paraId="766B5638" w14:textId="77777777" w:rsidR="00B94833" w:rsidRDefault="00B94833" w:rsidP="00B94833">
                                <w:r w:rsidRPr="00806D9A">
                                  <w:rPr>
                                    <w:b/>
                                  </w:rPr>
                                  <w:t>Merit</w:t>
                                </w:r>
                                <w:r>
                                  <w:t xml:space="preserve"> : GRE based entrance test (40%), Academic record (40%) &amp; Interview (20%)</w:t>
                                </w:r>
                              </w:p>
                            </w:txbxContent>
                          </wps:txbx>
                          <wps:bodyPr rot="0" vert="horz" wrap="square" lIns="91440" tIns="45720" rIns="91440" bIns="45720" anchor="t" anchorCtr="0">
                            <a:noAutofit/>
                          </wps:bodyPr>
                        </wps:wsp>
                        <wps:wsp>
                          <wps:cNvPr id="14" name="Text Box 14"/>
                          <wps:cNvSpPr txBox="1">
                            <a:spLocks noChangeArrowheads="1"/>
                          </wps:cNvSpPr>
                          <wps:spPr bwMode="auto">
                            <a:xfrm>
                              <a:off x="809625" y="1152525"/>
                              <a:ext cx="2924175" cy="876300"/>
                            </a:xfrm>
                            <a:prstGeom prst="rect">
                              <a:avLst/>
                            </a:prstGeom>
                            <a:solidFill>
                              <a:srgbClr val="FFFFFF"/>
                            </a:solidFill>
                            <a:ln w="9525">
                              <a:solidFill>
                                <a:srgbClr val="000000"/>
                              </a:solidFill>
                              <a:miter lim="800000"/>
                              <a:headEnd/>
                              <a:tailEnd/>
                            </a:ln>
                          </wps:spPr>
                          <wps:txbx>
                            <w:txbxContent>
                              <w:p w14:paraId="7E8CC8BF" w14:textId="77777777" w:rsidR="00B94833" w:rsidRDefault="00B94833" w:rsidP="00B94833">
                                <w:pPr>
                                  <w:jc w:val="center"/>
                                </w:pPr>
                                <w:r w:rsidRPr="00607279">
                                  <w:rPr>
                                    <w:b/>
                                  </w:rPr>
                                  <w:t>Semester 1</w:t>
                                </w:r>
                              </w:p>
                              <w:p w14:paraId="79FE3587" w14:textId="77777777" w:rsidR="00B94833" w:rsidRDefault="00B94833" w:rsidP="00B94833">
                                <w:r>
                                  <w:t>Course work +Teaching rotation</w:t>
                                </w:r>
                              </w:p>
                            </w:txbxContent>
                          </wps:txbx>
                          <wps:bodyPr rot="0" vert="horz" wrap="square" lIns="91440" tIns="45720" rIns="91440" bIns="45720" anchor="t" anchorCtr="0">
                            <a:noAutofit/>
                          </wps:bodyPr>
                        </wps:wsp>
                        <wps:wsp>
                          <wps:cNvPr id="15" name="Down Arrow 15"/>
                          <wps:cNvSpPr>
                            <a:spLocks/>
                          </wps:cNvSpPr>
                          <wps:spPr>
                            <a:xfrm rot="16200000">
                              <a:off x="3543300" y="1209675"/>
                              <a:ext cx="104776" cy="2667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a:spLocks/>
                          </wps:cNvSpPr>
                          <wps:spPr>
                            <a:xfrm>
                              <a:off x="3352800" y="895350"/>
                              <a:ext cx="142875" cy="2190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a:spLocks/>
                          </wps:cNvSpPr>
                          <wps:spPr>
                            <a:xfrm>
                              <a:off x="3438525" y="2400300"/>
                              <a:ext cx="123825" cy="2476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noChangeArrowheads="1"/>
                          </wps:cNvSpPr>
                          <wps:spPr bwMode="auto">
                            <a:xfrm>
                              <a:off x="0" y="0"/>
                              <a:ext cx="428625" cy="933450"/>
                            </a:xfrm>
                            <a:prstGeom prst="rect">
                              <a:avLst/>
                            </a:prstGeom>
                            <a:solidFill>
                              <a:sysClr val="window" lastClr="FFFFFF">
                                <a:lumMod val="85000"/>
                              </a:sysClr>
                            </a:solidFill>
                            <a:ln w="9525">
                              <a:solidFill>
                                <a:srgbClr val="000000"/>
                              </a:solidFill>
                              <a:miter lim="800000"/>
                              <a:headEnd/>
                              <a:tailEnd/>
                            </a:ln>
                          </wps:spPr>
                          <wps:txbx>
                            <w:txbxContent>
                              <w:p w14:paraId="65BA4D99" w14:textId="77777777" w:rsidR="00B94833" w:rsidRPr="009B3E93" w:rsidRDefault="00B94833" w:rsidP="00B94833">
                                <w:pPr>
                                  <w:jc w:val="center"/>
                                  <w:rPr>
                                    <w:b/>
                                  </w:rPr>
                                </w:pPr>
                                <w:r w:rsidRPr="009B3E93">
                                  <w:rPr>
                                    <w:b/>
                                  </w:rPr>
                                  <w:t>Eligibility</w:t>
                                </w:r>
                              </w:p>
                            </w:txbxContent>
                          </wps:txbx>
                          <wps:bodyPr rot="0" vert="vert270" wrap="square" lIns="91440" tIns="45720" rIns="91440" bIns="45720" anchor="t" anchorCtr="0">
                            <a:noAutofit/>
                          </wps:bodyPr>
                        </wps:wsp>
                        <wps:wsp>
                          <wps:cNvPr id="19" name="Text Box 19"/>
                          <wps:cNvSpPr txBox="1">
                            <a:spLocks noChangeArrowheads="1"/>
                          </wps:cNvSpPr>
                          <wps:spPr bwMode="auto">
                            <a:xfrm>
                              <a:off x="0" y="1152525"/>
                              <a:ext cx="514350" cy="876300"/>
                            </a:xfrm>
                            <a:prstGeom prst="rect">
                              <a:avLst/>
                            </a:prstGeom>
                            <a:solidFill>
                              <a:sysClr val="window" lastClr="FFFFFF">
                                <a:lumMod val="85000"/>
                              </a:sysClr>
                            </a:solidFill>
                            <a:ln w="9525">
                              <a:solidFill>
                                <a:srgbClr val="000000"/>
                              </a:solidFill>
                              <a:miter lim="800000"/>
                              <a:headEnd/>
                              <a:tailEnd/>
                            </a:ln>
                          </wps:spPr>
                          <wps:txbx>
                            <w:txbxContent>
                              <w:p w14:paraId="258ECC58" w14:textId="77777777" w:rsidR="00B94833" w:rsidRPr="009B3E93" w:rsidRDefault="00B94833" w:rsidP="00B94833">
                                <w:pPr>
                                  <w:jc w:val="center"/>
                                  <w:rPr>
                                    <w:b/>
                                  </w:rPr>
                                </w:pPr>
                                <w:r>
                                  <w:rPr>
                                    <w:b/>
                                  </w:rPr>
                                  <w:t>Course work Year 1</w:t>
                                </w:r>
                              </w:p>
                            </w:txbxContent>
                          </wps:txbx>
                          <wps:bodyPr rot="0" vert="vert270" wrap="square" lIns="91440" tIns="45720" rIns="91440" bIns="45720" anchor="t" anchorCtr="0">
                            <a:noAutofit/>
                          </wps:bodyPr>
                        </wps:wsp>
                        <wps:wsp>
                          <wps:cNvPr id="20" name="Text Box 20"/>
                          <wps:cNvSpPr txBox="1">
                            <a:spLocks noChangeArrowheads="1"/>
                          </wps:cNvSpPr>
                          <wps:spPr bwMode="auto">
                            <a:xfrm>
                              <a:off x="3733800" y="1152525"/>
                              <a:ext cx="2743200" cy="876300"/>
                            </a:xfrm>
                            <a:prstGeom prst="rect">
                              <a:avLst/>
                            </a:prstGeom>
                            <a:solidFill>
                              <a:srgbClr val="FFFFFF"/>
                            </a:solidFill>
                            <a:ln w="9525">
                              <a:solidFill>
                                <a:srgbClr val="000000"/>
                              </a:solidFill>
                              <a:miter lim="800000"/>
                              <a:headEnd/>
                              <a:tailEnd/>
                            </a:ln>
                          </wps:spPr>
                          <wps:txbx>
                            <w:txbxContent>
                              <w:p w14:paraId="6E2A2DF2" w14:textId="77777777" w:rsidR="00B94833" w:rsidRPr="00A2719D" w:rsidRDefault="00B94833" w:rsidP="00B94833">
                                <w:pPr>
                                  <w:jc w:val="center"/>
                                  <w:rPr>
                                    <w:b/>
                                  </w:rPr>
                                </w:pPr>
                                <w:r>
                                  <w:rPr>
                                    <w:b/>
                                  </w:rPr>
                                  <w:t>Semester 2</w:t>
                                </w:r>
                              </w:p>
                              <w:p w14:paraId="63319E9D" w14:textId="77777777" w:rsidR="00B94833" w:rsidRDefault="00B94833" w:rsidP="00B94833">
                                <w:r>
                                  <w:t>Course work+ Research rotation</w:t>
                                </w:r>
                              </w:p>
                            </w:txbxContent>
                          </wps:txbx>
                          <wps:bodyPr rot="0" vert="horz" wrap="square" lIns="91440" tIns="45720" rIns="91440" bIns="45720" anchor="t" anchorCtr="0">
                            <a:noAutofit/>
                          </wps:bodyPr>
                        </wps:wsp>
                        <wps:wsp>
                          <wps:cNvPr id="21" name="Plaque 21"/>
                          <wps:cNvSpPr/>
                          <wps:spPr>
                            <a:xfrm>
                              <a:off x="4857750" y="1676400"/>
                              <a:ext cx="1619250" cy="333375"/>
                            </a:xfrm>
                            <a:prstGeom prst="plaque">
                              <a:avLst/>
                            </a:prstGeom>
                          </wps:spPr>
                          <wps:style>
                            <a:lnRef idx="1">
                              <a:schemeClr val="accent2"/>
                            </a:lnRef>
                            <a:fillRef idx="2">
                              <a:schemeClr val="accent2"/>
                            </a:fillRef>
                            <a:effectRef idx="1">
                              <a:schemeClr val="accent2"/>
                            </a:effectRef>
                            <a:fontRef idx="minor">
                              <a:schemeClr val="dk1"/>
                            </a:fontRef>
                          </wps:style>
                          <wps:txbx>
                            <w:txbxContent>
                              <w:p w14:paraId="45AD351D" w14:textId="77777777" w:rsidR="00B94833" w:rsidRPr="00A7347E" w:rsidRDefault="00B94833" w:rsidP="00B94833">
                                <w:pPr>
                                  <w:spacing w:before="100" w:beforeAutospacing="1" w:after="100" w:afterAutospacing="1"/>
                                  <w:jc w:val="center"/>
                                  <w:rPr>
                                    <w:b/>
                                    <w:color w:val="000000" w:themeColor="text1"/>
                                    <w14:textOutline w14:w="9525" w14:cap="rnd" w14:cmpd="sng" w14:algn="ctr">
                                      <w14:noFill/>
                                      <w14:prstDash w14:val="solid"/>
                                      <w14:bevel/>
                                    </w14:textOutline>
                                  </w:rPr>
                                </w:pPr>
                                <w:r w:rsidRPr="00A7347E">
                                  <w:rPr>
                                    <w:b/>
                                    <w14:textOutline w14:w="9525" w14:cap="rnd" w14:cmpd="sng" w14:algn="ctr">
                                      <w14:noFill/>
                                      <w14:prstDash w14:val="solid"/>
                                      <w14:bevel/>
                                    </w14:textOutline>
                                  </w:rPr>
                                  <w:t>Qualifying</w:t>
                                </w:r>
                                <w:r>
                                  <w:rPr>
                                    <w:b/>
                                    <w14:textOutline w14:w="9525" w14:cap="rnd" w14:cmpd="sng" w14:algn="ctr">
                                      <w14:noFill/>
                                      <w14:prstDash w14:val="solid"/>
                                      <w14:bevel/>
                                    </w14:textOutline>
                                  </w:rPr>
                                  <w:t xml:space="preserve">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laque 22"/>
                          <wps:cNvSpPr/>
                          <wps:spPr>
                            <a:xfrm>
                              <a:off x="2057400" y="1666875"/>
                              <a:ext cx="1533525" cy="354273"/>
                            </a:xfrm>
                            <a:prstGeom prst="plaque">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CA9D53D" w14:textId="77777777" w:rsidR="00B94833" w:rsidRPr="00A7347E" w:rsidRDefault="00B94833" w:rsidP="00B94833">
                                <w:pPr>
                                  <w:spacing w:before="100" w:beforeAutospacing="1" w:after="100" w:afterAutospacing="1"/>
                                  <w:jc w:val="center"/>
                                  <w:rPr>
                                    <w:b/>
                                    <w:color w:val="000000" w:themeColor="text1"/>
                                    <w14:textOutline w14:w="9525" w14:cap="rnd" w14:cmpd="sng" w14:algn="ctr">
                                      <w14:noFill/>
                                      <w14:prstDash w14:val="solid"/>
                                      <w14:bevel/>
                                    </w14:textOutline>
                                  </w:rPr>
                                </w:pPr>
                                <w:r w:rsidRPr="00A7347E">
                                  <w:rPr>
                                    <w:b/>
                                    <w14:textOutline w14:w="9525" w14:cap="rnd" w14:cmpd="sng" w14:algn="ctr">
                                      <w14:noFill/>
                                      <w14:prstDash w14:val="solid"/>
                                      <w14:bevel/>
                                    </w14:textOutline>
                                  </w:rPr>
                                  <w:t>Qualifying</w:t>
                                </w:r>
                                <w:r>
                                  <w:rPr>
                                    <w:b/>
                                    <w14:textOutline w14:w="9525" w14:cap="rnd" w14:cmpd="sng" w14:algn="ctr">
                                      <w14:noFill/>
                                      <w14:prstDash w14:val="solid"/>
                                      <w14:bevel/>
                                    </w14:textOutline>
                                  </w:rPr>
                                  <w:t xml:space="preserve">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a:spLocks/>
                          </wps:cNvSpPr>
                          <wps:spPr>
                            <a:xfrm rot="16200000">
                              <a:off x="3124200" y="514350"/>
                              <a:ext cx="180975" cy="4857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laque 24"/>
                          <wps:cNvSpPr/>
                          <wps:spPr>
                            <a:xfrm>
                              <a:off x="3238500" y="2076450"/>
                              <a:ext cx="1619250" cy="333375"/>
                            </a:xfrm>
                            <a:prstGeom prst="plaque">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02044F72" w14:textId="77777777" w:rsidR="00B94833" w:rsidRPr="00A7347E" w:rsidRDefault="00B94833" w:rsidP="00B94833">
                                <w:pPr>
                                  <w:spacing w:before="100" w:beforeAutospacing="1" w:after="100" w:afterAutospacing="1"/>
                                  <w:jc w:val="center"/>
                                  <w:rPr>
                                    <w:b/>
                                    <w:color w:val="000000" w:themeColor="text1"/>
                                    <w14:textOutline w14:w="9525" w14:cap="rnd" w14:cmpd="sng" w14:algn="ctr">
                                      <w14:noFill/>
                                      <w14:prstDash w14:val="solid"/>
                                      <w14:bevel/>
                                    </w14:textOutline>
                                  </w:rPr>
                                </w:pPr>
                                <w:r>
                                  <w:rPr>
                                    <w:b/>
                                    <w14:textOutline w14:w="9525" w14:cap="rnd" w14:cmpd="sng" w14:algn="ctr">
                                      <w14:noFill/>
                                      <w14:prstDash w14:val="solid"/>
                                      <w14:bevel/>
                                    </w14:textOutline>
                                  </w:rPr>
                                  <w:t>Comprehensive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1F01AB1" id="Group 9" o:spid="_x0000_s1026" style="position:absolute;left:0;text-align:left;margin-left:-35pt;margin-top:21.95pt;width:555pt;height:240pt;z-index:251664384;mso-width-relative:margin;mso-height-relative:margin" coordorigin=",-1809" coordsize="67722,2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">
                <v:shapetype id="_x0000_t202" coordsize="21600,21600" o:spt="202" path="m,l,21600r21600,l21600,xe">
                  <v:stroke joinstyle="miter"/>
                  <v:path gradientshapeok="t" o:connecttype="rect"/>
                </v:shapetype>
                <v:shape id="Text Box 10" o:spid="_x0000_s1027" type="#_x0000_t202" style="position:absolute;left:63436;width:428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" fillcolor="#d9d9d9">
                  <v:textbox style="layout-flow:vertical;mso-layout-flow-alt:bottom-to-top">
                    <w:txbxContent>
                      <w:p w14:paraId="343A78AF" w14:textId="77777777" w:rsidR="00B94833" w:rsidRPr="009B3E93" w:rsidRDefault="00B94833" w:rsidP="00B94833">
                        <w:pPr>
                          <w:jc w:val="center"/>
                          <w:rPr>
                            <w:b/>
                          </w:rPr>
                        </w:pPr>
                        <w:r>
                          <w:rPr>
                            <w:b/>
                          </w:rPr>
                          <w:t>Selection</w:t>
                        </w:r>
                      </w:p>
                    </w:txbxContent>
                  </v:textbox>
                </v:shape>
                <v:group id="Group 11" o:spid="_x0000_s1028" style="position:absolute;top:-1809;width:64770;height:28288" coordorigin=",-1809" coordsize="64770,2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2" o:spid="_x0000_s1029" type="#_x0000_t202" style="position:absolute;left:6858;top:-1809;width:26098;height:10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ACEA599" w14:textId="1CD050C8" w:rsidR="00B94833" w:rsidRDefault="00B94833" w:rsidP="00B94833">
                          <w:r>
                            <w:t>M.Phil.</w:t>
                          </w:r>
                          <w:r w:rsidR="00484AE6">
                            <w:rPr>
                              <w:lang w:val="en-US"/>
                            </w:rPr>
                            <w:t xml:space="preserve"> </w:t>
                          </w:r>
                          <w:r>
                            <w:t>degree with</w:t>
                          </w:r>
                        </w:p>
                        <w:p w14:paraId="64B3D39E" w14:textId="77777777" w:rsidR="00B94833" w:rsidRDefault="00B94833" w:rsidP="00B94833">
                          <w:r w:rsidRPr="00254CC5">
                            <w:t>CGPA 3.0 (out of 4.0 in the Semester System) or First Division (in the Annual System)</w:t>
                          </w:r>
                          <w:r w:rsidRPr="00806D9A">
                            <w:t xml:space="preserve"> Subject based GRE test with minimum passing score of 70%.</w:t>
                          </w:r>
                        </w:p>
                        <w:p w14:paraId="61CA4A1C" w14:textId="77777777" w:rsidR="00B94833" w:rsidRDefault="00B94833" w:rsidP="00B94833"/>
                        <w:p w14:paraId="2889FBB9" w14:textId="77777777" w:rsidR="00B94833" w:rsidRDefault="00B94833" w:rsidP="00B94833"/>
                      </w:txbxContent>
                    </v:textbox>
                  </v:shape>
                  <v:shape id="Text Box 13" o:spid="_x0000_s1030" type="#_x0000_t202" style="position:absolute;left:34385;top:95;width:2743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66B5638" w14:textId="77777777" w:rsidR="00B94833" w:rsidRDefault="00B94833" w:rsidP="00B94833">
                          <w:r w:rsidRPr="00806D9A">
                            <w:rPr>
                              <w:b/>
                            </w:rPr>
                            <w:t>Merit</w:t>
                          </w:r>
                          <w:r>
                            <w:t xml:space="preserve"> : GRE based entrance test (40%), Academic record (40%) &amp; Interview (20%)</w:t>
                          </w:r>
                        </w:p>
                      </w:txbxContent>
                    </v:textbox>
                  </v:shape>
                  <v:shape id="Text Box 14" o:spid="_x0000_s1031" type="#_x0000_t202" style="position:absolute;left:8096;top:11525;width:29242;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E8CC8BF" w14:textId="77777777" w:rsidR="00B94833" w:rsidRDefault="00B94833" w:rsidP="00B94833">
                          <w:pPr>
                            <w:jc w:val="center"/>
                          </w:pPr>
                          <w:r w:rsidRPr="00607279">
                            <w:rPr>
                              <w:b/>
                            </w:rPr>
                            <w:t>Semester 1</w:t>
                          </w:r>
                        </w:p>
                        <w:p w14:paraId="79FE3587" w14:textId="77777777" w:rsidR="00B94833" w:rsidRDefault="00B94833" w:rsidP="00B94833">
                          <w:r>
                            <w:t>Course work +Teaching rotation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2" type="#_x0000_t67" style="position:absolute;left:35433;top:12096;width:1048;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" adj="17357" fillcolor="windowText" strokeweight="1pt">
                    <v:path arrowok="t"/>
                  </v:shape>
                  <v:shape id="Down Arrow 16" o:spid="_x0000_s1033" type="#_x0000_t67" style="position:absolute;left:33528;top:8953;width:1428;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" adj="14557" fillcolor="windowText" strokeweight="1pt">
                    <v:path arrowok="t"/>
                  </v:shape>
                  <v:shape id="Down Arrow 17" o:spid="_x0000_s1034" type="#_x0000_t67" style="position:absolute;left:34385;top:24003;width:1238;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" fillcolor="windowText" strokeweight="1pt">
                    <v:path arrowok="t"/>
                  </v:shape>
                  <v:shape id="Text Box 18" o:spid="_x0000_s1035" type="#_x0000_t202" style="position:absolute;width:4286;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" fillcolor="#d9d9d9">
                    <v:textbox style="layout-flow:vertical;mso-layout-flow-alt:bottom-to-top">
                      <w:txbxContent>
                        <w:p w14:paraId="65BA4D99" w14:textId="77777777" w:rsidR="00B94833" w:rsidRPr="009B3E93" w:rsidRDefault="00B94833" w:rsidP="00B94833">
                          <w:pPr>
                            <w:jc w:val="center"/>
                            <w:rPr>
                              <w:b/>
                            </w:rPr>
                          </w:pPr>
                          <w:r w:rsidRPr="009B3E93">
                            <w:rPr>
                              <w:b/>
                            </w:rPr>
                            <w:t>Eligibility</w:t>
                          </w:r>
                        </w:p>
                      </w:txbxContent>
                    </v:textbox>
                  </v:shape>
                  <v:shape id="Text Box 19" o:spid="_x0000_s1036" type="#_x0000_t202" style="position:absolute;top:11525;width:5143;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" fillcolor="#d9d9d9">
                    <v:textbox style="layout-flow:vertical;mso-layout-flow-alt:bottom-to-top">
                      <w:txbxContent>
                        <w:p w14:paraId="258ECC58" w14:textId="77777777" w:rsidR="00B94833" w:rsidRPr="009B3E93" w:rsidRDefault="00B94833" w:rsidP="00B94833">
                          <w:pPr>
                            <w:jc w:val="center"/>
                            <w:rPr>
                              <w:b/>
                            </w:rPr>
                          </w:pPr>
                          <w:r>
                            <w:rPr>
                              <w:b/>
                            </w:rPr>
                            <w:t>Course work Year 1</w:t>
                          </w:r>
                        </w:p>
                      </w:txbxContent>
                    </v:textbox>
                  </v:shape>
                  <v:shape id="Text Box 20" o:spid="_x0000_s1037" type="#_x0000_t202" style="position:absolute;left:37338;top:11525;width:27432;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6E2A2DF2" w14:textId="77777777" w:rsidR="00B94833" w:rsidRPr="00A2719D" w:rsidRDefault="00B94833" w:rsidP="00B94833">
                          <w:pPr>
                            <w:jc w:val="center"/>
                            <w:rPr>
                              <w:b/>
                            </w:rPr>
                          </w:pPr>
                          <w:r>
                            <w:rPr>
                              <w:b/>
                            </w:rPr>
                            <w:t>Semester 2</w:t>
                          </w:r>
                        </w:p>
                        <w:p w14:paraId="63319E9D" w14:textId="77777777" w:rsidR="00B94833" w:rsidRDefault="00B94833" w:rsidP="00B94833">
                          <w:r>
                            <w:t>Course work+ Research rotation</w:t>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1" o:spid="_x0000_s1038" type="#_x0000_t21" style="position:absolute;left:48577;top:16764;width:16193;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" fillcolor="#f3a875 [2165]" strokecolor="#ed7d31 [3205]" strokeweight=".5pt">
                    <v:fill color2="#f09558 [2613]" rotate="t" colors="0 #f7bda4;.5 #f5b195;1 #f8a581" focus="100%" type="gradient">
                      <o:fill v:ext="view" type="gradientUnscaled"/>
                    </v:fill>
                    <v:textbox>
                      <w:txbxContent>
                        <w:p w14:paraId="45AD351D" w14:textId="77777777" w:rsidR="00B94833" w:rsidRPr="00A7347E" w:rsidRDefault="00B94833" w:rsidP="00B94833">
                          <w:pPr>
                            <w:spacing w:before="100" w:beforeAutospacing="1" w:after="100" w:afterAutospacing="1"/>
                            <w:jc w:val="center"/>
                            <w:rPr>
                              <w:b/>
                              <w:color w:val="000000" w:themeColor="text1"/>
                              <w14:textOutline w14:w="9525" w14:cap="rnd" w14:cmpd="sng" w14:algn="ctr">
                                <w14:noFill/>
                                <w14:prstDash w14:val="solid"/>
                                <w14:bevel/>
                              </w14:textOutline>
                            </w:rPr>
                          </w:pPr>
                          <w:r w:rsidRPr="00A7347E">
                            <w:rPr>
                              <w:b/>
                              <w14:textOutline w14:w="9525" w14:cap="rnd" w14:cmpd="sng" w14:algn="ctr">
                                <w14:noFill/>
                                <w14:prstDash w14:val="solid"/>
                                <w14:bevel/>
                              </w14:textOutline>
                            </w:rPr>
                            <w:t>Qualifying</w:t>
                          </w:r>
                          <w:r>
                            <w:rPr>
                              <w:b/>
                              <w14:textOutline w14:w="9525" w14:cap="rnd" w14:cmpd="sng" w14:algn="ctr">
                                <w14:noFill/>
                                <w14:prstDash w14:val="solid"/>
                                <w14:bevel/>
                              </w14:textOutline>
                            </w:rPr>
                            <w:t xml:space="preserve"> Exam</w:t>
                          </w:r>
                        </w:p>
                      </w:txbxContent>
                    </v:textbox>
                  </v:shape>
                  <v:shape id="Plaque 22" o:spid="_x0000_s1039" type="#_x0000_t21" style="position:absolute;left:20574;top:16668;width:15335;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" fillcolor="#ffa2a1" strokecolor="#be4b48">
                    <v:fill color2="#ffe5e5" rotate="t" angle="180" colors="0 #ffa2a1;22938f #ffbebd;1 #ffe5e5" focus="100%" type="gradient"/>
                    <v:shadow on="t" color="black" opacity="24903f" origin=",.5" offset="0,.55556mm"/>
                    <v:textbox>
                      <w:txbxContent>
                        <w:p w14:paraId="1CA9D53D" w14:textId="77777777" w:rsidR="00B94833" w:rsidRPr="00A7347E" w:rsidRDefault="00B94833" w:rsidP="00B94833">
                          <w:pPr>
                            <w:spacing w:before="100" w:beforeAutospacing="1" w:after="100" w:afterAutospacing="1"/>
                            <w:jc w:val="center"/>
                            <w:rPr>
                              <w:b/>
                              <w:color w:val="000000" w:themeColor="text1"/>
                              <w14:textOutline w14:w="9525" w14:cap="rnd" w14:cmpd="sng" w14:algn="ctr">
                                <w14:noFill/>
                                <w14:prstDash w14:val="solid"/>
                                <w14:bevel/>
                              </w14:textOutline>
                            </w:rPr>
                          </w:pPr>
                          <w:r w:rsidRPr="00A7347E">
                            <w:rPr>
                              <w:b/>
                              <w14:textOutline w14:w="9525" w14:cap="rnd" w14:cmpd="sng" w14:algn="ctr">
                                <w14:noFill/>
                                <w14:prstDash w14:val="solid"/>
                                <w14:bevel/>
                              </w14:textOutline>
                            </w:rPr>
                            <w:t>Qualifying</w:t>
                          </w:r>
                          <w:r>
                            <w:rPr>
                              <w:b/>
                              <w14:textOutline w14:w="9525" w14:cap="rnd" w14:cmpd="sng" w14:algn="ctr">
                                <w14:noFill/>
                                <w14:prstDash w14:val="solid"/>
                                <w14:bevel/>
                              </w14:textOutline>
                            </w:rPr>
                            <w:t xml:space="preserve"> Exam</w:t>
                          </w:r>
                        </w:p>
                      </w:txbxContent>
                    </v:textbox>
                  </v:shape>
                  <v:shape id="Down Arrow 23" o:spid="_x0000_s1040" type="#_x0000_t67" style="position:absolute;left:31242;top:5143;width:1810;height:48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" adj="17576" fillcolor="windowText" strokeweight="1pt">
                    <v:path arrowok="t"/>
                  </v:shape>
                  <v:shape id="Plaque 24" o:spid="_x0000_s1041" type="#_x0000_t21" style="position:absolute;left:32385;top:20764;width:1619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" fillcolor="#ffa2a1" strokecolor="#be4b48">
                    <v:fill color2="#ffe5e5" rotate="t" angle="180" colors="0 #ffa2a1;22938f #ffbebd;1 #ffe5e5" focus="100%" type="gradient"/>
                    <v:shadow on="t" color="black" opacity="24903f" origin=",.5" offset="0,.55556mm"/>
                    <v:textbox>
                      <w:txbxContent>
                        <w:p w14:paraId="02044F72" w14:textId="77777777" w:rsidR="00B94833" w:rsidRPr="00A7347E" w:rsidRDefault="00B94833" w:rsidP="00B94833">
                          <w:pPr>
                            <w:spacing w:before="100" w:beforeAutospacing="1" w:after="100" w:afterAutospacing="1"/>
                            <w:jc w:val="center"/>
                            <w:rPr>
                              <w:b/>
                              <w:color w:val="000000" w:themeColor="text1"/>
                              <w14:textOutline w14:w="9525" w14:cap="rnd" w14:cmpd="sng" w14:algn="ctr">
                                <w14:noFill/>
                                <w14:prstDash w14:val="solid"/>
                                <w14:bevel/>
                              </w14:textOutline>
                            </w:rPr>
                          </w:pPr>
                          <w:r>
                            <w:rPr>
                              <w:b/>
                              <w14:textOutline w14:w="9525" w14:cap="rnd" w14:cmpd="sng" w14:algn="ctr">
                                <w14:noFill/>
                                <w14:prstDash w14:val="solid"/>
                                <w14:bevel/>
                              </w14:textOutline>
                            </w:rPr>
                            <w:t>Comprehensive exam</w:t>
                          </w:r>
                        </w:p>
                      </w:txbxContent>
                    </v:textbox>
                  </v:shape>
                </v:group>
              </v:group>
            </w:pict>
          </mc:Fallback>
        </mc:AlternateContent>
      </w:r>
      <w:r w:rsidRPr="00416B70">
        <w:rPr>
          <w:rFonts w:asciiTheme="minorHAnsi" w:hAnsiTheme="minorHAnsi" w:cstheme="minorHAnsi"/>
          <w:lang w:val="en-US"/>
        </w:rPr>
        <w:t>Program structur</w:t>
      </w:r>
      <w:bookmarkStart w:id="19" w:name="_Toc444028517"/>
      <w:bookmarkStart w:id="20" w:name="_Toc481606025"/>
      <w:bookmarkStart w:id="21" w:name="_Toc481699020"/>
      <w:bookmarkStart w:id="22" w:name="_Toc494365524"/>
      <w:bookmarkEnd w:id="17"/>
      <w:bookmarkEnd w:id="18"/>
      <w:r w:rsidRPr="00416B70">
        <w:rPr>
          <w:rFonts w:asciiTheme="minorHAnsi" w:eastAsia="Calibri" w:hAnsiTheme="minorHAnsi" w:cstheme="minorHAnsi"/>
          <w:noProof/>
        </w:rPr>
        <mc:AlternateContent>
          <mc:Choice Requires="wps">
            <w:drawing>
              <wp:anchor distT="0" distB="0" distL="114300" distR="114300" simplePos="0" relativeHeight="251661312" behindDoc="0" locked="0" layoutInCell="1" allowOverlap="1" wp14:anchorId="3CA49FCA" wp14:editId="1292D962">
                <wp:simplePos x="0" y="0"/>
                <wp:positionH relativeFrom="column">
                  <wp:posOffset>-2390775</wp:posOffset>
                </wp:positionH>
                <wp:positionV relativeFrom="paragraph">
                  <wp:posOffset>423545</wp:posOffset>
                </wp:positionV>
                <wp:extent cx="142875" cy="219075"/>
                <wp:effectExtent l="19050" t="0" r="28575" b="47625"/>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190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BE14C" id="Down Arrow 25" o:spid="_x0000_s1026" type="#_x0000_t67" style="position:absolute;margin-left:-188.25pt;margin-top:33.35pt;width:11.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" adj="14557" fillcolor="windowText" strokeweight="1pt">
                <v:path arrowok="t"/>
              </v:shape>
            </w:pict>
          </mc:Fallback>
        </mc:AlternateContent>
      </w:r>
      <w:r w:rsidRPr="00416B70">
        <w:rPr>
          <w:rFonts w:asciiTheme="minorHAnsi" w:eastAsia="Calibri" w:hAnsiTheme="minorHAnsi" w:cstheme="minorHAnsi"/>
          <w:noProof/>
        </w:rPr>
        <mc:AlternateContent>
          <mc:Choice Requires="wps">
            <w:drawing>
              <wp:anchor distT="0" distB="0" distL="114300" distR="114300" simplePos="0" relativeHeight="251662336" behindDoc="0" locked="0" layoutInCell="1" allowOverlap="1" wp14:anchorId="26AA45A4" wp14:editId="6D3E7187">
                <wp:simplePos x="0" y="0"/>
                <wp:positionH relativeFrom="column">
                  <wp:posOffset>-4276725</wp:posOffset>
                </wp:positionH>
                <wp:positionV relativeFrom="paragraph">
                  <wp:posOffset>277495</wp:posOffset>
                </wp:positionV>
                <wp:extent cx="1619250" cy="333375"/>
                <wp:effectExtent l="57150" t="38100" r="76200" b="104775"/>
                <wp:wrapNone/>
                <wp:docPr id="26" name="Plaque 26"/>
                <wp:cNvGraphicFramePr/>
                <a:graphic xmlns:a="http://schemas.openxmlformats.org/drawingml/2006/main">
                  <a:graphicData uri="http://schemas.microsoft.com/office/word/2010/wordprocessingShape">
                    <wps:wsp>
                      <wps:cNvSpPr/>
                      <wps:spPr>
                        <a:xfrm>
                          <a:off x="0" y="0"/>
                          <a:ext cx="1619250" cy="333375"/>
                        </a:xfrm>
                        <a:prstGeom prst="plaque">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6B03CA2" w14:textId="77777777" w:rsidR="00B94833" w:rsidRPr="00A7347E" w:rsidRDefault="00B94833" w:rsidP="00B94833">
                            <w:pPr>
                              <w:spacing w:before="100" w:beforeAutospacing="1" w:after="100" w:afterAutospacing="1"/>
                              <w:jc w:val="center"/>
                              <w:rPr>
                                <w:b/>
                                <w:color w:val="000000" w:themeColor="text1"/>
                                <w14:textOutline w14:w="9525" w14:cap="rnd" w14:cmpd="sng" w14:algn="ctr">
                                  <w14:noFill/>
                                  <w14:prstDash w14:val="solid"/>
                                  <w14:bevel/>
                                </w14:textOutline>
                              </w:rPr>
                            </w:pPr>
                            <w:r>
                              <w:rPr>
                                <w:b/>
                                <w14:textOutline w14:w="9525" w14:cap="rnd" w14:cmpd="sng" w14:algn="ctr">
                                  <w14:noFill/>
                                  <w14:prstDash w14:val="solid"/>
                                  <w14:bevel/>
                                </w14:textOutline>
                              </w:rPr>
                              <w:t>Comprehensive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A45A4" id="Plaque 26" o:spid="_x0000_s1042" type="#_x0000_t21" style="position:absolute;left:0;text-align:left;margin-left:-336.75pt;margin-top:21.85pt;width:12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" fillcolor="#ffa2a1" strokecolor="#be4b48">
                <v:fill color2="#ffe5e5" rotate="t" angle="180" colors="0 #ffa2a1;22938f #ffbebd;1 #ffe5e5" focus="100%" type="gradient"/>
                <v:shadow on="t" color="black" opacity="24903f" origin=",.5" offset="0,.55556mm"/>
                <v:textbox>
                  <w:txbxContent>
                    <w:p w14:paraId="16B03CA2" w14:textId="77777777" w:rsidR="00B94833" w:rsidRPr="00A7347E" w:rsidRDefault="00B94833" w:rsidP="00B94833">
                      <w:pPr>
                        <w:spacing w:before="100" w:beforeAutospacing="1" w:after="100" w:afterAutospacing="1"/>
                        <w:jc w:val="center"/>
                        <w:rPr>
                          <w:b/>
                          <w:color w:val="000000" w:themeColor="text1"/>
                          <w14:textOutline w14:w="9525" w14:cap="rnd" w14:cmpd="sng" w14:algn="ctr">
                            <w14:noFill/>
                            <w14:prstDash w14:val="solid"/>
                            <w14:bevel/>
                          </w14:textOutline>
                        </w:rPr>
                      </w:pPr>
                      <w:r>
                        <w:rPr>
                          <w:b/>
                          <w14:textOutline w14:w="9525" w14:cap="rnd" w14:cmpd="sng" w14:algn="ctr">
                            <w14:noFill/>
                            <w14:prstDash w14:val="solid"/>
                            <w14:bevel/>
                          </w14:textOutline>
                        </w:rPr>
                        <w:t>Comprehensive exam</w:t>
                      </w:r>
                    </w:p>
                  </w:txbxContent>
                </v:textbox>
              </v:shape>
            </w:pict>
          </mc:Fallback>
        </mc:AlternateContent>
      </w:r>
      <w:bookmarkEnd w:id="19"/>
      <w:r w:rsidRPr="00416B70">
        <w:rPr>
          <w:rFonts w:asciiTheme="minorHAnsi" w:eastAsia="Calibri" w:hAnsiTheme="minorHAnsi" w:cstheme="minorHAnsi"/>
          <w:noProof/>
        </w:rPr>
        <mc:AlternateContent>
          <mc:Choice Requires="wps">
            <w:drawing>
              <wp:anchor distT="45720" distB="45720" distL="114300" distR="114300" simplePos="0" relativeHeight="251660288" behindDoc="0" locked="0" layoutInCell="1" allowOverlap="1" wp14:anchorId="0F9636CA" wp14:editId="10C0A8D8">
                <wp:simplePos x="0" y="0"/>
                <wp:positionH relativeFrom="column">
                  <wp:posOffset>-219075</wp:posOffset>
                </wp:positionH>
                <wp:positionV relativeFrom="paragraph">
                  <wp:posOffset>1502410</wp:posOffset>
                </wp:positionV>
                <wp:extent cx="533400" cy="781050"/>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81050"/>
                        </a:xfrm>
                        <a:prstGeom prst="rect">
                          <a:avLst/>
                        </a:prstGeom>
                        <a:solidFill>
                          <a:srgbClr val="FFFFFF"/>
                        </a:solidFill>
                        <a:ln w="9525">
                          <a:noFill/>
                          <a:miter lim="800000"/>
                          <a:headEnd/>
                          <a:tailEnd/>
                        </a:ln>
                      </wps:spPr>
                      <wps:txbx>
                        <w:txbxContent>
                          <w:p w14:paraId="26A846AC" w14:textId="77777777" w:rsidR="00B94833" w:rsidRPr="009B3E93" w:rsidRDefault="00B94833" w:rsidP="00B94833">
                            <w:pPr>
                              <w:jc w:val="center"/>
                              <w:rPr>
                                <w:b/>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636CA" id="Text Box 27" o:spid="_x0000_s1043" type="#_x0000_t202" style="position:absolute;left:0;text-align:left;margin-left:-17.25pt;margin-top:118.3pt;width:42pt;height:6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" stroked="f">
                <v:textbox style="layout-flow:vertical;mso-layout-flow-alt:bottom-to-top">
                  <w:txbxContent>
                    <w:p w14:paraId="26A846AC" w14:textId="77777777" w:rsidR="00B94833" w:rsidRPr="009B3E93" w:rsidRDefault="00B94833" w:rsidP="00B94833">
                      <w:pPr>
                        <w:jc w:val="center"/>
                        <w:rPr>
                          <w:b/>
                        </w:rPr>
                      </w:pPr>
                    </w:p>
                  </w:txbxContent>
                </v:textbox>
                <w10:wrap type="square"/>
              </v:shape>
            </w:pict>
          </mc:Fallback>
        </mc:AlternateContent>
      </w:r>
      <w:bookmarkStart w:id="23" w:name="_Toc481699021"/>
      <w:bookmarkEnd w:id="20"/>
      <w:bookmarkEnd w:id="21"/>
      <w:bookmarkEnd w:id="22"/>
      <w:r w:rsidRPr="00416B70">
        <w:rPr>
          <w:rFonts w:asciiTheme="minorHAnsi" w:hAnsiTheme="minorHAnsi" w:cstheme="minorHAnsi"/>
          <w:lang w:val="en-US"/>
        </w:rPr>
        <w:t>e</w:t>
      </w:r>
    </w:p>
    <w:p w14:paraId="1CEF733A" w14:textId="77777777" w:rsidR="00B94833" w:rsidRPr="00416B70" w:rsidRDefault="00B94833" w:rsidP="006F712E">
      <w:pPr>
        <w:keepNext/>
        <w:keepLines/>
        <w:spacing w:after="282" w:line="259" w:lineRule="auto"/>
        <w:ind w:left="10" w:hanging="10"/>
        <w:jc w:val="both"/>
        <w:outlineLvl w:val="0"/>
        <w:rPr>
          <w:rFonts w:cstheme="minorHAnsi"/>
        </w:rPr>
      </w:pPr>
    </w:p>
    <w:p w14:paraId="292437D6" w14:textId="77777777" w:rsidR="00B94833" w:rsidRPr="00416B70" w:rsidRDefault="00B94833" w:rsidP="006F712E">
      <w:pPr>
        <w:keepNext/>
        <w:keepLines/>
        <w:spacing w:after="282" w:line="259" w:lineRule="auto"/>
        <w:ind w:left="10" w:hanging="10"/>
        <w:jc w:val="both"/>
        <w:outlineLvl w:val="0"/>
        <w:rPr>
          <w:rFonts w:cstheme="minorHAnsi"/>
        </w:rPr>
      </w:pPr>
    </w:p>
    <w:p w14:paraId="6D7EE1D2" w14:textId="77777777" w:rsidR="00B94833" w:rsidRPr="00416B70" w:rsidRDefault="00B94833" w:rsidP="006F712E">
      <w:pPr>
        <w:keepNext/>
        <w:keepLines/>
        <w:spacing w:after="282" w:line="259" w:lineRule="auto"/>
        <w:ind w:left="10" w:hanging="10"/>
        <w:jc w:val="both"/>
        <w:outlineLvl w:val="0"/>
        <w:rPr>
          <w:rFonts w:cstheme="minorHAnsi"/>
        </w:rPr>
      </w:pPr>
    </w:p>
    <w:p w14:paraId="37AA2C04" w14:textId="77777777" w:rsidR="00B94833" w:rsidRPr="00416B70" w:rsidRDefault="00B94833" w:rsidP="006F712E">
      <w:pPr>
        <w:keepNext/>
        <w:keepLines/>
        <w:spacing w:after="282" w:line="259" w:lineRule="auto"/>
        <w:ind w:left="10" w:hanging="10"/>
        <w:jc w:val="both"/>
        <w:outlineLvl w:val="0"/>
        <w:rPr>
          <w:rFonts w:cstheme="minorHAnsi"/>
        </w:rPr>
      </w:pPr>
    </w:p>
    <w:p w14:paraId="166754EC" w14:textId="77777777" w:rsidR="00B94833" w:rsidRPr="00416B70" w:rsidRDefault="00B94833" w:rsidP="006F712E">
      <w:pPr>
        <w:keepNext/>
        <w:keepLines/>
        <w:spacing w:after="282" w:line="259" w:lineRule="auto"/>
        <w:ind w:left="10" w:hanging="10"/>
        <w:jc w:val="both"/>
        <w:outlineLvl w:val="0"/>
        <w:rPr>
          <w:rFonts w:cstheme="minorHAnsi"/>
        </w:rPr>
      </w:pPr>
    </w:p>
    <w:p w14:paraId="15318F72" w14:textId="77777777" w:rsidR="00B94833" w:rsidRPr="00416B70" w:rsidRDefault="00B94833" w:rsidP="006F712E">
      <w:pPr>
        <w:keepNext/>
        <w:keepLines/>
        <w:spacing w:after="282" w:line="259" w:lineRule="auto"/>
        <w:ind w:left="10" w:hanging="10"/>
        <w:jc w:val="both"/>
        <w:outlineLvl w:val="0"/>
        <w:rPr>
          <w:rFonts w:cstheme="minorHAnsi"/>
        </w:rPr>
      </w:pPr>
    </w:p>
    <w:p w14:paraId="2958B440" w14:textId="77777777" w:rsidR="00B94833" w:rsidRPr="00416B70" w:rsidRDefault="00B94833" w:rsidP="006F712E">
      <w:pPr>
        <w:keepNext/>
        <w:keepLines/>
        <w:spacing w:after="282" w:line="259" w:lineRule="auto"/>
        <w:ind w:left="10" w:hanging="10"/>
        <w:jc w:val="both"/>
        <w:outlineLvl w:val="0"/>
        <w:rPr>
          <w:rFonts w:cstheme="minorHAnsi"/>
        </w:rPr>
      </w:pPr>
    </w:p>
    <w:bookmarkStart w:id="24" w:name="_Toc494365525"/>
    <w:bookmarkStart w:id="25" w:name="_Toc491952665"/>
    <w:bookmarkStart w:id="26" w:name="_Toc494365527"/>
    <w:p w14:paraId="4B07B8B1" w14:textId="77777777" w:rsidR="00B94833" w:rsidRPr="00416B70" w:rsidRDefault="00B94833" w:rsidP="006F712E">
      <w:pPr>
        <w:keepNext/>
        <w:keepLines/>
        <w:spacing w:after="282" w:line="259" w:lineRule="auto"/>
        <w:ind w:left="10" w:hanging="10"/>
        <w:jc w:val="both"/>
        <w:outlineLvl w:val="0"/>
        <w:rPr>
          <w:rFonts w:cstheme="minorHAnsi"/>
        </w:rPr>
      </w:pPr>
      <w:r w:rsidRPr="00416B70">
        <w:rPr>
          <w:rFonts w:cstheme="minorHAnsi"/>
          <w:noProof/>
        </w:rPr>
        <mc:AlternateContent>
          <mc:Choice Requires="wpg">
            <w:drawing>
              <wp:anchor distT="0" distB="0" distL="114300" distR="114300" simplePos="0" relativeHeight="251665408" behindDoc="0" locked="0" layoutInCell="1" allowOverlap="1" wp14:anchorId="4A1A288E" wp14:editId="6892B15D">
                <wp:simplePos x="0" y="0"/>
                <wp:positionH relativeFrom="column">
                  <wp:posOffset>-425450</wp:posOffset>
                </wp:positionH>
                <wp:positionV relativeFrom="paragraph">
                  <wp:posOffset>107950</wp:posOffset>
                </wp:positionV>
                <wp:extent cx="6779895" cy="4826000"/>
                <wp:effectExtent l="0" t="0" r="65405" b="12700"/>
                <wp:wrapNone/>
                <wp:docPr id="28" name="Group 28"/>
                <wp:cNvGraphicFramePr/>
                <a:graphic xmlns:a="http://schemas.openxmlformats.org/drawingml/2006/main">
                  <a:graphicData uri="http://schemas.microsoft.com/office/word/2010/wordprocessingGroup">
                    <wpg:wgp>
                      <wpg:cNvGrpSpPr/>
                      <wpg:grpSpPr>
                        <a:xfrm>
                          <a:off x="0" y="0"/>
                          <a:ext cx="6779895" cy="4826000"/>
                          <a:chOff x="0" y="0"/>
                          <a:chExt cx="6562725" cy="3965575"/>
                        </a:xfrm>
                      </wpg:grpSpPr>
                      <wps:wsp>
                        <wps:cNvPr id="29" name="Text Box 29"/>
                        <wps:cNvSpPr txBox="1">
                          <a:spLocks noChangeArrowheads="1"/>
                        </wps:cNvSpPr>
                        <wps:spPr bwMode="auto">
                          <a:xfrm>
                            <a:off x="1133475" y="2419350"/>
                            <a:ext cx="5286375" cy="666750"/>
                          </a:xfrm>
                          <a:prstGeom prst="rect">
                            <a:avLst/>
                          </a:prstGeom>
                          <a:solidFill>
                            <a:srgbClr val="FFFFFF"/>
                          </a:solidFill>
                          <a:ln w="9525">
                            <a:solidFill>
                              <a:srgbClr val="000000"/>
                            </a:solidFill>
                            <a:miter lim="800000"/>
                            <a:headEnd/>
                            <a:tailEnd/>
                          </a:ln>
                        </wps:spPr>
                        <wps:txbx>
                          <w:txbxContent>
                            <w:p w14:paraId="7E7E6A92" w14:textId="77777777" w:rsidR="00B94833" w:rsidRPr="00314E91" w:rsidRDefault="00B94833" w:rsidP="00B94833">
                              <w:pPr>
                                <w:jc w:val="center"/>
                                <w:rPr>
                                  <w:b/>
                                </w:rPr>
                              </w:pPr>
                              <w:r w:rsidRPr="00607279">
                                <w:rPr>
                                  <w:b/>
                                </w:rPr>
                                <w:t xml:space="preserve">Semester 6: </w:t>
                              </w:r>
                              <w:r w:rsidRPr="00314E91">
                                <w:rPr>
                                  <w:b/>
                                </w:rPr>
                                <w:t>7</w:t>
                              </w:r>
                              <w:r w:rsidRPr="00314E91">
                                <w:rPr>
                                  <w:b/>
                                  <w:vertAlign w:val="superscript"/>
                                </w:rPr>
                                <w:t>th</w:t>
                              </w:r>
                              <w:r w:rsidRPr="00314E91">
                                <w:rPr>
                                  <w:b/>
                                </w:rPr>
                                <w:t xml:space="preserve"> -12</w:t>
                              </w:r>
                              <w:r w:rsidRPr="00314E91">
                                <w:rPr>
                                  <w:b/>
                                  <w:vertAlign w:val="superscript"/>
                                </w:rPr>
                                <w:t>th</w:t>
                              </w:r>
                              <w:r w:rsidRPr="00314E91">
                                <w:rPr>
                                  <w:b/>
                                </w:rPr>
                                <w:t xml:space="preserve"> month</w:t>
                              </w:r>
                            </w:p>
                            <w:p w14:paraId="52CB71DA" w14:textId="77777777" w:rsidR="00B94833" w:rsidRDefault="00B94833" w:rsidP="00B94833">
                              <w:r>
                                <w:t>Evaluation of thesis by 2 foreign experts Dissertation writing Minimum one paper published in HEC (W category) approved journals</w:t>
                              </w:r>
                            </w:p>
                            <w:p w14:paraId="61DB9A20" w14:textId="77777777" w:rsidR="00B94833" w:rsidRDefault="00B94833" w:rsidP="00B94833">
                              <w:r>
                                <w:t xml:space="preserve">Open defence, Award of PhD degree </w:t>
                              </w:r>
                            </w:p>
                            <w:p w14:paraId="40B4A6F9" w14:textId="77777777" w:rsidR="00B94833" w:rsidRDefault="00B94833" w:rsidP="00B94833"/>
                          </w:txbxContent>
                        </wps:txbx>
                        <wps:bodyPr rot="0" vert="horz" wrap="square" lIns="91440" tIns="45720" rIns="91440" bIns="45720" anchor="t" anchorCtr="0">
                          <a:noAutofit/>
                        </wps:bodyPr>
                      </wps:wsp>
                      <wps:wsp>
                        <wps:cNvPr id="30" name="Down Arrow 30"/>
                        <wps:cNvSpPr>
                          <a:spLocks/>
                        </wps:cNvSpPr>
                        <wps:spPr>
                          <a:xfrm>
                            <a:off x="3724275" y="2133600"/>
                            <a:ext cx="142875" cy="2571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a:spLocks noChangeArrowheads="1"/>
                        </wps:cNvSpPr>
                        <wps:spPr bwMode="auto">
                          <a:xfrm>
                            <a:off x="0" y="0"/>
                            <a:ext cx="581025" cy="1171575"/>
                          </a:xfrm>
                          <a:prstGeom prst="rect">
                            <a:avLst/>
                          </a:prstGeom>
                          <a:solidFill>
                            <a:sysClr val="window" lastClr="FFFFFF">
                              <a:lumMod val="85000"/>
                            </a:sysClr>
                          </a:solidFill>
                          <a:ln w="9525">
                            <a:solidFill>
                              <a:srgbClr val="000000"/>
                            </a:solidFill>
                            <a:miter lim="800000"/>
                            <a:headEnd/>
                            <a:tailEnd/>
                          </a:ln>
                        </wps:spPr>
                        <wps:txbx>
                          <w:txbxContent>
                            <w:p w14:paraId="772AF3AC" w14:textId="77777777" w:rsidR="00B94833" w:rsidRDefault="00B94833" w:rsidP="00B94833">
                              <w:pPr>
                                <w:jc w:val="center"/>
                                <w:rPr>
                                  <w:b/>
                                </w:rPr>
                              </w:pPr>
                              <w:r>
                                <w:rPr>
                                  <w:b/>
                                </w:rPr>
                                <w:t xml:space="preserve">Research work </w:t>
                              </w:r>
                            </w:p>
                            <w:p w14:paraId="45D302E6" w14:textId="77777777" w:rsidR="00B94833" w:rsidRPr="009B3E93" w:rsidRDefault="00B94833" w:rsidP="00B94833">
                              <w:pPr>
                                <w:jc w:val="center"/>
                                <w:rPr>
                                  <w:b/>
                                </w:rPr>
                              </w:pPr>
                              <w:r>
                                <w:rPr>
                                  <w:b/>
                                </w:rPr>
                                <w:t>Year 2</w:t>
                              </w:r>
                            </w:p>
                          </w:txbxContent>
                        </wps:txbx>
                        <wps:bodyPr rot="0" vert="vert270" wrap="square" lIns="91440" tIns="45720" rIns="91440" bIns="45720" anchor="t" anchorCtr="0">
                          <a:noAutofit/>
                        </wps:bodyPr>
                      </wps:wsp>
                      <wps:wsp>
                        <wps:cNvPr id="32" name="Text Box 32"/>
                        <wps:cNvSpPr txBox="1">
                          <a:spLocks noChangeArrowheads="1"/>
                        </wps:cNvSpPr>
                        <wps:spPr bwMode="auto">
                          <a:xfrm>
                            <a:off x="85725" y="2371725"/>
                            <a:ext cx="428625" cy="1409700"/>
                          </a:xfrm>
                          <a:prstGeom prst="rect">
                            <a:avLst/>
                          </a:prstGeom>
                          <a:solidFill>
                            <a:sysClr val="window" lastClr="FFFFFF">
                              <a:lumMod val="85000"/>
                            </a:sysClr>
                          </a:solidFill>
                          <a:ln w="9525">
                            <a:solidFill>
                              <a:srgbClr val="000000"/>
                            </a:solidFill>
                            <a:miter lim="800000"/>
                            <a:headEnd/>
                            <a:tailEnd/>
                          </a:ln>
                        </wps:spPr>
                        <wps:txbx>
                          <w:txbxContent>
                            <w:p w14:paraId="185C8BAE" w14:textId="77777777" w:rsidR="00B94833" w:rsidRPr="009B3E93" w:rsidRDefault="00B94833" w:rsidP="00B94833">
                              <w:pPr>
                                <w:jc w:val="center"/>
                                <w:rPr>
                                  <w:b/>
                                </w:rPr>
                              </w:pPr>
                              <w:r>
                                <w:rPr>
                                  <w:b/>
                                </w:rPr>
                                <w:t>Thesis &amp; examination</w:t>
                              </w:r>
                            </w:p>
                          </w:txbxContent>
                        </wps:txbx>
                        <wps:bodyPr rot="0" vert="vert270" wrap="square" lIns="91440" tIns="45720" rIns="91440" bIns="45720" anchor="t" anchorCtr="0">
                          <a:noAutofit/>
                        </wps:bodyPr>
                      </wps:wsp>
                      <wps:wsp>
                        <wps:cNvPr id="33" name="Plaque 33"/>
                        <wps:cNvSpPr/>
                        <wps:spPr>
                          <a:xfrm>
                            <a:off x="3086100" y="3257550"/>
                            <a:ext cx="1381125" cy="342900"/>
                          </a:xfrm>
                          <a:prstGeom prst="plaque">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62F77673" w14:textId="77777777" w:rsidR="00B94833" w:rsidRPr="00A7347E" w:rsidRDefault="00B94833" w:rsidP="00B94833">
                              <w:pPr>
                                <w:jc w:val="center"/>
                                <w:rPr>
                                  <w:b/>
                                  <w:color w:val="000000" w:themeColor="text1"/>
                                  <w14:textOutline w14:w="9525" w14:cap="rnd" w14:cmpd="sng" w14:algn="ctr">
                                    <w14:noFill/>
                                    <w14:prstDash w14:val="solid"/>
                                    <w14:bevel/>
                                  </w14:textOutline>
                                </w:rPr>
                              </w:pPr>
                              <w:r>
                                <w:rPr>
                                  <w:b/>
                                </w:rPr>
                                <w:t>Open Defence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a:spLocks noChangeArrowheads="1"/>
                        </wps:cNvSpPr>
                        <wps:spPr bwMode="auto">
                          <a:xfrm>
                            <a:off x="1066800" y="3571875"/>
                            <a:ext cx="5286375" cy="393700"/>
                          </a:xfrm>
                          <a:prstGeom prst="rect">
                            <a:avLst/>
                          </a:prstGeom>
                          <a:solidFill>
                            <a:srgbClr val="FFFFFF"/>
                          </a:solidFill>
                          <a:ln w="9525">
                            <a:solidFill>
                              <a:srgbClr val="000000"/>
                            </a:solidFill>
                            <a:miter lim="800000"/>
                            <a:headEnd/>
                            <a:tailEnd/>
                          </a:ln>
                        </wps:spPr>
                        <wps:txbx>
                          <w:txbxContent>
                            <w:p w14:paraId="61B88B19" w14:textId="77777777" w:rsidR="00B94833" w:rsidRDefault="00B94833" w:rsidP="00B94833">
                              <w:pPr>
                                <w:jc w:val="center"/>
                              </w:pPr>
                              <w:r w:rsidRPr="009B3E93">
                                <w:t>Submission of Dissertation copy to HEC for PhD Country Directory</w:t>
                              </w:r>
                            </w:p>
                          </w:txbxContent>
                        </wps:txbx>
                        <wps:bodyPr rot="0" vert="horz" wrap="square" lIns="91440" tIns="45720" rIns="91440" bIns="45720" anchor="t" anchorCtr="0">
                          <a:noAutofit/>
                        </wps:bodyPr>
                      </wps:wsp>
                      <wps:wsp>
                        <wps:cNvPr id="35" name="Text Box 35"/>
                        <wps:cNvSpPr txBox="1">
                          <a:spLocks noChangeArrowheads="1"/>
                        </wps:cNvSpPr>
                        <wps:spPr bwMode="auto">
                          <a:xfrm>
                            <a:off x="866775" y="371475"/>
                            <a:ext cx="3162300" cy="685800"/>
                          </a:xfrm>
                          <a:prstGeom prst="rect">
                            <a:avLst/>
                          </a:prstGeom>
                          <a:solidFill>
                            <a:srgbClr val="FFFFFF"/>
                          </a:solidFill>
                          <a:ln w="9525">
                            <a:solidFill>
                              <a:srgbClr val="000000"/>
                            </a:solidFill>
                            <a:miter lim="800000"/>
                            <a:headEnd/>
                            <a:tailEnd/>
                          </a:ln>
                        </wps:spPr>
                        <wps:txbx>
                          <w:txbxContent>
                            <w:p w14:paraId="14514A27" w14:textId="77777777" w:rsidR="00B94833" w:rsidRDefault="00B94833" w:rsidP="00B94833">
                              <w:pPr>
                                <w:jc w:val="center"/>
                                <w:rPr>
                                  <w:b/>
                                </w:rPr>
                              </w:pPr>
                              <w:r>
                                <w:rPr>
                                  <w:b/>
                                </w:rPr>
                                <w:t>Semester 3:1</w:t>
                              </w:r>
                              <w:r w:rsidRPr="00C21F31">
                                <w:rPr>
                                  <w:b/>
                                  <w:vertAlign w:val="superscript"/>
                                </w:rPr>
                                <w:t>st</w:t>
                              </w:r>
                              <w:r>
                                <w:rPr>
                                  <w:b/>
                                </w:rPr>
                                <w:t xml:space="preserve"> -3</w:t>
                              </w:r>
                              <w:r w:rsidRPr="00C21F31">
                                <w:rPr>
                                  <w:b/>
                                  <w:vertAlign w:val="superscript"/>
                                </w:rPr>
                                <w:t>rd</w:t>
                              </w:r>
                              <w:r>
                                <w:rPr>
                                  <w:b/>
                                </w:rPr>
                                <w:t xml:space="preserve"> month</w:t>
                              </w:r>
                            </w:p>
                            <w:p w14:paraId="0D9664F5" w14:textId="77777777" w:rsidR="00B94833" w:rsidRPr="00EC7CCB" w:rsidRDefault="00B94833" w:rsidP="00B94833">
                              <w:r w:rsidRPr="00EC7CCB">
                                <w:t>Literature review, Research proposal (GSC, AS&amp;RB</w:t>
                              </w:r>
                              <w:r>
                                <w:t>)</w:t>
                              </w:r>
                            </w:p>
                          </w:txbxContent>
                        </wps:txbx>
                        <wps:bodyPr rot="0" vert="horz" wrap="square" lIns="91440" tIns="45720" rIns="91440" bIns="45720" anchor="t" anchorCtr="0">
                          <a:noAutofit/>
                        </wps:bodyPr>
                      </wps:wsp>
                      <wps:wsp>
                        <wps:cNvPr id="36" name="Text Box 36"/>
                        <wps:cNvSpPr txBox="1">
                          <a:spLocks noChangeArrowheads="1"/>
                        </wps:cNvSpPr>
                        <wps:spPr bwMode="auto">
                          <a:xfrm>
                            <a:off x="3981450" y="371475"/>
                            <a:ext cx="2581275" cy="685800"/>
                          </a:xfrm>
                          <a:prstGeom prst="rect">
                            <a:avLst/>
                          </a:prstGeom>
                          <a:solidFill>
                            <a:srgbClr val="FFFFFF"/>
                          </a:solidFill>
                          <a:ln w="9525">
                            <a:solidFill>
                              <a:srgbClr val="000000"/>
                            </a:solidFill>
                            <a:miter lim="800000"/>
                            <a:headEnd/>
                            <a:tailEnd/>
                          </a:ln>
                        </wps:spPr>
                        <wps:txbx>
                          <w:txbxContent>
                            <w:p w14:paraId="1F16791C" w14:textId="77777777" w:rsidR="00B94833" w:rsidRDefault="00B94833" w:rsidP="00B94833">
                              <w:pPr>
                                <w:jc w:val="center"/>
                                <w:rPr>
                                  <w:b/>
                                </w:rPr>
                              </w:pPr>
                              <w:r>
                                <w:rPr>
                                  <w:b/>
                                </w:rPr>
                                <w:t>Semester 3-4: 3</w:t>
                              </w:r>
                              <w:r w:rsidRPr="00C21F31">
                                <w:rPr>
                                  <w:b/>
                                  <w:vertAlign w:val="superscript"/>
                                </w:rPr>
                                <w:t>rd</w:t>
                              </w:r>
                              <w:r>
                                <w:rPr>
                                  <w:b/>
                                </w:rPr>
                                <w:t xml:space="preserve"> -12</w:t>
                              </w:r>
                              <w:r w:rsidRPr="00C21F31">
                                <w:rPr>
                                  <w:b/>
                                  <w:vertAlign w:val="superscript"/>
                                </w:rPr>
                                <w:t>th</w:t>
                              </w:r>
                              <w:r>
                                <w:rPr>
                                  <w:b/>
                                </w:rPr>
                                <w:t>month</w:t>
                              </w:r>
                            </w:p>
                            <w:p w14:paraId="3C30F04D" w14:textId="77777777" w:rsidR="00B94833" w:rsidRPr="00EC7CCB" w:rsidRDefault="00B94833" w:rsidP="00B94833">
                              <w:r>
                                <w:t>PhD Project,</w:t>
                              </w:r>
                              <w:r w:rsidRPr="00C21F31">
                                <w:t xml:space="preserve"> Dissertation writing</w:t>
                              </w:r>
                            </w:p>
                          </w:txbxContent>
                        </wps:txbx>
                        <wps:bodyPr rot="0" vert="horz" wrap="square" lIns="91440" tIns="45720" rIns="91440" bIns="45720" anchor="t" anchorCtr="0">
                          <a:noAutofit/>
                        </wps:bodyPr>
                      </wps:wsp>
                      <wps:wsp>
                        <wps:cNvPr id="37" name="Text Box 37"/>
                        <wps:cNvSpPr txBox="1">
                          <a:spLocks noChangeArrowheads="1"/>
                        </wps:cNvSpPr>
                        <wps:spPr bwMode="auto">
                          <a:xfrm>
                            <a:off x="9525" y="1181100"/>
                            <a:ext cx="581025" cy="1171575"/>
                          </a:xfrm>
                          <a:prstGeom prst="rect">
                            <a:avLst/>
                          </a:prstGeom>
                          <a:solidFill>
                            <a:sysClr val="window" lastClr="FFFFFF">
                              <a:lumMod val="85000"/>
                            </a:sysClr>
                          </a:solidFill>
                          <a:ln w="9525">
                            <a:solidFill>
                              <a:srgbClr val="000000"/>
                            </a:solidFill>
                            <a:miter lim="800000"/>
                            <a:headEnd/>
                            <a:tailEnd/>
                          </a:ln>
                        </wps:spPr>
                        <wps:txbx>
                          <w:txbxContent>
                            <w:p w14:paraId="06F4519D" w14:textId="77777777" w:rsidR="00B94833" w:rsidRDefault="00B94833" w:rsidP="00B94833">
                              <w:pPr>
                                <w:jc w:val="center"/>
                                <w:rPr>
                                  <w:b/>
                                </w:rPr>
                              </w:pPr>
                              <w:r>
                                <w:rPr>
                                  <w:b/>
                                </w:rPr>
                                <w:t xml:space="preserve">Research work </w:t>
                              </w:r>
                            </w:p>
                            <w:p w14:paraId="65EBBB71" w14:textId="77777777" w:rsidR="00B94833" w:rsidRPr="009B3E93" w:rsidRDefault="00B94833" w:rsidP="00B94833">
                              <w:pPr>
                                <w:jc w:val="center"/>
                                <w:rPr>
                                  <w:b/>
                                </w:rPr>
                              </w:pPr>
                              <w:r>
                                <w:rPr>
                                  <w:b/>
                                </w:rPr>
                                <w:t>Year 3</w:t>
                              </w:r>
                            </w:p>
                          </w:txbxContent>
                        </wps:txbx>
                        <wps:bodyPr rot="0" vert="vert270" wrap="square" lIns="91440" tIns="45720" rIns="91440" bIns="45720" anchor="t" anchorCtr="0">
                          <a:noAutofit/>
                        </wps:bodyPr>
                      </wps:wsp>
                      <wps:wsp>
                        <wps:cNvPr id="38" name="Down Arrow 38"/>
                        <wps:cNvSpPr>
                          <a:spLocks/>
                        </wps:cNvSpPr>
                        <wps:spPr>
                          <a:xfrm>
                            <a:off x="3714750" y="1057275"/>
                            <a:ext cx="123825" cy="3905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a:spLocks noChangeArrowheads="1"/>
                        </wps:cNvSpPr>
                        <wps:spPr bwMode="auto">
                          <a:xfrm>
                            <a:off x="781050" y="1466850"/>
                            <a:ext cx="5695950" cy="685800"/>
                          </a:xfrm>
                          <a:prstGeom prst="rect">
                            <a:avLst/>
                          </a:prstGeom>
                          <a:solidFill>
                            <a:srgbClr val="FFFFFF"/>
                          </a:solidFill>
                          <a:ln w="9525">
                            <a:solidFill>
                              <a:srgbClr val="000000"/>
                            </a:solidFill>
                            <a:miter lim="800000"/>
                            <a:headEnd/>
                            <a:tailEnd/>
                          </a:ln>
                        </wps:spPr>
                        <wps:txbx>
                          <w:txbxContent>
                            <w:p w14:paraId="756DD0A5" w14:textId="77777777" w:rsidR="00B94833" w:rsidRDefault="00B94833" w:rsidP="00B94833">
                              <w:pPr>
                                <w:jc w:val="center"/>
                                <w:rPr>
                                  <w:b/>
                                </w:rPr>
                              </w:pPr>
                              <w:r>
                                <w:rPr>
                                  <w:b/>
                                </w:rPr>
                                <w:t>Semester 5: 1</w:t>
                              </w:r>
                              <w:r w:rsidRPr="00C21F31">
                                <w:rPr>
                                  <w:b/>
                                  <w:vertAlign w:val="superscript"/>
                                </w:rPr>
                                <w:t>st</w:t>
                              </w:r>
                              <w:r>
                                <w:rPr>
                                  <w:b/>
                                </w:rPr>
                                <w:t xml:space="preserve"> -6</w:t>
                              </w:r>
                              <w:r w:rsidRPr="00C21F31">
                                <w:rPr>
                                  <w:b/>
                                  <w:vertAlign w:val="superscript"/>
                                </w:rPr>
                                <w:t>th</w:t>
                              </w:r>
                              <w:r>
                                <w:rPr>
                                  <w:b/>
                                </w:rPr>
                                <w:t xml:space="preserve"> month</w:t>
                              </w:r>
                            </w:p>
                            <w:p w14:paraId="10EA2F19" w14:textId="77777777" w:rsidR="00B94833" w:rsidRPr="00EC7CCB" w:rsidRDefault="00B94833" w:rsidP="00B94833">
                              <w:pPr>
                                <w:jc w:val="center"/>
                              </w:pPr>
                              <w:r>
                                <w:t xml:space="preserve">PhD Project, </w:t>
                              </w:r>
                              <w:r w:rsidRPr="00C21F31">
                                <w:t>Dissertation writing</w:t>
                              </w:r>
                            </w:p>
                          </w:txbxContent>
                        </wps:txbx>
                        <wps:bodyPr rot="0" vert="horz" wrap="square" lIns="91440" tIns="45720" rIns="91440" bIns="45720" anchor="t" anchorCtr="0">
                          <a:noAutofit/>
                        </wps:bodyPr>
                      </wps:wsp>
                      <wps:wsp>
                        <wps:cNvPr id="40" name="Plaque 40"/>
                        <wps:cNvSpPr/>
                        <wps:spPr>
                          <a:xfrm>
                            <a:off x="5181600" y="828675"/>
                            <a:ext cx="1381125" cy="342900"/>
                          </a:xfrm>
                          <a:prstGeom prst="plaque">
                            <a:avLst/>
                          </a:prstGeom>
                          <a:solidFill>
                            <a:schemeClr val="accent3">
                              <a:lumMod val="40000"/>
                              <a:lumOff val="60000"/>
                            </a:scheme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FDB8224" w14:textId="77777777" w:rsidR="00B94833" w:rsidRPr="00A7347E" w:rsidRDefault="00B94833" w:rsidP="00B94833">
                              <w:pPr>
                                <w:rPr>
                                  <w:b/>
                                  <w:color w:val="000000" w:themeColor="text1"/>
                                  <w14:textOutline w14:w="9525" w14:cap="rnd" w14:cmpd="sng" w14:algn="ctr">
                                    <w14:noFill/>
                                    <w14:prstDash w14:val="solid"/>
                                    <w14:bevel/>
                                  </w14:textOutline>
                                </w:rPr>
                              </w:pPr>
                              <w:r w:rsidRPr="00A51349">
                                <w:rPr>
                                  <w:b/>
                                </w:rPr>
                                <w:t>Annual review</w:t>
                              </w:r>
                              <w:r w:rsidRPr="00A5134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Plaque 41"/>
                        <wps:cNvSpPr/>
                        <wps:spPr>
                          <a:xfrm>
                            <a:off x="5153025" y="1790700"/>
                            <a:ext cx="1381125" cy="342900"/>
                          </a:xfrm>
                          <a:prstGeom prst="plaque">
                            <a:avLst/>
                          </a:prstGeom>
                          <a:solidFill>
                            <a:schemeClr val="accent3">
                              <a:lumMod val="40000"/>
                              <a:lumOff val="60000"/>
                            </a:scheme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3058BD1B" w14:textId="77777777" w:rsidR="00B94833" w:rsidRPr="00A7347E" w:rsidRDefault="00B94833" w:rsidP="00B94833">
                              <w:pPr>
                                <w:jc w:val="center"/>
                                <w:rPr>
                                  <w:b/>
                                  <w:color w:val="000000" w:themeColor="text1"/>
                                  <w14:textOutline w14:w="9525" w14:cap="rnd" w14:cmpd="sng" w14:algn="ctr">
                                    <w14:noFill/>
                                    <w14:prstDash w14:val="solid"/>
                                    <w14:bevel/>
                                  </w14:textOutline>
                                </w:rPr>
                              </w:pPr>
                              <w:r>
                                <w:rPr>
                                  <w:b/>
                                </w:rPr>
                                <w:t>R</w:t>
                              </w:r>
                              <w:r w:rsidRPr="00A51349">
                                <w:rPr>
                                  <w:b/>
                                </w:rPr>
                                <w:t>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Down Arrow 42"/>
                        <wps:cNvSpPr>
                          <a:spLocks/>
                        </wps:cNvSpPr>
                        <wps:spPr>
                          <a:xfrm>
                            <a:off x="3714750" y="3000375"/>
                            <a:ext cx="142875" cy="2571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1A288E" id="Group 28" o:spid="_x0000_s1044" style="position:absolute;left:0;text-align:left;margin-left:-33.5pt;margin-top:8.5pt;width:533.85pt;height:380pt;z-index:251665408;mso-width-relative:margin;mso-height-relative:margin" coordsize="65627,3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">
                <v:shape id="Text Box 29" o:spid="_x0000_s1045" type="#_x0000_t202" style="position:absolute;left:11334;top:24193;width:52864;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E7E6A92" w14:textId="77777777" w:rsidR="00B94833" w:rsidRPr="00314E91" w:rsidRDefault="00B94833" w:rsidP="00B94833">
                        <w:pPr>
                          <w:jc w:val="center"/>
                          <w:rPr>
                            <w:b/>
                          </w:rPr>
                        </w:pPr>
                        <w:r w:rsidRPr="00607279">
                          <w:rPr>
                            <w:b/>
                          </w:rPr>
                          <w:t xml:space="preserve">Semester 6: </w:t>
                        </w:r>
                        <w:r w:rsidRPr="00314E91">
                          <w:rPr>
                            <w:b/>
                          </w:rPr>
                          <w:t>7</w:t>
                        </w:r>
                        <w:r w:rsidRPr="00314E91">
                          <w:rPr>
                            <w:b/>
                            <w:vertAlign w:val="superscript"/>
                          </w:rPr>
                          <w:t>th</w:t>
                        </w:r>
                        <w:r w:rsidRPr="00314E91">
                          <w:rPr>
                            <w:b/>
                          </w:rPr>
                          <w:t xml:space="preserve"> -12</w:t>
                        </w:r>
                        <w:r w:rsidRPr="00314E91">
                          <w:rPr>
                            <w:b/>
                            <w:vertAlign w:val="superscript"/>
                          </w:rPr>
                          <w:t>th</w:t>
                        </w:r>
                        <w:r w:rsidRPr="00314E91">
                          <w:rPr>
                            <w:b/>
                          </w:rPr>
                          <w:t xml:space="preserve"> month</w:t>
                        </w:r>
                      </w:p>
                      <w:p w14:paraId="52CB71DA" w14:textId="77777777" w:rsidR="00B94833" w:rsidRDefault="00B94833" w:rsidP="00B94833">
                        <w:r>
                          <w:t>Evaluation of thesis by 2 foreign experts Dissertation writing Minimum one paper published in HEC (W category) approved journals</w:t>
                        </w:r>
                      </w:p>
                      <w:p w14:paraId="61DB9A20" w14:textId="77777777" w:rsidR="00B94833" w:rsidRDefault="00B94833" w:rsidP="00B94833">
                        <w:r>
                          <w:t xml:space="preserve">Open defence, Award of PhD degree </w:t>
                        </w:r>
                      </w:p>
                      <w:p w14:paraId="40B4A6F9" w14:textId="77777777" w:rsidR="00B94833" w:rsidRDefault="00B94833" w:rsidP="00B94833"/>
                    </w:txbxContent>
                  </v:textbox>
                </v:shape>
                <v:shape id="Down Arrow 30" o:spid="_x0000_s1046" type="#_x0000_t67" style="position:absolute;left:37242;top:21336;width:1429;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" adj="15600" fillcolor="windowText" strokeweight="1pt">
                  <v:path arrowok="t"/>
                </v:shape>
                <v:shape id="Text Box 31" o:spid="_x0000_s1047" type="#_x0000_t202" style="position:absolute;width:5810;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" fillcolor="#d9d9d9">
                  <v:textbox style="layout-flow:vertical;mso-layout-flow-alt:bottom-to-top">
                    <w:txbxContent>
                      <w:p w14:paraId="772AF3AC" w14:textId="77777777" w:rsidR="00B94833" w:rsidRDefault="00B94833" w:rsidP="00B94833">
                        <w:pPr>
                          <w:jc w:val="center"/>
                          <w:rPr>
                            <w:b/>
                          </w:rPr>
                        </w:pPr>
                        <w:r>
                          <w:rPr>
                            <w:b/>
                          </w:rPr>
                          <w:t xml:space="preserve">Research work </w:t>
                        </w:r>
                      </w:p>
                      <w:p w14:paraId="45D302E6" w14:textId="77777777" w:rsidR="00B94833" w:rsidRPr="009B3E93" w:rsidRDefault="00B94833" w:rsidP="00B94833">
                        <w:pPr>
                          <w:jc w:val="center"/>
                          <w:rPr>
                            <w:b/>
                          </w:rPr>
                        </w:pPr>
                        <w:r>
                          <w:rPr>
                            <w:b/>
                          </w:rPr>
                          <w:t>Year 2</w:t>
                        </w:r>
                      </w:p>
                    </w:txbxContent>
                  </v:textbox>
                </v:shape>
                <v:shape id="Text Box 32" o:spid="_x0000_s1048" type="#_x0000_t202" style="position:absolute;left:857;top:23717;width:4286;height:1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" fillcolor="#d9d9d9">
                  <v:textbox style="layout-flow:vertical;mso-layout-flow-alt:bottom-to-top">
                    <w:txbxContent>
                      <w:p w14:paraId="185C8BAE" w14:textId="77777777" w:rsidR="00B94833" w:rsidRPr="009B3E93" w:rsidRDefault="00B94833" w:rsidP="00B94833">
                        <w:pPr>
                          <w:jc w:val="center"/>
                          <w:rPr>
                            <w:b/>
                          </w:rPr>
                        </w:pPr>
                        <w:r>
                          <w:rPr>
                            <w:b/>
                          </w:rPr>
                          <w:t>Thesis &amp; examination</w:t>
                        </w:r>
                      </w:p>
                    </w:txbxContent>
                  </v:textbox>
                </v:shape>
                <v:shape id="Plaque 33" o:spid="_x0000_s1049" type="#_x0000_t21" style="position:absolute;left:30861;top:32575;width:1381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" fillcolor="#ffa2a1" strokecolor="#be4b48">
                  <v:fill color2="#ffe5e5" rotate="t" angle="180" colors="0 #ffa2a1;22938f #ffbebd;1 #ffe5e5" focus="100%" type="gradient"/>
                  <v:shadow on="t" color="black" opacity="24903f" origin=",.5" offset="0,.55556mm"/>
                  <v:textbox>
                    <w:txbxContent>
                      <w:p w14:paraId="62F77673" w14:textId="77777777" w:rsidR="00B94833" w:rsidRPr="00A7347E" w:rsidRDefault="00B94833" w:rsidP="00B94833">
                        <w:pPr>
                          <w:jc w:val="center"/>
                          <w:rPr>
                            <w:b/>
                            <w:color w:val="000000" w:themeColor="text1"/>
                            <w14:textOutline w14:w="9525" w14:cap="rnd" w14:cmpd="sng" w14:algn="ctr">
                              <w14:noFill/>
                              <w14:prstDash w14:val="solid"/>
                              <w14:bevel/>
                            </w14:textOutline>
                          </w:rPr>
                        </w:pPr>
                        <w:r>
                          <w:rPr>
                            <w:b/>
                          </w:rPr>
                          <w:t>Open Defence</w:t>
                        </w:r>
                      </w:p>
                    </w:txbxContent>
                  </v:textbox>
                </v:shape>
                <v:shape id="Text Box 34" o:spid="_x0000_s1050" type="#_x0000_t202" style="position:absolute;left:10668;top:35718;width:5286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61B88B19" w14:textId="77777777" w:rsidR="00B94833" w:rsidRDefault="00B94833" w:rsidP="00B94833">
                        <w:pPr>
                          <w:jc w:val="center"/>
                        </w:pPr>
                        <w:r w:rsidRPr="009B3E93">
                          <w:t>Submission of Dissertation copy to HEC for PhD Country Directory</w:t>
                        </w:r>
                      </w:p>
                    </w:txbxContent>
                  </v:textbox>
                </v:shape>
                <v:shape id="Text Box 35" o:spid="_x0000_s1051" type="#_x0000_t202" style="position:absolute;left:8667;top:3714;width:3162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14514A27" w14:textId="77777777" w:rsidR="00B94833" w:rsidRDefault="00B94833" w:rsidP="00B94833">
                        <w:pPr>
                          <w:jc w:val="center"/>
                          <w:rPr>
                            <w:b/>
                          </w:rPr>
                        </w:pPr>
                        <w:r>
                          <w:rPr>
                            <w:b/>
                          </w:rPr>
                          <w:t>Semester 3:1</w:t>
                        </w:r>
                        <w:r w:rsidRPr="00C21F31">
                          <w:rPr>
                            <w:b/>
                            <w:vertAlign w:val="superscript"/>
                          </w:rPr>
                          <w:t>st</w:t>
                        </w:r>
                        <w:r>
                          <w:rPr>
                            <w:b/>
                          </w:rPr>
                          <w:t xml:space="preserve"> -3</w:t>
                        </w:r>
                        <w:r w:rsidRPr="00C21F31">
                          <w:rPr>
                            <w:b/>
                            <w:vertAlign w:val="superscript"/>
                          </w:rPr>
                          <w:t>rd</w:t>
                        </w:r>
                        <w:r>
                          <w:rPr>
                            <w:b/>
                          </w:rPr>
                          <w:t xml:space="preserve"> month</w:t>
                        </w:r>
                      </w:p>
                      <w:p w14:paraId="0D9664F5" w14:textId="77777777" w:rsidR="00B94833" w:rsidRPr="00EC7CCB" w:rsidRDefault="00B94833" w:rsidP="00B94833">
                        <w:r w:rsidRPr="00EC7CCB">
                          <w:t>Literature review, Research proposal (GSC, AS&amp;RB</w:t>
                        </w:r>
                        <w:r>
                          <w:t>)</w:t>
                        </w:r>
                      </w:p>
                    </w:txbxContent>
                  </v:textbox>
                </v:shape>
                <v:shape id="Text Box 36" o:spid="_x0000_s1052" type="#_x0000_t202" style="position:absolute;left:39814;top:3714;width:2581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1F16791C" w14:textId="77777777" w:rsidR="00B94833" w:rsidRDefault="00B94833" w:rsidP="00B94833">
                        <w:pPr>
                          <w:jc w:val="center"/>
                          <w:rPr>
                            <w:b/>
                          </w:rPr>
                        </w:pPr>
                        <w:r>
                          <w:rPr>
                            <w:b/>
                          </w:rPr>
                          <w:t>Semester 3-4: 3</w:t>
                        </w:r>
                        <w:r w:rsidRPr="00C21F31">
                          <w:rPr>
                            <w:b/>
                            <w:vertAlign w:val="superscript"/>
                          </w:rPr>
                          <w:t>rd</w:t>
                        </w:r>
                        <w:r>
                          <w:rPr>
                            <w:b/>
                          </w:rPr>
                          <w:t xml:space="preserve"> -12</w:t>
                        </w:r>
                        <w:r w:rsidRPr="00C21F31">
                          <w:rPr>
                            <w:b/>
                            <w:vertAlign w:val="superscript"/>
                          </w:rPr>
                          <w:t>th</w:t>
                        </w:r>
                        <w:r>
                          <w:rPr>
                            <w:b/>
                          </w:rPr>
                          <w:t>month</w:t>
                        </w:r>
                      </w:p>
                      <w:p w14:paraId="3C30F04D" w14:textId="77777777" w:rsidR="00B94833" w:rsidRPr="00EC7CCB" w:rsidRDefault="00B94833" w:rsidP="00B94833">
                        <w:r>
                          <w:t>PhD Project,</w:t>
                        </w:r>
                        <w:r w:rsidRPr="00C21F31">
                          <w:t xml:space="preserve"> Dissertation writing</w:t>
                        </w:r>
                      </w:p>
                    </w:txbxContent>
                  </v:textbox>
                </v:shape>
                <v:shape id="Text Box 37" o:spid="_x0000_s1053" type="#_x0000_t202" style="position:absolute;left:95;top:11811;width:5810;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" fillcolor="#d9d9d9">
                  <v:textbox style="layout-flow:vertical;mso-layout-flow-alt:bottom-to-top">
                    <w:txbxContent>
                      <w:p w14:paraId="06F4519D" w14:textId="77777777" w:rsidR="00B94833" w:rsidRDefault="00B94833" w:rsidP="00B94833">
                        <w:pPr>
                          <w:jc w:val="center"/>
                          <w:rPr>
                            <w:b/>
                          </w:rPr>
                        </w:pPr>
                        <w:r>
                          <w:rPr>
                            <w:b/>
                          </w:rPr>
                          <w:t xml:space="preserve">Research work </w:t>
                        </w:r>
                      </w:p>
                      <w:p w14:paraId="65EBBB71" w14:textId="77777777" w:rsidR="00B94833" w:rsidRPr="009B3E93" w:rsidRDefault="00B94833" w:rsidP="00B94833">
                        <w:pPr>
                          <w:jc w:val="center"/>
                          <w:rPr>
                            <w:b/>
                          </w:rPr>
                        </w:pPr>
                        <w:r>
                          <w:rPr>
                            <w:b/>
                          </w:rPr>
                          <w:t>Year 3</w:t>
                        </w:r>
                      </w:p>
                    </w:txbxContent>
                  </v:textbox>
                </v:shape>
                <v:shape id="Down Arrow 38" o:spid="_x0000_s1054" type="#_x0000_t67" style="position:absolute;left:37147;top:10572;width:123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" adj="18176" fillcolor="windowText" strokeweight="1pt">
                  <v:path arrowok="t"/>
                </v:shape>
                <v:shape id="Text Box 39" o:spid="_x0000_s1055" type="#_x0000_t202" style="position:absolute;left:7810;top:14668;width:5696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756DD0A5" w14:textId="77777777" w:rsidR="00B94833" w:rsidRDefault="00B94833" w:rsidP="00B94833">
                        <w:pPr>
                          <w:jc w:val="center"/>
                          <w:rPr>
                            <w:b/>
                          </w:rPr>
                        </w:pPr>
                        <w:r>
                          <w:rPr>
                            <w:b/>
                          </w:rPr>
                          <w:t>Semester 5: 1</w:t>
                        </w:r>
                        <w:r w:rsidRPr="00C21F31">
                          <w:rPr>
                            <w:b/>
                            <w:vertAlign w:val="superscript"/>
                          </w:rPr>
                          <w:t>st</w:t>
                        </w:r>
                        <w:r>
                          <w:rPr>
                            <w:b/>
                          </w:rPr>
                          <w:t xml:space="preserve"> -6</w:t>
                        </w:r>
                        <w:r w:rsidRPr="00C21F31">
                          <w:rPr>
                            <w:b/>
                            <w:vertAlign w:val="superscript"/>
                          </w:rPr>
                          <w:t>th</w:t>
                        </w:r>
                        <w:r>
                          <w:rPr>
                            <w:b/>
                          </w:rPr>
                          <w:t xml:space="preserve"> month</w:t>
                        </w:r>
                      </w:p>
                      <w:p w14:paraId="10EA2F19" w14:textId="77777777" w:rsidR="00B94833" w:rsidRPr="00EC7CCB" w:rsidRDefault="00B94833" w:rsidP="00B94833">
                        <w:pPr>
                          <w:jc w:val="center"/>
                        </w:pPr>
                        <w:r>
                          <w:t xml:space="preserve">PhD Project, </w:t>
                        </w:r>
                        <w:r w:rsidRPr="00C21F31">
                          <w:t>Dissertation writing</w:t>
                        </w:r>
                      </w:p>
                    </w:txbxContent>
                  </v:textbox>
                </v:shape>
                <v:shape id="Plaque 40" o:spid="_x0000_s1056" type="#_x0000_t21" style="position:absolute;left:51816;top:8286;width:1381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" fillcolor="#dbdbdb [1302]" strokecolor="#be4b48">
                  <v:shadow on="t" color="black" opacity="24903f" origin=",.5" offset="0,.55556mm"/>
                  <v:textbox>
                    <w:txbxContent>
                      <w:p w14:paraId="1FDB8224" w14:textId="77777777" w:rsidR="00B94833" w:rsidRPr="00A7347E" w:rsidRDefault="00B94833" w:rsidP="00B94833">
                        <w:pPr>
                          <w:rPr>
                            <w:b/>
                            <w:color w:val="000000" w:themeColor="text1"/>
                            <w14:textOutline w14:w="9525" w14:cap="rnd" w14:cmpd="sng" w14:algn="ctr">
                              <w14:noFill/>
                              <w14:prstDash w14:val="solid"/>
                              <w14:bevel/>
                            </w14:textOutline>
                          </w:rPr>
                        </w:pPr>
                        <w:r w:rsidRPr="00A51349">
                          <w:rPr>
                            <w:b/>
                          </w:rPr>
                          <w:t>Annual review</w:t>
                        </w:r>
                        <w:r w:rsidRPr="00A51349">
                          <w:t xml:space="preserve"> </w:t>
                        </w:r>
                      </w:p>
                    </w:txbxContent>
                  </v:textbox>
                </v:shape>
                <v:shape id="Plaque 41" o:spid="_x0000_s1057" type="#_x0000_t21" style="position:absolute;left:51530;top:17907;width:1381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" fillcolor="#dbdbdb [1302]" strokecolor="#be4b48">
                  <v:shadow on="t" color="black" opacity="24903f" origin=",.5" offset="0,.55556mm"/>
                  <v:textbox>
                    <w:txbxContent>
                      <w:p w14:paraId="3058BD1B" w14:textId="77777777" w:rsidR="00B94833" w:rsidRPr="00A7347E" w:rsidRDefault="00B94833" w:rsidP="00B94833">
                        <w:pPr>
                          <w:jc w:val="center"/>
                          <w:rPr>
                            <w:b/>
                            <w:color w:val="000000" w:themeColor="text1"/>
                            <w14:textOutline w14:w="9525" w14:cap="rnd" w14:cmpd="sng" w14:algn="ctr">
                              <w14:noFill/>
                              <w14:prstDash w14:val="solid"/>
                              <w14:bevel/>
                            </w14:textOutline>
                          </w:rPr>
                        </w:pPr>
                        <w:r>
                          <w:rPr>
                            <w:b/>
                          </w:rPr>
                          <w:t>R</w:t>
                        </w:r>
                        <w:r w:rsidRPr="00A51349">
                          <w:rPr>
                            <w:b/>
                          </w:rPr>
                          <w:t>eview</w:t>
                        </w:r>
                      </w:p>
                    </w:txbxContent>
                  </v:textbox>
                </v:shape>
                <v:shape id="Down Arrow 42" o:spid="_x0000_s1058" type="#_x0000_t67" style="position:absolute;left:37147;top:30003;width:1429;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" adj="15600" fillcolor="windowText" strokeweight="1pt">
                  <v:path arrowok="t"/>
                </v:shape>
              </v:group>
            </w:pict>
          </mc:Fallback>
        </mc:AlternateContent>
      </w:r>
      <w:bookmarkEnd w:id="24"/>
    </w:p>
    <w:p w14:paraId="0245360C" w14:textId="77777777" w:rsidR="00B94833" w:rsidRPr="00416B70" w:rsidRDefault="00B94833" w:rsidP="006F712E">
      <w:pPr>
        <w:keepNext/>
        <w:keepLines/>
        <w:spacing w:after="282" w:line="259" w:lineRule="auto"/>
        <w:ind w:left="10" w:hanging="10"/>
        <w:jc w:val="both"/>
        <w:outlineLvl w:val="0"/>
        <w:rPr>
          <w:rFonts w:cstheme="minorHAnsi"/>
        </w:rPr>
      </w:pPr>
    </w:p>
    <w:p w14:paraId="3437125F" w14:textId="77777777" w:rsidR="00B94833" w:rsidRPr="00416B70" w:rsidRDefault="00B94833" w:rsidP="006F712E">
      <w:pPr>
        <w:keepNext/>
        <w:keepLines/>
        <w:spacing w:after="282" w:line="259" w:lineRule="auto"/>
        <w:ind w:left="10" w:hanging="10"/>
        <w:jc w:val="both"/>
        <w:outlineLvl w:val="0"/>
        <w:rPr>
          <w:rFonts w:cstheme="minorHAnsi"/>
        </w:rPr>
      </w:pPr>
    </w:p>
    <w:p w14:paraId="3FC8A034" w14:textId="77777777" w:rsidR="00B94833" w:rsidRPr="00416B70" w:rsidRDefault="00B94833" w:rsidP="006F712E">
      <w:pPr>
        <w:keepNext/>
        <w:keepLines/>
        <w:spacing w:after="282" w:line="259" w:lineRule="auto"/>
        <w:ind w:left="10" w:hanging="10"/>
        <w:jc w:val="both"/>
        <w:outlineLvl w:val="0"/>
        <w:rPr>
          <w:rFonts w:cstheme="minorHAnsi"/>
        </w:rPr>
      </w:pPr>
    </w:p>
    <w:p w14:paraId="0EB6C5A2" w14:textId="77777777" w:rsidR="00B94833" w:rsidRPr="00416B70" w:rsidRDefault="00B94833" w:rsidP="006F712E">
      <w:pPr>
        <w:keepNext/>
        <w:keepLines/>
        <w:spacing w:after="282" w:line="259" w:lineRule="auto"/>
        <w:ind w:left="10" w:hanging="10"/>
        <w:jc w:val="both"/>
        <w:outlineLvl w:val="0"/>
        <w:rPr>
          <w:rFonts w:cstheme="minorHAnsi"/>
        </w:rPr>
      </w:pPr>
      <w:bookmarkStart w:id="27" w:name="_Toc494365526"/>
    </w:p>
    <w:p w14:paraId="14C88A0E" w14:textId="77777777" w:rsidR="00B94833" w:rsidRPr="00416B70" w:rsidRDefault="00B94833" w:rsidP="006F712E">
      <w:pPr>
        <w:pStyle w:val="Heading1"/>
        <w:ind w:left="-5"/>
        <w:jc w:val="both"/>
        <w:rPr>
          <w:rFonts w:asciiTheme="minorHAnsi" w:hAnsiTheme="minorHAnsi" w:cstheme="minorHAnsi"/>
        </w:rPr>
      </w:pPr>
      <w:bookmarkStart w:id="28" w:name="_Toc444028514"/>
      <w:bookmarkStart w:id="29" w:name="_Toc481606026"/>
      <w:bookmarkEnd w:id="23"/>
      <w:bookmarkEnd w:id="25"/>
      <w:bookmarkEnd w:id="26"/>
      <w:bookmarkEnd w:id="27"/>
    </w:p>
    <w:p w14:paraId="6C650962" w14:textId="77777777" w:rsidR="00B94833" w:rsidRPr="00416B70" w:rsidRDefault="00B94833" w:rsidP="006F712E">
      <w:pPr>
        <w:pStyle w:val="Heading1"/>
        <w:jc w:val="both"/>
        <w:rPr>
          <w:rFonts w:asciiTheme="minorHAnsi" w:hAnsiTheme="minorHAnsi" w:cstheme="minorHAnsi"/>
        </w:rPr>
      </w:pPr>
      <w:bookmarkStart w:id="30" w:name="_Toc494365528"/>
    </w:p>
    <w:p w14:paraId="7B25EDAF" w14:textId="77777777" w:rsidR="00B94833" w:rsidRPr="00416B70" w:rsidRDefault="00B94833" w:rsidP="006F712E">
      <w:pPr>
        <w:pStyle w:val="Heading1"/>
        <w:ind w:left="432"/>
        <w:jc w:val="both"/>
        <w:rPr>
          <w:rFonts w:asciiTheme="minorHAnsi" w:hAnsiTheme="minorHAnsi" w:cstheme="minorHAnsi"/>
        </w:rPr>
      </w:pPr>
    </w:p>
    <w:p w14:paraId="791C40CA" w14:textId="77777777" w:rsidR="00B94833" w:rsidRPr="00416B70" w:rsidRDefault="00B94833" w:rsidP="006F712E">
      <w:pPr>
        <w:pStyle w:val="Heading1"/>
        <w:ind w:left="432"/>
        <w:jc w:val="both"/>
        <w:rPr>
          <w:rFonts w:asciiTheme="minorHAnsi" w:hAnsiTheme="minorHAnsi" w:cstheme="minorHAnsi"/>
        </w:rPr>
      </w:pPr>
    </w:p>
    <w:p w14:paraId="4BEE8D14" w14:textId="77777777" w:rsidR="00B94833" w:rsidRPr="00416B70" w:rsidRDefault="00B94833" w:rsidP="006F712E">
      <w:pPr>
        <w:pStyle w:val="Heading1"/>
        <w:ind w:left="432"/>
        <w:jc w:val="both"/>
        <w:rPr>
          <w:rFonts w:asciiTheme="minorHAnsi" w:hAnsiTheme="minorHAnsi" w:cstheme="minorHAnsi"/>
        </w:rPr>
      </w:pPr>
    </w:p>
    <w:p w14:paraId="19A7104F" w14:textId="77777777" w:rsidR="00B94833" w:rsidRPr="00416B70" w:rsidRDefault="00B94833" w:rsidP="006F712E">
      <w:pPr>
        <w:pStyle w:val="Heading1"/>
        <w:jc w:val="both"/>
        <w:rPr>
          <w:rFonts w:asciiTheme="minorHAnsi" w:hAnsiTheme="minorHAnsi" w:cstheme="minorHAnsi"/>
        </w:rPr>
      </w:pPr>
    </w:p>
    <w:p w14:paraId="39296A96" w14:textId="77777777" w:rsidR="00B94833" w:rsidRPr="00416B70" w:rsidRDefault="00B94833" w:rsidP="006F712E">
      <w:pPr>
        <w:pStyle w:val="Heading1"/>
        <w:ind w:left="432"/>
        <w:jc w:val="both"/>
        <w:rPr>
          <w:rFonts w:asciiTheme="minorHAnsi" w:hAnsiTheme="minorHAnsi" w:cstheme="minorHAnsi"/>
        </w:rPr>
      </w:pPr>
    </w:p>
    <w:p w14:paraId="04EAC5B3" w14:textId="77777777" w:rsidR="00B94833" w:rsidRPr="00416B70" w:rsidRDefault="00B94833" w:rsidP="006F712E">
      <w:pPr>
        <w:pStyle w:val="Heading1"/>
        <w:ind w:left="432"/>
        <w:jc w:val="both"/>
        <w:rPr>
          <w:rFonts w:asciiTheme="minorHAnsi" w:hAnsiTheme="minorHAnsi" w:cstheme="minorHAnsi"/>
        </w:rPr>
      </w:pPr>
    </w:p>
    <w:p w14:paraId="68714FA2" w14:textId="77777777" w:rsidR="008E0DFF" w:rsidRPr="00416B70" w:rsidRDefault="008E0DFF" w:rsidP="006F712E">
      <w:pPr>
        <w:keepNext/>
        <w:keepLines/>
        <w:spacing w:after="282" w:line="259" w:lineRule="auto"/>
        <w:jc w:val="both"/>
        <w:outlineLvl w:val="0"/>
        <w:rPr>
          <w:rFonts w:cstheme="minorHAnsi"/>
        </w:rPr>
      </w:pPr>
    </w:p>
    <w:p w14:paraId="3DAF2943" w14:textId="32405107" w:rsidR="00B94833" w:rsidRPr="00416B70" w:rsidRDefault="00B94833" w:rsidP="006F712E">
      <w:pPr>
        <w:keepNext/>
        <w:keepLines/>
        <w:spacing w:after="282" w:line="259" w:lineRule="auto"/>
        <w:jc w:val="both"/>
        <w:outlineLvl w:val="0"/>
        <w:rPr>
          <w:rFonts w:cstheme="minorHAnsi"/>
        </w:rPr>
      </w:pPr>
      <w:r w:rsidRPr="00416B70">
        <w:rPr>
          <w:rFonts w:cstheme="minorHAnsi"/>
        </w:rPr>
        <w:t xml:space="preserve">Figure </w:t>
      </w:r>
      <w:r w:rsidRPr="00416B70">
        <w:rPr>
          <w:rFonts w:cstheme="minorHAnsi"/>
        </w:rPr>
        <w:fldChar w:fldCharType="begin"/>
      </w:r>
      <w:r w:rsidRPr="00416B70">
        <w:rPr>
          <w:rFonts w:cstheme="minorHAnsi"/>
        </w:rPr>
        <w:instrText xml:space="preserve"> SEQ Figure \* ARABIC </w:instrText>
      </w:r>
      <w:r w:rsidRPr="00416B70">
        <w:rPr>
          <w:rFonts w:cstheme="minorHAnsi"/>
        </w:rPr>
        <w:fldChar w:fldCharType="separate"/>
      </w:r>
      <w:r w:rsidRPr="00416B70">
        <w:rPr>
          <w:rFonts w:cstheme="minorHAnsi"/>
          <w:noProof/>
        </w:rPr>
        <w:t>1</w:t>
      </w:r>
      <w:r w:rsidRPr="00416B70">
        <w:rPr>
          <w:rFonts w:cstheme="minorHAnsi"/>
        </w:rPr>
        <w:fldChar w:fldCharType="end"/>
      </w:r>
      <w:r w:rsidRPr="00416B70">
        <w:rPr>
          <w:rFonts w:cstheme="minorHAnsi"/>
        </w:rPr>
        <w:t>: PhD Programme Structure &amp; Evaluation</w:t>
      </w:r>
    </w:p>
    <w:p w14:paraId="03CEC2E4" w14:textId="77777777" w:rsidR="00B94833" w:rsidRPr="00416B70" w:rsidRDefault="00B94833" w:rsidP="006F712E">
      <w:pPr>
        <w:pStyle w:val="Heading1"/>
        <w:ind w:left="432"/>
        <w:jc w:val="both"/>
        <w:rPr>
          <w:rFonts w:asciiTheme="minorHAnsi" w:hAnsiTheme="minorHAnsi" w:cstheme="minorHAnsi"/>
        </w:rPr>
      </w:pPr>
    </w:p>
    <w:p w14:paraId="2E17463F" w14:textId="643221A9" w:rsidR="00B94833" w:rsidRPr="00416B70" w:rsidRDefault="00B94833" w:rsidP="006F712E">
      <w:pPr>
        <w:jc w:val="both"/>
        <w:rPr>
          <w:rFonts w:cstheme="minorHAnsi"/>
          <w:lang w:val="en-GB"/>
        </w:rPr>
      </w:pPr>
    </w:p>
    <w:p w14:paraId="4DEEB92D" w14:textId="77777777" w:rsidR="00B94833" w:rsidRPr="00416B70" w:rsidRDefault="00B94833" w:rsidP="006F712E">
      <w:pPr>
        <w:jc w:val="both"/>
        <w:rPr>
          <w:rFonts w:cstheme="minorHAnsi"/>
          <w:lang w:val="en-GB"/>
        </w:rPr>
      </w:pPr>
    </w:p>
    <w:p w14:paraId="5A42C877" w14:textId="58D5F026" w:rsidR="00B94833" w:rsidRPr="00416B70" w:rsidRDefault="007A3D5B" w:rsidP="006F712E">
      <w:pPr>
        <w:jc w:val="both"/>
        <w:rPr>
          <w:rFonts w:cstheme="minorHAnsi"/>
          <w:lang w:val="en-GB"/>
        </w:rPr>
      </w:pPr>
      <w:r w:rsidRPr="00416B70">
        <w:rPr>
          <w:rFonts w:cstheme="minorHAnsi"/>
          <w:noProof/>
        </w:rPr>
        <w:drawing>
          <wp:anchor distT="0" distB="0" distL="114300" distR="114300" simplePos="0" relativeHeight="251678720" behindDoc="0" locked="0" layoutInCell="1" allowOverlap="1" wp14:anchorId="5EAB3E8F" wp14:editId="3940A46B">
            <wp:simplePos x="0" y="0"/>
            <wp:positionH relativeFrom="column">
              <wp:posOffset>661035</wp:posOffset>
            </wp:positionH>
            <wp:positionV relativeFrom="paragraph">
              <wp:posOffset>-21336</wp:posOffset>
            </wp:positionV>
            <wp:extent cx="3712845" cy="1152525"/>
            <wp:effectExtent l="0" t="0" r="1905" b="9525"/>
            <wp:wrapNone/>
            <wp:docPr id="419" name="Picture 4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2845" cy="1152525"/>
                    </a:xfrm>
                    <a:prstGeom prst="rect">
                      <a:avLst/>
                    </a:prstGeom>
                    <a:noFill/>
                  </pic:spPr>
                </pic:pic>
              </a:graphicData>
            </a:graphic>
            <wp14:sizeRelH relativeFrom="page">
              <wp14:pctWidth>0</wp14:pctWidth>
            </wp14:sizeRelH>
            <wp14:sizeRelV relativeFrom="page">
              <wp14:pctHeight>0</wp14:pctHeight>
            </wp14:sizeRelV>
          </wp:anchor>
        </w:drawing>
      </w:r>
    </w:p>
    <w:p w14:paraId="4F116442" w14:textId="695E1198" w:rsidR="00B94833" w:rsidRPr="00416B70" w:rsidRDefault="00B94833" w:rsidP="006F712E">
      <w:pPr>
        <w:jc w:val="both"/>
        <w:rPr>
          <w:rFonts w:cstheme="minorHAnsi"/>
          <w:lang w:val="en-GB"/>
        </w:rPr>
      </w:pPr>
    </w:p>
    <w:p w14:paraId="69400873" w14:textId="77777777" w:rsidR="00B94833" w:rsidRPr="00416B70" w:rsidRDefault="00B94833" w:rsidP="006F712E">
      <w:pPr>
        <w:jc w:val="both"/>
        <w:rPr>
          <w:rFonts w:cstheme="minorHAnsi"/>
          <w:lang w:val="en-GB"/>
        </w:rPr>
      </w:pPr>
    </w:p>
    <w:p w14:paraId="589100C3" w14:textId="77777777" w:rsidR="00B94833" w:rsidRPr="00416B70" w:rsidRDefault="00B94833" w:rsidP="006F712E">
      <w:pPr>
        <w:jc w:val="both"/>
        <w:rPr>
          <w:rFonts w:cstheme="minorHAnsi"/>
          <w:lang w:val="en-GB"/>
        </w:rPr>
      </w:pPr>
    </w:p>
    <w:p w14:paraId="4DD722A3" w14:textId="77777777" w:rsidR="00B94833" w:rsidRPr="00416B70" w:rsidRDefault="00B94833" w:rsidP="006F712E">
      <w:pPr>
        <w:jc w:val="both"/>
        <w:rPr>
          <w:rFonts w:cstheme="minorHAnsi"/>
          <w:lang w:val="en-GB"/>
        </w:rPr>
      </w:pPr>
    </w:p>
    <w:p w14:paraId="5158B356"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rPr>
      </w:pPr>
      <w:r w:rsidRPr="00416B70">
        <w:rPr>
          <w:rFonts w:asciiTheme="minorHAnsi" w:hAnsiTheme="minorHAnsi" w:cstheme="minorHAnsi"/>
        </w:rPr>
        <w:t>PhD timeline</w:t>
      </w:r>
      <w:bookmarkEnd w:id="30"/>
    </w:p>
    <w:p w14:paraId="52E4C834" w14:textId="77777777" w:rsidR="00B94833" w:rsidRPr="00416B70" w:rsidRDefault="00B94833" w:rsidP="006F712E">
      <w:pPr>
        <w:jc w:val="both"/>
        <w:rPr>
          <w:rFonts w:cstheme="minorHAnsi"/>
        </w:rPr>
      </w:pPr>
      <w:r w:rsidRPr="00416B70">
        <w:rPr>
          <w:rFonts w:cstheme="minorHAnsi"/>
          <w:noProof/>
        </w:rPr>
        <mc:AlternateContent>
          <mc:Choice Requires="wps">
            <w:drawing>
              <wp:anchor distT="0" distB="0" distL="114300" distR="114300" simplePos="0" relativeHeight="251663360" behindDoc="0" locked="0" layoutInCell="1" allowOverlap="1" wp14:anchorId="13D7E83A" wp14:editId="5CF4A8CC">
                <wp:simplePos x="0" y="0"/>
                <wp:positionH relativeFrom="column">
                  <wp:posOffset>85725</wp:posOffset>
                </wp:positionH>
                <wp:positionV relativeFrom="paragraph">
                  <wp:posOffset>3293110</wp:posOffset>
                </wp:positionV>
                <wp:extent cx="1800225" cy="635"/>
                <wp:effectExtent l="0" t="0" r="9525" b="6985"/>
                <wp:wrapNone/>
                <wp:docPr id="43" name="Text Box 43"/>
                <wp:cNvGraphicFramePr/>
                <a:graphic xmlns:a="http://schemas.openxmlformats.org/drawingml/2006/main">
                  <a:graphicData uri="http://schemas.microsoft.com/office/word/2010/wordprocessingShape">
                    <wps:wsp>
                      <wps:cNvSpPr txBox="1"/>
                      <wps:spPr>
                        <a:xfrm>
                          <a:off x="0" y="0"/>
                          <a:ext cx="1800225" cy="635"/>
                        </a:xfrm>
                        <a:prstGeom prst="rect">
                          <a:avLst/>
                        </a:prstGeom>
                        <a:solidFill>
                          <a:prstClr val="white"/>
                        </a:solidFill>
                        <a:ln>
                          <a:noFill/>
                        </a:ln>
                        <a:effectLst/>
                      </wps:spPr>
                      <wps:txbx>
                        <w:txbxContent>
                          <w:p w14:paraId="6F25E058" w14:textId="77777777" w:rsidR="00B94833" w:rsidRPr="00A16B82" w:rsidRDefault="00B94833" w:rsidP="00B94833">
                            <w:pPr>
                              <w:pStyle w:val="Caption"/>
                              <w:rPr>
                                <w:noProof/>
                                <w:color w:val="auto"/>
                                <w:sz w:val="22"/>
                              </w:rPr>
                            </w:pPr>
                            <w:bookmarkStart w:id="31" w:name="_Toc491952666"/>
                            <w:r w:rsidRPr="00A16B82">
                              <w:rPr>
                                <w:color w:val="auto"/>
                                <w:sz w:val="22"/>
                              </w:rPr>
                              <w:t xml:space="preserve">Figure </w:t>
                            </w:r>
                            <w:r w:rsidRPr="00A16B82">
                              <w:rPr>
                                <w:color w:val="auto"/>
                                <w:sz w:val="22"/>
                              </w:rPr>
                              <w:fldChar w:fldCharType="begin"/>
                            </w:r>
                            <w:r w:rsidRPr="00A16B82">
                              <w:rPr>
                                <w:color w:val="auto"/>
                                <w:sz w:val="22"/>
                              </w:rPr>
                              <w:instrText xml:space="preserve"> SEQ Figure \* ARABIC </w:instrText>
                            </w:r>
                            <w:r w:rsidRPr="00A16B82">
                              <w:rPr>
                                <w:color w:val="auto"/>
                                <w:sz w:val="22"/>
                              </w:rPr>
                              <w:fldChar w:fldCharType="separate"/>
                            </w:r>
                            <w:r w:rsidRPr="00A16B82">
                              <w:rPr>
                                <w:noProof/>
                                <w:color w:val="auto"/>
                                <w:sz w:val="22"/>
                              </w:rPr>
                              <w:t>2</w:t>
                            </w:r>
                            <w:r w:rsidRPr="00A16B82">
                              <w:rPr>
                                <w:color w:val="auto"/>
                                <w:sz w:val="22"/>
                              </w:rPr>
                              <w:fldChar w:fldCharType="end"/>
                            </w:r>
                            <w:r w:rsidRPr="00A16B82">
                              <w:rPr>
                                <w:color w:val="auto"/>
                                <w:sz w:val="22"/>
                              </w:rPr>
                              <w:t xml:space="preserve"> Timeline</w:t>
                            </w:r>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D7E83A" id="Text Box 43" o:spid="_x0000_s1059" type="#_x0000_t202" style="position:absolute;left:0;text-align:left;margin-left:6.75pt;margin-top:259.3pt;width:141.7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" stroked="f">
                <v:textbox style="mso-fit-shape-to-text:t" inset="0,0,0,0">
                  <w:txbxContent>
                    <w:p w14:paraId="6F25E058" w14:textId="77777777" w:rsidR="00B94833" w:rsidRPr="00A16B82" w:rsidRDefault="00B94833" w:rsidP="00B94833">
                      <w:pPr>
                        <w:pStyle w:val="Caption"/>
                        <w:rPr>
                          <w:noProof/>
                          <w:color w:val="auto"/>
                          <w:sz w:val="22"/>
                        </w:rPr>
                      </w:pPr>
                      <w:bookmarkStart w:id="32" w:name="_Toc491952666"/>
                      <w:r w:rsidRPr="00A16B82">
                        <w:rPr>
                          <w:color w:val="auto"/>
                          <w:sz w:val="22"/>
                        </w:rPr>
                        <w:t xml:space="preserve">Figure </w:t>
                      </w:r>
                      <w:r w:rsidRPr="00A16B82">
                        <w:rPr>
                          <w:color w:val="auto"/>
                          <w:sz w:val="22"/>
                        </w:rPr>
                        <w:fldChar w:fldCharType="begin"/>
                      </w:r>
                      <w:r w:rsidRPr="00A16B82">
                        <w:rPr>
                          <w:color w:val="auto"/>
                          <w:sz w:val="22"/>
                        </w:rPr>
                        <w:instrText xml:space="preserve"> SEQ Figure \* ARABIC </w:instrText>
                      </w:r>
                      <w:r w:rsidRPr="00A16B82">
                        <w:rPr>
                          <w:color w:val="auto"/>
                          <w:sz w:val="22"/>
                        </w:rPr>
                        <w:fldChar w:fldCharType="separate"/>
                      </w:r>
                      <w:r w:rsidRPr="00A16B82">
                        <w:rPr>
                          <w:noProof/>
                          <w:color w:val="auto"/>
                          <w:sz w:val="22"/>
                        </w:rPr>
                        <w:t>2</w:t>
                      </w:r>
                      <w:r w:rsidRPr="00A16B82">
                        <w:rPr>
                          <w:color w:val="auto"/>
                          <w:sz w:val="22"/>
                        </w:rPr>
                        <w:fldChar w:fldCharType="end"/>
                      </w:r>
                      <w:r w:rsidRPr="00A16B82">
                        <w:rPr>
                          <w:color w:val="auto"/>
                          <w:sz w:val="22"/>
                        </w:rPr>
                        <w:t xml:space="preserve"> Timeline</w:t>
                      </w:r>
                      <w:bookmarkEnd w:id="32"/>
                    </w:p>
                  </w:txbxContent>
                </v:textbox>
              </v:shape>
            </w:pict>
          </mc:Fallback>
        </mc:AlternateContent>
      </w:r>
      <w:r w:rsidRPr="00416B70">
        <w:rPr>
          <w:rFonts w:cstheme="minorHAnsi"/>
          <w:noProof/>
        </w:rPr>
        <w:drawing>
          <wp:inline distT="0" distB="0" distL="0" distR="0" wp14:anchorId="30FC8F00" wp14:editId="6406B443">
            <wp:extent cx="5499100" cy="3139440"/>
            <wp:effectExtent l="0" t="0" r="6350" b="3810"/>
            <wp:docPr id="51" name="Picture 5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3139440"/>
                    </a:xfrm>
                    <a:prstGeom prst="rect">
                      <a:avLst/>
                    </a:prstGeom>
                    <a:noFill/>
                  </pic:spPr>
                </pic:pic>
              </a:graphicData>
            </a:graphic>
          </wp:inline>
        </w:drawing>
      </w:r>
    </w:p>
    <w:p w14:paraId="2DE14430" w14:textId="77777777" w:rsidR="00B94833" w:rsidRPr="00416B70" w:rsidRDefault="00B94833" w:rsidP="006F712E">
      <w:pPr>
        <w:jc w:val="both"/>
        <w:rPr>
          <w:rFonts w:cstheme="minorHAnsi"/>
        </w:rPr>
      </w:pPr>
    </w:p>
    <w:p w14:paraId="3601C259" w14:textId="77777777" w:rsidR="00B94833" w:rsidRPr="00416B70" w:rsidRDefault="00B94833" w:rsidP="006F712E">
      <w:pPr>
        <w:pStyle w:val="Heading1"/>
        <w:numPr>
          <w:ilvl w:val="0"/>
          <w:numId w:val="5"/>
        </w:numPr>
        <w:spacing w:before="480" w:line="276" w:lineRule="auto"/>
        <w:ind w:left="-5"/>
        <w:jc w:val="both"/>
        <w:rPr>
          <w:rFonts w:asciiTheme="minorHAnsi" w:hAnsiTheme="minorHAnsi" w:cstheme="minorHAnsi"/>
        </w:rPr>
      </w:pPr>
      <w:bookmarkStart w:id="32" w:name="_Toc494365529"/>
      <w:r w:rsidRPr="00416B70">
        <w:rPr>
          <w:rFonts w:asciiTheme="minorHAnsi" w:hAnsiTheme="minorHAnsi" w:cstheme="minorHAnsi"/>
        </w:rPr>
        <w:t>Registration in the University</w:t>
      </w:r>
      <w:bookmarkEnd w:id="28"/>
      <w:bookmarkEnd w:id="29"/>
      <w:bookmarkEnd w:id="32"/>
    </w:p>
    <w:p w14:paraId="7C89B329" w14:textId="77777777" w:rsidR="00B94833" w:rsidRPr="00416B70" w:rsidRDefault="00B94833" w:rsidP="006F712E">
      <w:pPr>
        <w:numPr>
          <w:ilvl w:val="0"/>
          <w:numId w:val="7"/>
        </w:numPr>
        <w:ind w:left="216" w:hanging="216"/>
        <w:jc w:val="both"/>
        <w:rPr>
          <w:rFonts w:cstheme="minorHAnsi"/>
        </w:rPr>
      </w:pPr>
      <w:r w:rsidRPr="00416B70">
        <w:rPr>
          <w:rFonts w:cstheme="minorHAnsi"/>
        </w:rPr>
        <w:t xml:space="preserve">A scholar for PhD degree program shall be registered in teaching department / institution of the University.  </w:t>
      </w:r>
    </w:p>
    <w:p w14:paraId="49AB1C23" w14:textId="77777777" w:rsidR="00B94833" w:rsidRPr="00416B70" w:rsidRDefault="00B94833" w:rsidP="006F712E">
      <w:pPr>
        <w:numPr>
          <w:ilvl w:val="0"/>
          <w:numId w:val="7"/>
        </w:numPr>
        <w:ind w:left="216" w:hanging="216"/>
        <w:jc w:val="both"/>
        <w:rPr>
          <w:rFonts w:cstheme="minorHAnsi"/>
        </w:rPr>
      </w:pPr>
      <w:r w:rsidRPr="00416B70">
        <w:rPr>
          <w:rFonts w:cstheme="minorHAnsi"/>
        </w:rPr>
        <w:t xml:space="preserve">Registrar of the university shall maintain a register of PhD research scholars and assign a registration number to each scholar at the time of provisional admission.  </w:t>
      </w:r>
    </w:p>
    <w:p w14:paraId="44634873" w14:textId="77777777" w:rsidR="00B94833" w:rsidRPr="00416B70" w:rsidRDefault="00B94833" w:rsidP="006F712E">
      <w:pPr>
        <w:numPr>
          <w:ilvl w:val="0"/>
          <w:numId w:val="7"/>
        </w:numPr>
        <w:ind w:left="180" w:hanging="180"/>
        <w:jc w:val="both"/>
        <w:rPr>
          <w:rFonts w:cstheme="minorHAnsi"/>
        </w:rPr>
      </w:pPr>
      <w:r w:rsidRPr="00416B70">
        <w:rPr>
          <w:rFonts w:cstheme="minorHAnsi"/>
        </w:rPr>
        <w:t xml:space="preserve">A "notification of registration" for each candidate approved /allowed for admission to PhD program shall be issued by the University.  </w:t>
      </w:r>
    </w:p>
    <w:p w14:paraId="2FDF4689" w14:textId="77777777" w:rsidR="00B94833" w:rsidRPr="00416B70" w:rsidRDefault="00B94833" w:rsidP="006F712E">
      <w:pPr>
        <w:numPr>
          <w:ilvl w:val="0"/>
          <w:numId w:val="7"/>
        </w:numPr>
        <w:ind w:left="216" w:hanging="216"/>
        <w:jc w:val="both"/>
        <w:rPr>
          <w:rFonts w:cstheme="minorHAnsi"/>
        </w:rPr>
      </w:pPr>
      <w:r w:rsidRPr="00416B70">
        <w:rPr>
          <w:rFonts w:cstheme="minorHAnsi"/>
        </w:rPr>
        <w:t xml:space="preserve">Registration may be renewed on payment of the prescribed fee if a scholar is re-admitted within a year after having been struck off the rolls for any valid reason.  </w:t>
      </w:r>
    </w:p>
    <w:p w14:paraId="23A1B8AF" w14:textId="77777777" w:rsidR="00B94833" w:rsidRPr="00416B70" w:rsidRDefault="00B94833" w:rsidP="006F712E">
      <w:pPr>
        <w:numPr>
          <w:ilvl w:val="0"/>
          <w:numId w:val="7"/>
        </w:numPr>
        <w:ind w:left="216" w:hanging="216"/>
        <w:jc w:val="both"/>
        <w:rPr>
          <w:rFonts w:cstheme="minorHAnsi"/>
        </w:rPr>
      </w:pPr>
      <w:r w:rsidRPr="00416B70">
        <w:rPr>
          <w:rFonts w:cstheme="minorHAnsi"/>
        </w:rPr>
        <w:t xml:space="preserve">A person registered for the PhD degree program shall be called </w:t>
      </w:r>
      <w:r w:rsidRPr="00416B70">
        <w:rPr>
          <w:rFonts w:cstheme="minorHAnsi"/>
          <w:b/>
        </w:rPr>
        <w:t>PhD research scholar</w:t>
      </w:r>
      <w:r w:rsidRPr="00416B70">
        <w:rPr>
          <w:rFonts w:cstheme="minorHAnsi"/>
        </w:rPr>
        <w:t xml:space="preserve">. </w:t>
      </w:r>
    </w:p>
    <w:p w14:paraId="0E36CCEC" w14:textId="77777777" w:rsidR="00B94833" w:rsidRPr="00416B70" w:rsidRDefault="00B94833" w:rsidP="006F712E">
      <w:pPr>
        <w:numPr>
          <w:ilvl w:val="0"/>
          <w:numId w:val="7"/>
        </w:numPr>
        <w:ind w:left="216" w:hanging="216"/>
        <w:jc w:val="both"/>
        <w:rPr>
          <w:rFonts w:cstheme="minorHAnsi"/>
        </w:rPr>
      </w:pPr>
      <w:r w:rsidRPr="00416B70">
        <w:rPr>
          <w:rFonts w:cstheme="minorHAnsi"/>
        </w:rPr>
        <w:t xml:space="preserve"> Each student so selected shall be required to register and pay the dues within 30 days from the date of issuance of the notification of registration, failing which the admission of the selected candidate shall be deemed as cancelled. The tuition fee and other dues shall be determined by the university from time to time. </w:t>
      </w:r>
    </w:p>
    <w:p w14:paraId="676027D0"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rPr>
      </w:pPr>
      <w:bookmarkStart w:id="33" w:name="_Toc481606027"/>
      <w:bookmarkStart w:id="34" w:name="_Toc494365530"/>
      <w:r w:rsidRPr="00416B70">
        <w:rPr>
          <w:rFonts w:asciiTheme="minorHAnsi" w:hAnsiTheme="minorHAnsi" w:cstheme="minorHAnsi"/>
        </w:rPr>
        <w:lastRenderedPageBreak/>
        <w:t>Advisors</w:t>
      </w:r>
      <w:bookmarkEnd w:id="33"/>
      <w:bookmarkEnd w:id="34"/>
    </w:p>
    <w:p w14:paraId="6EE44B99" w14:textId="77777777" w:rsidR="00B94833" w:rsidRPr="00416B70" w:rsidRDefault="00B94833" w:rsidP="006F712E">
      <w:pPr>
        <w:autoSpaceDE w:val="0"/>
        <w:autoSpaceDN w:val="0"/>
        <w:adjustRightInd w:val="0"/>
        <w:jc w:val="both"/>
        <w:rPr>
          <w:rFonts w:cstheme="minorHAnsi"/>
        </w:rPr>
      </w:pPr>
      <w:r w:rsidRPr="00416B70">
        <w:rPr>
          <w:rFonts w:cstheme="minorHAnsi"/>
        </w:rPr>
        <w:t>Students shall be assigned advisors on admission by the specific department. The PhD coordinator shall serve as advisor before selection of subject specific advisors. The advisor and the student together will develop a flexible comprehensive plan of study that will be implemented in each semester. The advising file will be updated each semester and will include copies of transcripts and GPA earned.</w:t>
      </w:r>
    </w:p>
    <w:p w14:paraId="47352225"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rPr>
      </w:pPr>
      <w:bookmarkStart w:id="35" w:name="_Toc494365531"/>
      <w:r w:rsidRPr="00416B70">
        <w:rPr>
          <w:rFonts w:asciiTheme="minorHAnsi" w:hAnsiTheme="minorHAnsi" w:cstheme="minorHAnsi"/>
        </w:rPr>
        <w:t>Attendance</w:t>
      </w:r>
      <w:bookmarkEnd w:id="35"/>
    </w:p>
    <w:p w14:paraId="5C6BBF21" w14:textId="77777777" w:rsidR="00B94833" w:rsidRPr="00416B70" w:rsidRDefault="00B94833" w:rsidP="006F712E">
      <w:pPr>
        <w:jc w:val="both"/>
        <w:rPr>
          <w:rFonts w:cstheme="minorHAnsi"/>
        </w:rPr>
      </w:pPr>
      <w:r w:rsidRPr="00416B70">
        <w:rPr>
          <w:rFonts w:cstheme="minorHAnsi"/>
        </w:rPr>
        <w:t>The policy for minimum attendance (&gt;75 %) in a course is mandatory to complete the requirements of a course. The instructor shall report a student’s absences and the student shall be placed on attendance probation by his/her dean/HOD and it will be notified by the department. A student shall be dropped from the University for violating the terms of such probation.</w:t>
      </w:r>
    </w:p>
    <w:p w14:paraId="2C903F17" w14:textId="77777777" w:rsidR="00B94833" w:rsidRPr="00416B70" w:rsidRDefault="00B94833" w:rsidP="006F712E">
      <w:pPr>
        <w:pStyle w:val="Heading2"/>
        <w:numPr>
          <w:ilvl w:val="1"/>
          <w:numId w:val="5"/>
        </w:numPr>
        <w:spacing w:before="200" w:line="276" w:lineRule="auto"/>
        <w:jc w:val="both"/>
        <w:rPr>
          <w:rFonts w:asciiTheme="minorHAnsi" w:hAnsiTheme="minorHAnsi" w:cstheme="minorHAnsi"/>
        </w:rPr>
      </w:pPr>
      <w:bookmarkStart w:id="36" w:name="_Toc494365532"/>
      <w:r w:rsidRPr="00416B70">
        <w:rPr>
          <w:rFonts w:asciiTheme="minorHAnsi" w:hAnsiTheme="minorHAnsi" w:cstheme="minorHAnsi"/>
        </w:rPr>
        <w:t>CANCELLATION OF ENROLMENT</w:t>
      </w:r>
      <w:bookmarkEnd w:id="36"/>
    </w:p>
    <w:p w14:paraId="34D110A0" w14:textId="77777777" w:rsidR="00B94833" w:rsidRPr="00416B70" w:rsidRDefault="00B94833" w:rsidP="006F712E">
      <w:pPr>
        <w:jc w:val="both"/>
        <w:rPr>
          <w:rFonts w:cstheme="minorHAnsi"/>
        </w:rPr>
      </w:pPr>
      <w:r w:rsidRPr="00416B70">
        <w:rPr>
          <w:rFonts w:cstheme="minorHAnsi"/>
        </w:rPr>
        <w:t>If a student fails to attend any lecture during the first four weeks after the commencement of the semester as per announced schedule, his/her admission shall stand cancelled automatically without any notification.</w:t>
      </w:r>
    </w:p>
    <w:p w14:paraId="5377979A" w14:textId="77777777" w:rsidR="00B94833" w:rsidRPr="00416B70" w:rsidRDefault="00B94833" w:rsidP="006F712E">
      <w:pPr>
        <w:pStyle w:val="Heading1"/>
        <w:numPr>
          <w:ilvl w:val="0"/>
          <w:numId w:val="5"/>
        </w:numPr>
        <w:spacing w:before="480" w:line="276" w:lineRule="auto"/>
        <w:jc w:val="both"/>
        <w:rPr>
          <w:rFonts w:asciiTheme="minorHAnsi" w:eastAsia="Calibri" w:hAnsiTheme="minorHAnsi" w:cstheme="minorHAnsi"/>
          <w:lang w:val="en-US"/>
        </w:rPr>
      </w:pPr>
      <w:bookmarkStart w:id="37" w:name="_Toc481606028"/>
      <w:bookmarkStart w:id="38" w:name="_Toc494365533"/>
      <w:r w:rsidRPr="00416B70">
        <w:rPr>
          <w:rFonts w:asciiTheme="minorHAnsi" w:eastAsia="Calibri" w:hAnsiTheme="minorHAnsi" w:cstheme="minorHAnsi"/>
          <w:lang w:val="en-US"/>
        </w:rPr>
        <w:t>Review Process</w:t>
      </w:r>
      <w:bookmarkEnd w:id="37"/>
      <w:bookmarkEnd w:id="38"/>
    </w:p>
    <w:p w14:paraId="2DFFC1BE" w14:textId="77777777" w:rsidR="00B94833" w:rsidRPr="00416B70" w:rsidRDefault="00B94833" w:rsidP="006F712E">
      <w:pPr>
        <w:pStyle w:val="Heading2"/>
        <w:numPr>
          <w:ilvl w:val="1"/>
          <w:numId w:val="5"/>
        </w:numPr>
        <w:spacing w:before="200" w:line="276" w:lineRule="auto"/>
        <w:jc w:val="both"/>
        <w:rPr>
          <w:rFonts w:asciiTheme="minorHAnsi" w:eastAsia="Calibri" w:hAnsiTheme="minorHAnsi" w:cstheme="minorHAnsi"/>
          <w:lang w:val="en-US"/>
        </w:rPr>
      </w:pPr>
      <w:bookmarkStart w:id="39" w:name="_Toc481606029"/>
      <w:bookmarkStart w:id="40" w:name="_Toc494365534"/>
      <w:r w:rsidRPr="00416B70">
        <w:rPr>
          <w:rFonts w:asciiTheme="minorHAnsi" w:eastAsia="Calibri" w:hAnsiTheme="minorHAnsi" w:cstheme="minorHAnsi"/>
          <w:lang w:val="en-US"/>
        </w:rPr>
        <w:t>Year 1</w:t>
      </w:r>
      <w:bookmarkEnd w:id="39"/>
      <w:bookmarkEnd w:id="40"/>
    </w:p>
    <w:p w14:paraId="47B864D9"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The scholar shall clear End of semester qualifying exams to progress to next semester.</w:t>
      </w:r>
    </w:p>
    <w:p w14:paraId="0801B5F9"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 xml:space="preserve">The final Comprehensive exam (maximum 2 attempts) will be conducted by the examination department of KMU at the end of semester 2. </w:t>
      </w:r>
    </w:p>
    <w:p w14:paraId="44AEBC77"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After successfully clearing comprehensive exam, the student shall proceed to Year 2 of PhD.</w:t>
      </w:r>
    </w:p>
    <w:p w14:paraId="7E81051B" w14:textId="77777777" w:rsidR="00B94833" w:rsidRPr="00416B70" w:rsidRDefault="00B94833" w:rsidP="006F712E">
      <w:pPr>
        <w:pStyle w:val="Heading2"/>
        <w:numPr>
          <w:ilvl w:val="1"/>
          <w:numId w:val="5"/>
        </w:numPr>
        <w:spacing w:before="200" w:line="276" w:lineRule="auto"/>
        <w:jc w:val="both"/>
        <w:rPr>
          <w:rFonts w:asciiTheme="minorHAnsi" w:eastAsia="Calibri" w:hAnsiTheme="minorHAnsi" w:cstheme="minorHAnsi"/>
          <w:lang w:val="en-US"/>
        </w:rPr>
      </w:pPr>
      <w:bookmarkStart w:id="41" w:name="_Toc481606030"/>
      <w:bookmarkStart w:id="42" w:name="_Toc494365535"/>
      <w:r w:rsidRPr="00416B70">
        <w:rPr>
          <w:rFonts w:asciiTheme="minorHAnsi" w:eastAsia="Calibri" w:hAnsiTheme="minorHAnsi" w:cstheme="minorHAnsi"/>
          <w:lang w:val="en-US"/>
        </w:rPr>
        <w:t>Year 2</w:t>
      </w:r>
      <w:bookmarkEnd w:id="41"/>
      <w:bookmarkEnd w:id="42"/>
    </w:p>
    <w:p w14:paraId="36ADE1E2" w14:textId="77777777" w:rsidR="00B94833" w:rsidRPr="00416B70" w:rsidRDefault="00B94833" w:rsidP="006F712E">
      <w:pPr>
        <w:pStyle w:val="Heading3"/>
        <w:numPr>
          <w:ilvl w:val="2"/>
          <w:numId w:val="5"/>
        </w:numPr>
        <w:spacing w:before="200" w:line="276" w:lineRule="auto"/>
        <w:jc w:val="both"/>
        <w:rPr>
          <w:rFonts w:asciiTheme="minorHAnsi" w:eastAsia="Calibri" w:hAnsiTheme="minorHAnsi" w:cstheme="minorHAnsi"/>
          <w:lang w:val="en-US"/>
        </w:rPr>
      </w:pPr>
      <w:bookmarkStart w:id="43" w:name="_Toc481606031"/>
      <w:bookmarkStart w:id="44" w:name="_Toc494365536"/>
      <w:r w:rsidRPr="00416B70">
        <w:rPr>
          <w:rFonts w:asciiTheme="minorHAnsi" w:eastAsia="Calibri" w:hAnsiTheme="minorHAnsi" w:cstheme="minorHAnsi"/>
          <w:lang w:val="en-US"/>
        </w:rPr>
        <w:t>0-3 Months</w:t>
      </w:r>
      <w:bookmarkEnd w:id="43"/>
      <w:bookmarkEnd w:id="44"/>
    </w:p>
    <w:p w14:paraId="47BF655B" w14:textId="77777777" w:rsidR="00B94833" w:rsidRPr="00416B70" w:rsidRDefault="00B94833" w:rsidP="006F712E">
      <w:pPr>
        <w:spacing w:line="259" w:lineRule="auto"/>
        <w:jc w:val="both"/>
        <w:rPr>
          <w:rFonts w:eastAsia="Calibri" w:cstheme="minorHAnsi"/>
        </w:rPr>
      </w:pPr>
      <w:r w:rsidRPr="00416B70">
        <w:rPr>
          <w:rFonts w:eastAsia="Calibri" w:cstheme="minorHAnsi"/>
          <w:color w:val="000000"/>
          <w:sz w:val="23"/>
        </w:rPr>
        <w:t>The student should submit a review of the literature for the potential project (1500 Words minimum, 2000 Words maximum) in the form of a scientific report.</w:t>
      </w:r>
    </w:p>
    <w:p w14:paraId="14A02E20"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The student should submit a PhD Proposal to his/her supervisor for initial review. The supervisor will then assess the project and identify training needs if required.</w:t>
      </w:r>
    </w:p>
    <w:p w14:paraId="601641D6"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 xml:space="preserve">The student should now accommodate supervisor comments, re-check from supervisor and submit research proposal to Graduate Study Committee with one subject specialist from within or outside KMU. This should be followed by submission of “PhD Student Review Form” (Annexure 1), literature review and defense of research proposal in the annual review meeting of the Advanced Studies Review Board (ASRB), especially arranged for the PhD students. </w:t>
      </w:r>
    </w:p>
    <w:p w14:paraId="50E8A222" w14:textId="77777777" w:rsidR="00B94833" w:rsidRPr="00416B70" w:rsidRDefault="00B94833" w:rsidP="006F712E">
      <w:pPr>
        <w:pStyle w:val="Heading3"/>
        <w:numPr>
          <w:ilvl w:val="2"/>
          <w:numId w:val="5"/>
        </w:numPr>
        <w:spacing w:before="200" w:line="276" w:lineRule="auto"/>
        <w:jc w:val="both"/>
        <w:rPr>
          <w:rFonts w:asciiTheme="minorHAnsi" w:eastAsia="Calibri" w:hAnsiTheme="minorHAnsi" w:cstheme="minorHAnsi"/>
          <w:lang w:val="en-US"/>
        </w:rPr>
      </w:pPr>
      <w:bookmarkStart w:id="45" w:name="_Toc481606033"/>
      <w:bookmarkStart w:id="46" w:name="_Toc494365537"/>
      <w:r w:rsidRPr="00416B70">
        <w:rPr>
          <w:rFonts w:asciiTheme="minorHAnsi" w:eastAsia="Calibri" w:hAnsiTheme="minorHAnsi" w:cstheme="minorHAnsi"/>
          <w:lang w:val="en-US"/>
        </w:rPr>
        <w:t>3-12 Months</w:t>
      </w:r>
      <w:bookmarkEnd w:id="45"/>
      <w:bookmarkEnd w:id="46"/>
    </w:p>
    <w:p w14:paraId="07A0C1B4"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The student should be working on collecting data, optimize experiments, establish collaborations and develop experimental/research plan for successful completion of PhD project.</w:t>
      </w:r>
    </w:p>
    <w:p w14:paraId="3D33D794"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Note: At the start of year 2, the student could potentially start collecting data, optimize experiments, establish collaborations and develop experimental/research plan.</w:t>
      </w:r>
    </w:p>
    <w:p w14:paraId="08E223A8" w14:textId="77777777" w:rsidR="00B94833" w:rsidRPr="00416B70" w:rsidRDefault="00B94833" w:rsidP="006F712E">
      <w:pPr>
        <w:pStyle w:val="Heading2"/>
        <w:numPr>
          <w:ilvl w:val="1"/>
          <w:numId w:val="5"/>
        </w:numPr>
        <w:spacing w:before="200" w:line="276" w:lineRule="auto"/>
        <w:jc w:val="both"/>
        <w:rPr>
          <w:rFonts w:asciiTheme="minorHAnsi" w:eastAsia="Calibri" w:hAnsiTheme="minorHAnsi" w:cstheme="minorHAnsi"/>
          <w:lang w:val="en-US"/>
        </w:rPr>
      </w:pPr>
      <w:r w:rsidRPr="00416B70">
        <w:rPr>
          <w:rFonts w:asciiTheme="minorHAnsi" w:eastAsia="Calibri" w:hAnsiTheme="minorHAnsi" w:cstheme="minorHAnsi"/>
          <w:lang w:val="en-US"/>
        </w:rPr>
        <w:lastRenderedPageBreak/>
        <w:t xml:space="preserve"> </w:t>
      </w:r>
      <w:bookmarkStart w:id="47" w:name="_Toc481606034"/>
      <w:bookmarkStart w:id="48" w:name="_Toc494365538"/>
      <w:r w:rsidRPr="00416B70">
        <w:rPr>
          <w:rFonts w:asciiTheme="minorHAnsi" w:eastAsia="Calibri" w:hAnsiTheme="minorHAnsi" w:cstheme="minorHAnsi"/>
          <w:lang w:val="en-US"/>
        </w:rPr>
        <w:t>Year 3</w:t>
      </w:r>
      <w:bookmarkEnd w:id="47"/>
      <w:bookmarkEnd w:id="48"/>
    </w:p>
    <w:p w14:paraId="667EA42B"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The review process of Year 2 and 3 include,</w:t>
      </w:r>
    </w:p>
    <w:p w14:paraId="236CF20B" w14:textId="77777777" w:rsidR="00B94833" w:rsidRPr="00416B70" w:rsidRDefault="00B94833" w:rsidP="006F712E">
      <w:pPr>
        <w:pStyle w:val="ListParagraph"/>
        <w:numPr>
          <w:ilvl w:val="0"/>
          <w:numId w:val="6"/>
        </w:numPr>
        <w:spacing w:line="259" w:lineRule="auto"/>
        <w:jc w:val="both"/>
        <w:rPr>
          <w:rFonts w:eastAsia="Calibri" w:cstheme="minorHAnsi"/>
          <w:color w:val="000000"/>
          <w:sz w:val="23"/>
          <w:lang w:val="en-US"/>
        </w:rPr>
      </w:pPr>
      <w:r w:rsidRPr="00416B70">
        <w:rPr>
          <w:rFonts w:eastAsia="Calibri" w:cstheme="minorHAnsi"/>
          <w:color w:val="000000"/>
          <w:sz w:val="23"/>
          <w:lang w:val="en-US"/>
        </w:rPr>
        <w:t xml:space="preserve">Presentation to the institutional Graduate Study Committee on six monthly </w:t>
      </w:r>
      <w:proofErr w:type="gramStart"/>
      <w:r w:rsidRPr="00416B70">
        <w:rPr>
          <w:rFonts w:eastAsia="Calibri" w:cstheme="minorHAnsi"/>
          <w:color w:val="000000"/>
          <w:sz w:val="23"/>
          <w:lang w:val="en-US"/>
        </w:rPr>
        <w:t>basis</w:t>
      </w:r>
      <w:proofErr w:type="gramEnd"/>
      <w:r w:rsidRPr="00416B70">
        <w:rPr>
          <w:rFonts w:eastAsia="Calibri" w:cstheme="minorHAnsi"/>
          <w:color w:val="000000"/>
          <w:sz w:val="23"/>
          <w:lang w:val="en-US"/>
        </w:rPr>
        <w:t xml:space="preserve"> organized by the concerned PhD Coordinator followed by submission of “PhD Student review form”, </w:t>
      </w:r>
    </w:p>
    <w:p w14:paraId="258E6378" w14:textId="77777777" w:rsidR="00B94833" w:rsidRPr="00416B70" w:rsidRDefault="00B94833" w:rsidP="006F712E">
      <w:pPr>
        <w:pStyle w:val="ListParagraph"/>
        <w:numPr>
          <w:ilvl w:val="0"/>
          <w:numId w:val="6"/>
        </w:numPr>
        <w:spacing w:line="259" w:lineRule="auto"/>
        <w:jc w:val="both"/>
        <w:rPr>
          <w:rFonts w:eastAsia="Calibri" w:cstheme="minorHAnsi"/>
          <w:color w:val="000000"/>
          <w:sz w:val="23"/>
          <w:lang w:val="en-US"/>
        </w:rPr>
      </w:pPr>
      <w:r w:rsidRPr="00416B70">
        <w:rPr>
          <w:rFonts w:eastAsia="Calibri" w:cstheme="minorHAnsi"/>
          <w:color w:val="000000"/>
          <w:sz w:val="23"/>
          <w:lang w:val="en-US"/>
        </w:rPr>
        <w:t>Scientific report* and presentation in the PhD annual review committee</w:t>
      </w:r>
      <w:r w:rsidRPr="00416B70">
        <w:rPr>
          <w:rFonts w:eastAsia="Calibri" w:cstheme="minorHAnsi"/>
          <w:color w:val="000000"/>
          <w:sz w:val="23"/>
          <w:vertAlign w:val="superscript"/>
          <w:lang w:val="en-US"/>
        </w:rPr>
        <w:t>#</w:t>
      </w:r>
      <w:r w:rsidRPr="00416B70">
        <w:rPr>
          <w:rFonts w:eastAsia="Calibri" w:cstheme="minorHAnsi"/>
          <w:color w:val="000000"/>
          <w:sz w:val="23"/>
          <w:lang w:val="en-US"/>
        </w:rPr>
        <w:t xml:space="preserve">. </w:t>
      </w:r>
    </w:p>
    <w:p w14:paraId="628AB368" w14:textId="77777777" w:rsidR="00B94833" w:rsidRPr="00416B70" w:rsidRDefault="00B94833" w:rsidP="006F712E">
      <w:pPr>
        <w:spacing w:line="259" w:lineRule="auto"/>
        <w:ind w:left="360"/>
        <w:jc w:val="both"/>
        <w:rPr>
          <w:rFonts w:eastAsia="Calibri" w:cstheme="minorHAnsi"/>
          <w:color w:val="000000"/>
          <w:sz w:val="23"/>
        </w:rPr>
      </w:pPr>
      <w:r w:rsidRPr="00416B70">
        <w:rPr>
          <w:rFonts w:eastAsia="Calibri" w:cstheme="minorHAnsi"/>
          <w:color w:val="000000"/>
          <w:sz w:val="23"/>
        </w:rPr>
        <w:t xml:space="preserve">The annual review process should be completed by students and supervisors by 31st January.  Any student starting late will normally be permitted to delay submission of their annual report until 31st March. </w:t>
      </w:r>
    </w:p>
    <w:p w14:paraId="7E117B30" w14:textId="77777777" w:rsidR="00B94833" w:rsidRPr="00416B70" w:rsidRDefault="00B94833" w:rsidP="006F712E">
      <w:pPr>
        <w:spacing w:line="259" w:lineRule="auto"/>
        <w:ind w:left="360"/>
        <w:jc w:val="both"/>
        <w:rPr>
          <w:rFonts w:eastAsia="Calibri" w:cstheme="minorHAnsi"/>
          <w:color w:val="000000"/>
          <w:sz w:val="23"/>
        </w:rPr>
      </w:pPr>
      <w:r w:rsidRPr="00416B70">
        <w:rPr>
          <w:rFonts w:eastAsia="Calibri" w:cstheme="minorHAnsi"/>
          <w:color w:val="000000"/>
          <w:sz w:val="23"/>
        </w:rPr>
        <w:t>Two reviewers (assigned by supervisor) will assess the progress of student at the end of year 2 and 3. The performance of PhD student will then be communicated by the reviewers to supervisor and director of the institute.</w:t>
      </w:r>
    </w:p>
    <w:p w14:paraId="7FAFDB8B" w14:textId="77777777" w:rsidR="00B94833" w:rsidRPr="00416B70" w:rsidRDefault="00B94833" w:rsidP="006F712E">
      <w:pPr>
        <w:pStyle w:val="Heading3"/>
        <w:ind w:left="720"/>
        <w:jc w:val="both"/>
        <w:rPr>
          <w:rFonts w:asciiTheme="minorHAnsi" w:eastAsia="Calibri" w:hAnsiTheme="minorHAnsi" w:cstheme="minorHAnsi"/>
          <w:lang w:val="en-US"/>
        </w:rPr>
      </w:pPr>
      <w:bookmarkStart w:id="49" w:name="_Toc481606035"/>
      <w:bookmarkStart w:id="50" w:name="_Toc494365539"/>
      <w:r w:rsidRPr="00416B70">
        <w:rPr>
          <w:rFonts w:asciiTheme="minorHAnsi" w:eastAsia="Calibri" w:hAnsiTheme="minorHAnsi" w:cstheme="minorHAnsi"/>
          <w:lang w:val="en-US"/>
        </w:rPr>
        <w:t>*Scientific report</w:t>
      </w:r>
      <w:bookmarkEnd w:id="49"/>
      <w:bookmarkEnd w:id="50"/>
    </w:p>
    <w:p w14:paraId="18864E1F"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 xml:space="preserve">A scientific report preferably in the style of a journal article (6 to 10 pages maximum is recommended) summarizing progress made in the last year. It may therefore contain an abstract, introduction, materials and methods, results and discussion. In addition, there should be a 1500-2000 word section at the end of the report detailing the following year’s work (Future plans). To be sent to supervisor for assessment and comment (half a page maximum) and subsequently submitted to the reviewers. </w:t>
      </w:r>
    </w:p>
    <w:p w14:paraId="736FC104"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 xml:space="preserve">             </w:t>
      </w:r>
      <w:r w:rsidRPr="00416B70">
        <w:rPr>
          <w:rFonts w:eastAsia="Calibri" w:cstheme="minorHAnsi"/>
          <w:color w:val="000000"/>
          <w:sz w:val="23"/>
          <w:vertAlign w:val="superscript"/>
        </w:rPr>
        <w:t>#</w:t>
      </w:r>
      <w:r w:rsidRPr="00416B70">
        <w:rPr>
          <w:rStyle w:val="Heading3Char"/>
          <w:rFonts w:asciiTheme="minorHAnsi" w:hAnsiTheme="minorHAnsi" w:cstheme="minorHAnsi"/>
          <w:lang w:val="en-US"/>
        </w:rPr>
        <w:t>Presentation in the PhD review committee</w:t>
      </w:r>
    </w:p>
    <w:p w14:paraId="214CBAC7"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All PhD students are required to deliver oral presentation by the end of year in the PhD review committee. This is followed by discussion with the committee members, including minimum of two subject experts. The committee will then take decision regarding the registration of student for the next session.</w:t>
      </w:r>
    </w:p>
    <w:p w14:paraId="17A635BE" w14:textId="77777777" w:rsidR="00B94833" w:rsidRPr="00416B70" w:rsidRDefault="00B94833" w:rsidP="006F712E">
      <w:pPr>
        <w:pStyle w:val="Heading3"/>
        <w:ind w:left="720"/>
        <w:jc w:val="both"/>
        <w:rPr>
          <w:rFonts w:asciiTheme="minorHAnsi" w:eastAsia="Calibri" w:hAnsiTheme="minorHAnsi" w:cstheme="minorHAnsi"/>
          <w:lang w:val="en-US"/>
        </w:rPr>
      </w:pPr>
      <w:bookmarkStart w:id="51" w:name="_Toc481606036"/>
      <w:bookmarkStart w:id="52" w:name="_Toc494365540"/>
      <w:r w:rsidRPr="00416B70">
        <w:rPr>
          <w:rFonts w:asciiTheme="minorHAnsi" w:eastAsia="Calibri" w:hAnsiTheme="minorHAnsi" w:cstheme="minorHAnsi"/>
          <w:lang w:val="en-US"/>
        </w:rPr>
        <w:t>Thesis pending period</w:t>
      </w:r>
      <w:bookmarkEnd w:id="51"/>
      <w:bookmarkEnd w:id="52"/>
    </w:p>
    <w:p w14:paraId="5E687E82" w14:textId="77777777" w:rsidR="00B94833" w:rsidRPr="00416B70" w:rsidRDefault="00B94833" w:rsidP="006F712E">
      <w:pPr>
        <w:spacing w:line="259" w:lineRule="auto"/>
        <w:jc w:val="both"/>
        <w:rPr>
          <w:rFonts w:eastAsia="Calibri" w:cstheme="minorHAnsi"/>
          <w:color w:val="000000"/>
          <w:sz w:val="23"/>
        </w:rPr>
      </w:pPr>
      <w:r w:rsidRPr="00416B70">
        <w:rPr>
          <w:rFonts w:eastAsia="Calibri" w:cstheme="minorHAnsi"/>
          <w:color w:val="000000"/>
          <w:sz w:val="23"/>
        </w:rPr>
        <w:t>Final year interview - Students within a year of the absolute thesis submission deadline will be interviewed specifically on their progress in the ASRB annual review meeting.</w:t>
      </w:r>
    </w:p>
    <w:p w14:paraId="69CA1BD0"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rPr>
      </w:pPr>
      <w:bookmarkStart w:id="53" w:name="_Toc481606053"/>
      <w:bookmarkStart w:id="54" w:name="_Toc494365541"/>
      <w:r w:rsidRPr="00416B70">
        <w:rPr>
          <w:rFonts w:asciiTheme="minorHAnsi" w:hAnsiTheme="minorHAnsi" w:cstheme="minorHAnsi"/>
        </w:rPr>
        <w:t>Qualifying Examinations and Defence</w:t>
      </w:r>
      <w:bookmarkEnd w:id="53"/>
      <w:bookmarkEnd w:id="54"/>
    </w:p>
    <w:p w14:paraId="0999EB8F" w14:textId="77777777" w:rsidR="00B94833" w:rsidRPr="00416B70" w:rsidRDefault="00B94833" w:rsidP="006F712E">
      <w:pPr>
        <w:autoSpaceDE w:val="0"/>
        <w:autoSpaceDN w:val="0"/>
        <w:adjustRightInd w:val="0"/>
        <w:jc w:val="both"/>
        <w:rPr>
          <w:rFonts w:cstheme="minorHAnsi"/>
        </w:rPr>
      </w:pPr>
    </w:p>
    <w:p w14:paraId="70EE7D20" w14:textId="77777777" w:rsidR="00B94833" w:rsidRPr="00416B70" w:rsidRDefault="00B94833" w:rsidP="006F712E">
      <w:pPr>
        <w:pStyle w:val="Heading2"/>
        <w:numPr>
          <w:ilvl w:val="1"/>
          <w:numId w:val="5"/>
        </w:numPr>
        <w:spacing w:before="200" w:line="276" w:lineRule="auto"/>
        <w:jc w:val="both"/>
        <w:rPr>
          <w:rFonts w:asciiTheme="minorHAnsi" w:hAnsiTheme="minorHAnsi" w:cstheme="minorHAnsi"/>
        </w:rPr>
      </w:pPr>
      <w:bookmarkStart w:id="55" w:name="_Toc481606054"/>
      <w:bookmarkStart w:id="56" w:name="_Toc494365542"/>
      <w:r w:rsidRPr="00416B70">
        <w:rPr>
          <w:rFonts w:asciiTheme="minorHAnsi" w:hAnsiTheme="minorHAnsi" w:cstheme="minorHAnsi"/>
        </w:rPr>
        <w:t>End of Semester Exam</w:t>
      </w:r>
      <w:bookmarkEnd w:id="55"/>
      <w:bookmarkEnd w:id="56"/>
    </w:p>
    <w:p w14:paraId="08432CF7" w14:textId="77777777" w:rsidR="00B94833" w:rsidRPr="00416B70" w:rsidRDefault="00B94833" w:rsidP="006F712E">
      <w:pPr>
        <w:autoSpaceDE w:val="0"/>
        <w:autoSpaceDN w:val="0"/>
        <w:adjustRightInd w:val="0"/>
        <w:jc w:val="both"/>
        <w:rPr>
          <w:rFonts w:cstheme="minorHAnsi"/>
        </w:rPr>
      </w:pPr>
      <w:r w:rsidRPr="00416B70">
        <w:rPr>
          <w:rFonts w:cstheme="minorHAnsi"/>
        </w:rPr>
        <w:t>Upon completion of the core curriculum, the student must prepare for and successfully pass the doctoral qualifying examination at the end of each semester (1 &amp;2) to test their knowledge of subject, grasp of relevant literature, and the ability to form research hypotheses and experimental design. It shall be a written and oral exam.</w:t>
      </w:r>
    </w:p>
    <w:p w14:paraId="1420A86B" w14:textId="77777777" w:rsidR="00B94833" w:rsidRPr="00416B70" w:rsidRDefault="00B94833" w:rsidP="006F712E">
      <w:pPr>
        <w:autoSpaceDE w:val="0"/>
        <w:autoSpaceDN w:val="0"/>
        <w:adjustRightInd w:val="0"/>
        <w:jc w:val="both"/>
        <w:rPr>
          <w:rFonts w:cstheme="minorHAnsi"/>
        </w:rPr>
      </w:pPr>
    </w:p>
    <w:p w14:paraId="43E9DC8C" w14:textId="77777777" w:rsidR="00B94833" w:rsidRPr="00416B70" w:rsidRDefault="00B94833" w:rsidP="006F712E">
      <w:pPr>
        <w:pStyle w:val="Heading2"/>
        <w:numPr>
          <w:ilvl w:val="1"/>
          <w:numId w:val="5"/>
        </w:numPr>
        <w:spacing w:before="200" w:line="276" w:lineRule="auto"/>
        <w:jc w:val="both"/>
        <w:rPr>
          <w:rFonts w:asciiTheme="minorHAnsi" w:hAnsiTheme="minorHAnsi" w:cstheme="minorHAnsi"/>
        </w:rPr>
      </w:pPr>
      <w:bookmarkStart w:id="57" w:name="_Toc481606055"/>
      <w:bookmarkStart w:id="58" w:name="_Toc494365543"/>
      <w:r w:rsidRPr="00416B70">
        <w:rPr>
          <w:rFonts w:asciiTheme="minorHAnsi" w:hAnsiTheme="minorHAnsi" w:cstheme="minorHAnsi"/>
        </w:rPr>
        <w:t>Comprehensive Examination</w:t>
      </w:r>
      <w:bookmarkEnd w:id="57"/>
      <w:bookmarkEnd w:id="58"/>
    </w:p>
    <w:p w14:paraId="7DBED23A" w14:textId="77777777" w:rsidR="00B94833" w:rsidRPr="00416B70" w:rsidRDefault="00B94833" w:rsidP="006F712E">
      <w:pPr>
        <w:autoSpaceDE w:val="0"/>
        <w:autoSpaceDN w:val="0"/>
        <w:adjustRightInd w:val="0"/>
        <w:ind w:firstLine="720"/>
        <w:jc w:val="both"/>
        <w:rPr>
          <w:rFonts w:cstheme="minorHAnsi"/>
        </w:rPr>
      </w:pPr>
      <w:r w:rsidRPr="00416B70">
        <w:rPr>
          <w:rFonts w:cstheme="minorHAnsi"/>
        </w:rPr>
        <w:t xml:space="preserve">The qualifying exam is a written examination that will be designed to test the student’s fundamental knowledge of human structure and function, critical analysis and thinking, and design of an independent research proposal. </w:t>
      </w:r>
    </w:p>
    <w:p w14:paraId="1C940670" w14:textId="77777777" w:rsidR="00B94833" w:rsidRPr="00416B70" w:rsidRDefault="00B94833" w:rsidP="006F712E">
      <w:pPr>
        <w:autoSpaceDE w:val="0"/>
        <w:autoSpaceDN w:val="0"/>
        <w:adjustRightInd w:val="0"/>
        <w:ind w:firstLine="720"/>
        <w:jc w:val="both"/>
        <w:rPr>
          <w:rFonts w:cstheme="minorHAnsi"/>
        </w:rPr>
      </w:pPr>
      <w:r w:rsidRPr="00416B70">
        <w:rPr>
          <w:rFonts w:cstheme="minorHAnsi"/>
        </w:rPr>
        <w:t xml:space="preserve">An ad hoc exam committee will be constituted by the Director of the Institute/PhD Co-ordinator and include three members of the graduate faculty, two of which shall be subject specialists. The Program Director shall chair the committee. </w:t>
      </w:r>
    </w:p>
    <w:p w14:paraId="75C7CAD4"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The committee shall request the faculty to submit questions on: </w:t>
      </w:r>
    </w:p>
    <w:p w14:paraId="0CBD268C"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1) Material covered in any of the course work completed by the student to date, </w:t>
      </w:r>
    </w:p>
    <w:p w14:paraId="4F7C8254" w14:textId="77777777" w:rsidR="00B94833" w:rsidRPr="00416B70" w:rsidRDefault="00B94833" w:rsidP="006F712E">
      <w:pPr>
        <w:autoSpaceDE w:val="0"/>
        <w:autoSpaceDN w:val="0"/>
        <w:adjustRightInd w:val="0"/>
        <w:jc w:val="both"/>
        <w:rPr>
          <w:rFonts w:cstheme="minorHAnsi"/>
        </w:rPr>
      </w:pPr>
      <w:r w:rsidRPr="00416B70">
        <w:rPr>
          <w:rFonts w:cstheme="minorHAnsi"/>
        </w:rPr>
        <w:lastRenderedPageBreak/>
        <w:t>2) Research papers or reviews that will be provided to the student, and/or</w:t>
      </w:r>
    </w:p>
    <w:p w14:paraId="76A0B691"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3) Philosophical matters related to the history of basic sciences and medicine or national or world events that impact medical education and biomedical research. </w:t>
      </w:r>
    </w:p>
    <w:p w14:paraId="0E88C1A7" w14:textId="77777777" w:rsidR="00B94833" w:rsidRPr="00416B70" w:rsidRDefault="00B94833" w:rsidP="006F712E">
      <w:pPr>
        <w:autoSpaceDE w:val="0"/>
        <w:autoSpaceDN w:val="0"/>
        <w:adjustRightInd w:val="0"/>
        <w:ind w:firstLine="720"/>
        <w:jc w:val="both"/>
        <w:rPr>
          <w:rFonts w:cstheme="minorHAnsi"/>
        </w:rPr>
      </w:pPr>
      <w:r w:rsidRPr="00416B70">
        <w:rPr>
          <w:rFonts w:cstheme="minorHAnsi"/>
        </w:rPr>
        <w:t>The committee will review the submitted questions and questions will be selected or created by the committee to ensure the questions are fair and appropriate, that they test the student’s knowledge base for areas in the subject and that they help evaluate the problem solving skills of the student.</w:t>
      </w:r>
    </w:p>
    <w:p w14:paraId="2F79E994" w14:textId="77777777" w:rsidR="00B94833" w:rsidRPr="00416B70" w:rsidRDefault="00B94833" w:rsidP="006F712E">
      <w:pPr>
        <w:autoSpaceDE w:val="0"/>
        <w:autoSpaceDN w:val="0"/>
        <w:adjustRightInd w:val="0"/>
        <w:ind w:firstLine="720"/>
        <w:jc w:val="both"/>
        <w:rPr>
          <w:rFonts w:cstheme="minorHAnsi"/>
        </w:rPr>
      </w:pPr>
      <w:r w:rsidRPr="00416B70">
        <w:rPr>
          <w:rFonts w:cstheme="minorHAnsi"/>
        </w:rPr>
        <w:t>A student can avail a maximum of two attempts in the qualifying exam; failing which will result in the student being recommended to being dropped from the PhD program. In this case the Director of the Institute can elect to offer the failed student the option of completing a terminal Master’s degree.</w:t>
      </w:r>
    </w:p>
    <w:p w14:paraId="7302984C" w14:textId="77777777" w:rsidR="00B94833" w:rsidRPr="00416B70" w:rsidRDefault="00B94833" w:rsidP="006F712E">
      <w:pPr>
        <w:autoSpaceDE w:val="0"/>
        <w:autoSpaceDN w:val="0"/>
        <w:adjustRightInd w:val="0"/>
        <w:jc w:val="both"/>
        <w:rPr>
          <w:rFonts w:cstheme="minorHAnsi"/>
        </w:rPr>
      </w:pPr>
    </w:p>
    <w:p w14:paraId="45998B07" w14:textId="77777777" w:rsidR="00B94833" w:rsidRPr="00416B70" w:rsidRDefault="00B94833" w:rsidP="006F712E">
      <w:pPr>
        <w:autoSpaceDE w:val="0"/>
        <w:autoSpaceDN w:val="0"/>
        <w:adjustRightInd w:val="0"/>
        <w:jc w:val="both"/>
        <w:rPr>
          <w:rFonts w:cstheme="minorHAnsi"/>
        </w:rPr>
      </w:pPr>
      <w:r w:rsidRPr="00416B70">
        <w:rPr>
          <w:rFonts w:cstheme="minorHAnsi"/>
        </w:rPr>
        <w:t>Once the student has passed the doctoral qualifying examination the student must register for Dissertation Research. A minimum of 06 credit hours is required for degree completion and typically occurs over 2 – 3 academic years. Initially, the student must identify a research project under the guidance of a faculty member and present to GSC and ASRB.</w:t>
      </w:r>
    </w:p>
    <w:p w14:paraId="2E776948"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rPr>
      </w:pPr>
      <w:bookmarkStart w:id="59" w:name="_Toc481606056"/>
      <w:bookmarkStart w:id="60" w:name="_Toc494365544"/>
      <w:r w:rsidRPr="00416B70">
        <w:rPr>
          <w:rFonts w:asciiTheme="minorHAnsi" w:hAnsiTheme="minorHAnsi" w:cstheme="minorHAnsi"/>
        </w:rPr>
        <w:t>Advancement to Candidacy</w:t>
      </w:r>
      <w:bookmarkEnd w:id="59"/>
      <w:bookmarkEnd w:id="60"/>
    </w:p>
    <w:p w14:paraId="360EAB8D" w14:textId="77777777" w:rsidR="00B94833" w:rsidRPr="00416B70" w:rsidRDefault="00B94833" w:rsidP="006F712E">
      <w:pPr>
        <w:pStyle w:val="Heading2"/>
        <w:numPr>
          <w:ilvl w:val="1"/>
          <w:numId w:val="5"/>
        </w:numPr>
        <w:spacing w:before="200" w:line="276" w:lineRule="auto"/>
        <w:jc w:val="both"/>
        <w:rPr>
          <w:rFonts w:asciiTheme="minorHAnsi" w:hAnsiTheme="minorHAnsi" w:cstheme="minorHAnsi"/>
        </w:rPr>
      </w:pPr>
      <w:bookmarkStart w:id="61" w:name="_Toc481606057"/>
      <w:bookmarkStart w:id="62" w:name="_Toc494365545"/>
      <w:r w:rsidRPr="00416B70">
        <w:rPr>
          <w:rFonts w:asciiTheme="minorHAnsi" w:hAnsiTheme="minorHAnsi" w:cstheme="minorHAnsi"/>
        </w:rPr>
        <w:t xml:space="preserve"> Intention to submit form</w:t>
      </w:r>
      <w:bookmarkEnd w:id="61"/>
      <w:bookmarkEnd w:id="62"/>
    </w:p>
    <w:p w14:paraId="6BD80322"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It shall be the responsibility of the student to initiate their candidacy by submitting “An Intention to Submit form” (Annexure) to the PhD coordinator prior to the thesis submission date. This form initiates the identification and appointment of a committee of examiners for each thesis. </w:t>
      </w:r>
    </w:p>
    <w:p w14:paraId="58FD110F" w14:textId="77777777" w:rsidR="00B94833" w:rsidRPr="00416B70" w:rsidRDefault="00B94833" w:rsidP="006F712E">
      <w:pPr>
        <w:autoSpaceDE w:val="0"/>
        <w:autoSpaceDN w:val="0"/>
        <w:adjustRightInd w:val="0"/>
        <w:jc w:val="both"/>
        <w:rPr>
          <w:rFonts w:cstheme="minorHAnsi"/>
        </w:rPr>
      </w:pPr>
      <w:r w:rsidRPr="00416B70">
        <w:rPr>
          <w:rFonts w:cstheme="minorHAnsi"/>
        </w:rPr>
        <w:t>Once the completed candidacy form has been processed, the thesis committee chair will receive ballots for the oral defence of the thesis. The ballots are distributed to the other committee members by the thesis committee chair when they vote on the oral defence. Once the ballots are completed, signed and sealed it is the committee chairperson's responsibility to deliver the ballots to the Graduate Education Office immediately following the defence.</w:t>
      </w:r>
    </w:p>
    <w:p w14:paraId="7F8440E4" w14:textId="77777777" w:rsidR="00B94833" w:rsidRPr="00416B70" w:rsidRDefault="00B94833" w:rsidP="006F712E">
      <w:pPr>
        <w:pStyle w:val="Heading2"/>
        <w:numPr>
          <w:ilvl w:val="1"/>
          <w:numId w:val="5"/>
        </w:numPr>
        <w:spacing w:before="200" w:line="276" w:lineRule="auto"/>
        <w:jc w:val="both"/>
        <w:rPr>
          <w:rFonts w:asciiTheme="minorHAnsi" w:hAnsiTheme="minorHAnsi" w:cstheme="minorHAnsi"/>
        </w:rPr>
      </w:pPr>
      <w:bookmarkStart w:id="63" w:name="_Toc481606058"/>
      <w:bookmarkStart w:id="64" w:name="_Toc494365546"/>
      <w:r w:rsidRPr="00416B70">
        <w:rPr>
          <w:rFonts w:asciiTheme="minorHAnsi" w:hAnsiTheme="minorHAnsi" w:cstheme="minorHAnsi"/>
        </w:rPr>
        <w:t xml:space="preserve"> Submission of thesis</w:t>
      </w:r>
      <w:bookmarkEnd w:id="63"/>
      <w:bookmarkEnd w:id="64"/>
    </w:p>
    <w:p w14:paraId="0FBA5FDF" w14:textId="77777777" w:rsidR="00B94833" w:rsidRPr="00416B70" w:rsidRDefault="00B94833" w:rsidP="006F712E">
      <w:pPr>
        <w:jc w:val="both"/>
        <w:rPr>
          <w:rFonts w:cstheme="minorHAnsi"/>
        </w:rPr>
      </w:pPr>
      <w:r w:rsidRPr="00416B70">
        <w:rPr>
          <w:rFonts w:cstheme="minorHAnsi"/>
        </w:rPr>
        <w:t>A copy of Ph.D. Dissertation (both hard and soft) must be submitted to HEC for record in Ph.D. Country Directory and for attestation of the PhD degree by the HEC in future.</w:t>
      </w:r>
    </w:p>
    <w:p w14:paraId="7BFC96FF" w14:textId="77777777" w:rsidR="00B94833" w:rsidRPr="00416B70" w:rsidRDefault="00B94833" w:rsidP="006F712E">
      <w:pPr>
        <w:pStyle w:val="Heading2"/>
        <w:numPr>
          <w:ilvl w:val="1"/>
          <w:numId w:val="5"/>
        </w:numPr>
        <w:spacing w:before="200" w:line="276" w:lineRule="auto"/>
        <w:jc w:val="both"/>
        <w:rPr>
          <w:rFonts w:asciiTheme="minorHAnsi" w:hAnsiTheme="minorHAnsi" w:cstheme="minorHAnsi"/>
        </w:rPr>
      </w:pPr>
      <w:bookmarkStart w:id="65" w:name="_Toc481606059"/>
      <w:bookmarkStart w:id="66" w:name="_Toc494365547"/>
      <w:r w:rsidRPr="00416B70">
        <w:rPr>
          <w:rFonts w:asciiTheme="minorHAnsi" w:hAnsiTheme="minorHAnsi" w:cstheme="minorHAnsi"/>
        </w:rPr>
        <w:t xml:space="preserve"> Doctoral Oral Qualifying Examination (Thesis defence)</w:t>
      </w:r>
      <w:bookmarkEnd w:id="65"/>
      <w:bookmarkEnd w:id="66"/>
    </w:p>
    <w:p w14:paraId="24399C31" w14:textId="77777777" w:rsidR="00B94833" w:rsidRPr="00416B70" w:rsidRDefault="00B94833" w:rsidP="006F712E">
      <w:pPr>
        <w:pStyle w:val="Heading3"/>
        <w:numPr>
          <w:ilvl w:val="2"/>
          <w:numId w:val="5"/>
        </w:numPr>
        <w:spacing w:before="200" w:line="276" w:lineRule="auto"/>
        <w:jc w:val="both"/>
        <w:rPr>
          <w:rFonts w:asciiTheme="minorHAnsi" w:hAnsiTheme="minorHAnsi" w:cstheme="minorHAnsi"/>
        </w:rPr>
      </w:pPr>
      <w:bookmarkStart w:id="67" w:name="_Toc481606060"/>
      <w:bookmarkStart w:id="68" w:name="_Toc494365548"/>
      <w:r w:rsidRPr="00416B70">
        <w:rPr>
          <w:rFonts w:asciiTheme="minorHAnsi" w:hAnsiTheme="minorHAnsi" w:cstheme="minorHAnsi"/>
        </w:rPr>
        <w:t>Prerequisites</w:t>
      </w:r>
      <w:bookmarkEnd w:id="67"/>
      <w:bookmarkEnd w:id="68"/>
    </w:p>
    <w:p w14:paraId="5129B87A" w14:textId="77777777" w:rsidR="00B94833" w:rsidRPr="00416B70" w:rsidRDefault="00B94833" w:rsidP="006F712E">
      <w:pPr>
        <w:autoSpaceDE w:val="0"/>
        <w:autoSpaceDN w:val="0"/>
        <w:adjustRightInd w:val="0"/>
        <w:jc w:val="both"/>
        <w:rPr>
          <w:rFonts w:cstheme="minorHAnsi"/>
        </w:rPr>
      </w:pPr>
      <w:r w:rsidRPr="00416B70">
        <w:rPr>
          <w:rFonts w:cstheme="minorHAnsi"/>
        </w:rPr>
        <w:t>Prior to the doctoral student’s request for consideration for advancement to candidacy, the student must have;</w:t>
      </w:r>
    </w:p>
    <w:p w14:paraId="4896EE65" w14:textId="77777777" w:rsidR="00B94833" w:rsidRPr="00416B70" w:rsidRDefault="00B94833" w:rsidP="006F712E">
      <w:pPr>
        <w:pStyle w:val="ListParagraph"/>
        <w:numPr>
          <w:ilvl w:val="0"/>
          <w:numId w:val="8"/>
        </w:numPr>
        <w:autoSpaceDE w:val="0"/>
        <w:autoSpaceDN w:val="0"/>
        <w:adjustRightInd w:val="0"/>
        <w:jc w:val="both"/>
        <w:rPr>
          <w:rFonts w:cstheme="minorHAnsi"/>
        </w:rPr>
      </w:pPr>
      <w:r w:rsidRPr="00416B70">
        <w:rPr>
          <w:rFonts w:cstheme="minorHAnsi"/>
        </w:rPr>
        <w:t xml:space="preserve">Completed most of their required core or elective course work </w:t>
      </w:r>
    </w:p>
    <w:p w14:paraId="61447CDE" w14:textId="77777777" w:rsidR="00B94833" w:rsidRPr="00416B70" w:rsidRDefault="00B94833" w:rsidP="006F712E">
      <w:pPr>
        <w:pStyle w:val="ListParagraph"/>
        <w:numPr>
          <w:ilvl w:val="0"/>
          <w:numId w:val="8"/>
        </w:numPr>
        <w:autoSpaceDE w:val="0"/>
        <w:autoSpaceDN w:val="0"/>
        <w:adjustRightInd w:val="0"/>
        <w:jc w:val="both"/>
        <w:rPr>
          <w:rFonts w:cstheme="minorHAnsi"/>
        </w:rPr>
      </w:pPr>
      <w:r w:rsidRPr="00416B70">
        <w:rPr>
          <w:rFonts w:cstheme="minorHAnsi"/>
        </w:rPr>
        <w:t xml:space="preserve">Successfully passed their Preliminary/Written Qualifying Exam </w:t>
      </w:r>
    </w:p>
    <w:p w14:paraId="1B774B3C" w14:textId="77777777" w:rsidR="00B94833" w:rsidRPr="00416B70" w:rsidRDefault="00B94833" w:rsidP="006F712E">
      <w:pPr>
        <w:pStyle w:val="ListParagraph"/>
        <w:numPr>
          <w:ilvl w:val="0"/>
          <w:numId w:val="8"/>
        </w:numPr>
        <w:autoSpaceDE w:val="0"/>
        <w:autoSpaceDN w:val="0"/>
        <w:adjustRightInd w:val="0"/>
        <w:jc w:val="both"/>
        <w:rPr>
          <w:rFonts w:cstheme="minorHAnsi"/>
        </w:rPr>
      </w:pPr>
      <w:r w:rsidRPr="00416B70">
        <w:rPr>
          <w:rFonts w:cstheme="minorHAnsi"/>
        </w:rPr>
        <w:t>Submission of their research proposal and the formation of their research committee</w:t>
      </w:r>
    </w:p>
    <w:p w14:paraId="4A8DF691" w14:textId="77777777" w:rsidR="00B94833" w:rsidRPr="00416B70" w:rsidRDefault="00B94833" w:rsidP="006F712E">
      <w:pPr>
        <w:pStyle w:val="ListParagraph"/>
        <w:numPr>
          <w:ilvl w:val="0"/>
          <w:numId w:val="8"/>
        </w:numPr>
        <w:autoSpaceDE w:val="0"/>
        <w:autoSpaceDN w:val="0"/>
        <w:adjustRightInd w:val="0"/>
        <w:jc w:val="both"/>
        <w:rPr>
          <w:rFonts w:cstheme="minorHAnsi"/>
        </w:rPr>
      </w:pPr>
      <w:r w:rsidRPr="00416B70">
        <w:rPr>
          <w:rFonts w:cstheme="minorHAnsi"/>
        </w:rPr>
        <w:t>Initiation of the major components of their proposed doctoral research project</w:t>
      </w:r>
    </w:p>
    <w:p w14:paraId="4338F43D" w14:textId="77777777" w:rsidR="00B94833" w:rsidRPr="00416B70" w:rsidRDefault="00B94833" w:rsidP="006F712E">
      <w:pPr>
        <w:pStyle w:val="ListParagraph"/>
        <w:numPr>
          <w:ilvl w:val="0"/>
          <w:numId w:val="8"/>
        </w:numPr>
        <w:autoSpaceDE w:val="0"/>
        <w:autoSpaceDN w:val="0"/>
        <w:adjustRightInd w:val="0"/>
        <w:jc w:val="both"/>
        <w:rPr>
          <w:rFonts w:cstheme="minorHAnsi"/>
        </w:rPr>
      </w:pPr>
      <w:r w:rsidRPr="00416B70">
        <w:rPr>
          <w:rFonts w:cstheme="minorHAnsi"/>
        </w:rPr>
        <w:t>Finally, registration for any research hours</w:t>
      </w:r>
    </w:p>
    <w:p w14:paraId="7AFEA0A6" w14:textId="77777777" w:rsidR="00B94833" w:rsidRPr="00416B70" w:rsidRDefault="00B94833" w:rsidP="006F712E">
      <w:pPr>
        <w:pStyle w:val="ListParagraph"/>
        <w:numPr>
          <w:ilvl w:val="0"/>
          <w:numId w:val="8"/>
        </w:numPr>
        <w:autoSpaceDE w:val="0"/>
        <w:autoSpaceDN w:val="0"/>
        <w:adjustRightInd w:val="0"/>
        <w:jc w:val="both"/>
        <w:rPr>
          <w:rFonts w:cstheme="minorHAnsi"/>
        </w:rPr>
      </w:pPr>
      <w:r w:rsidRPr="00416B70">
        <w:rPr>
          <w:rFonts w:cstheme="minorHAnsi"/>
        </w:rPr>
        <w:t xml:space="preserve">The oral qualifying exam will be scheduled after the student has submitted a detailed dissertation research proposal and conducted preliminary experiments to substantiate the proposal. </w:t>
      </w:r>
    </w:p>
    <w:p w14:paraId="1565EE01" w14:textId="77777777" w:rsidR="00B94833" w:rsidRPr="00416B70" w:rsidRDefault="00B94833" w:rsidP="006F712E">
      <w:pPr>
        <w:pStyle w:val="ListParagraph"/>
        <w:numPr>
          <w:ilvl w:val="0"/>
          <w:numId w:val="8"/>
        </w:numPr>
        <w:spacing w:after="200" w:line="276" w:lineRule="auto"/>
        <w:jc w:val="both"/>
        <w:rPr>
          <w:rFonts w:cstheme="minorHAnsi"/>
        </w:rPr>
      </w:pPr>
      <w:r w:rsidRPr="00416B70">
        <w:rPr>
          <w:rFonts w:cstheme="minorHAnsi"/>
        </w:rPr>
        <w:lastRenderedPageBreak/>
        <w:t>The Plagiarism test must be conducted on the Dissertation before its submission to the two foreign experts.</w:t>
      </w:r>
    </w:p>
    <w:p w14:paraId="02684CD9" w14:textId="77777777" w:rsidR="00B94833" w:rsidRPr="00416B70" w:rsidRDefault="00B94833" w:rsidP="006F712E">
      <w:pPr>
        <w:pStyle w:val="ListParagraph"/>
        <w:numPr>
          <w:ilvl w:val="0"/>
          <w:numId w:val="8"/>
        </w:numPr>
        <w:autoSpaceDE w:val="0"/>
        <w:autoSpaceDN w:val="0"/>
        <w:adjustRightInd w:val="0"/>
        <w:jc w:val="both"/>
        <w:rPr>
          <w:rFonts w:cstheme="minorHAnsi"/>
        </w:rPr>
      </w:pPr>
      <w:r w:rsidRPr="00416B70">
        <w:rPr>
          <w:rFonts w:cstheme="minorHAnsi"/>
        </w:rPr>
        <w:t xml:space="preserve">Evaluation of the doctoral thesis by 2 eminent foreign examiners from scientifically advanced countries, approved by HEC. </w:t>
      </w:r>
    </w:p>
    <w:p w14:paraId="7658C1F3" w14:textId="77777777" w:rsidR="00B94833" w:rsidRPr="00416B70" w:rsidRDefault="00B94833" w:rsidP="006F712E">
      <w:pPr>
        <w:pStyle w:val="Heading3"/>
        <w:numPr>
          <w:ilvl w:val="2"/>
          <w:numId w:val="5"/>
        </w:numPr>
        <w:spacing w:before="200" w:line="276" w:lineRule="auto"/>
        <w:jc w:val="both"/>
        <w:rPr>
          <w:rFonts w:asciiTheme="minorHAnsi" w:hAnsiTheme="minorHAnsi" w:cstheme="minorHAnsi"/>
        </w:rPr>
      </w:pPr>
      <w:r w:rsidRPr="00416B70">
        <w:rPr>
          <w:rFonts w:asciiTheme="minorHAnsi" w:hAnsiTheme="minorHAnsi" w:cstheme="minorHAnsi"/>
        </w:rPr>
        <w:t xml:space="preserve"> </w:t>
      </w:r>
      <w:bookmarkStart w:id="69" w:name="_Toc481606061"/>
      <w:bookmarkStart w:id="70" w:name="_Toc494365549"/>
      <w:r w:rsidRPr="00416B70">
        <w:rPr>
          <w:rFonts w:asciiTheme="minorHAnsi" w:hAnsiTheme="minorHAnsi" w:cstheme="minorHAnsi"/>
        </w:rPr>
        <w:t>Research Publication</w:t>
      </w:r>
      <w:bookmarkEnd w:id="69"/>
      <w:bookmarkEnd w:id="70"/>
    </w:p>
    <w:p w14:paraId="46156C0F" w14:textId="77777777" w:rsidR="00B94833" w:rsidRPr="00416B70" w:rsidRDefault="00B94833" w:rsidP="006F712E">
      <w:pPr>
        <w:autoSpaceDE w:val="0"/>
        <w:autoSpaceDN w:val="0"/>
        <w:adjustRightInd w:val="0"/>
        <w:jc w:val="both"/>
        <w:rPr>
          <w:rFonts w:cstheme="minorHAnsi"/>
        </w:rPr>
      </w:pPr>
      <w:r w:rsidRPr="00416B70">
        <w:rPr>
          <w:rFonts w:cstheme="minorHAnsi"/>
        </w:rPr>
        <w:t>Publication of at least one research paper in HEC approved/recognized journal (preferably in W category) is essential before the submission of dissertation.</w:t>
      </w:r>
    </w:p>
    <w:p w14:paraId="3EDF51B1" w14:textId="77777777" w:rsidR="00B94833" w:rsidRPr="00416B70" w:rsidRDefault="00B94833" w:rsidP="006F712E">
      <w:pPr>
        <w:pStyle w:val="Heading3"/>
        <w:numPr>
          <w:ilvl w:val="2"/>
          <w:numId w:val="5"/>
        </w:numPr>
        <w:spacing w:before="200" w:line="276" w:lineRule="auto"/>
        <w:jc w:val="both"/>
        <w:rPr>
          <w:rFonts w:asciiTheme="minorHAnsi" w:hAnsiTheme="minorHAnsi" w:cstheme="minorHAnsi"/>
        </w:rPr>
      </w:pPr>
      <w:bookmarkStart w:id="71" w:name="_Toc481606062"/>
      <w:bookmarkStart w:id="72" w:name="_Toc494365550"/>
      <w:r w:rsidRPr="00416B70">
        <w:rPr>
          <w:rFonts w:asciiTheme="minorHAnsi" w:hAnsiTheme="minorHAnsi" w:cstheme="minorHAnsi"/>
        </w:rPr>
        <w:t>The Defence</w:t>
      </w:r>
      <w:bookmarkEnd w:id="71"/>
      <w:bookmarkEnd w:id="72"/>
    </w:p>
    <w:p w14:paraId="184DCFC4" w14:textId="77777777" w:rsidR="00B94833" w:rsidRPr="00416B70" w:rsidRDefault="00B94833" w:rsidP="006F712E">
      <w:pPr>
        <w:autoSpaceDE w:val="0"/>
        <w:autoSpaceDN w:val="0"/>
        <w:adjustRightInd w:val="0"/>
        <w:jc w:val="both"/>
        <w:rPr>
          <w:rFonts w:cstheme="minorHAnsi"/>
        </w:rPr>
      </w:pPr>
      <w:r w:rsidRPr="00416B70">
        <w:rPr>
          <w:rFonts w:cstheme="minorHAnsi"/>
        </w:rPr>
        <w:t>•</w:t>
      </w:r>
      <w:r w:rsidRPr="00416B70">
        <w:rPr>
          <w:rFonts w:cstheme="minorHAnsi"/>
        </w:rPr>
        <w:tab/>
        <w:t>The oral exam will be public and designed to test the student’s fundamental knowledge of their proposed studies, background for the studies, and critical analysis and thinking.</w:t>
      </w:r>
    </w:p>
    <w:p w14:paraId="7C284B38" w14:textId="77777777" w:rsidR="00B94833" w:rsidRPr="00416B70" w:rsidRDefault="00B94833" w:rsidP="006F712E">
      <w:pPr>
        <w:autoSpaceDE w:val="0"/>
        <w:autoSpaceDN w:val="0"/>
        <w:adjustRightInd w:val="0"/>
        <w:jc w:val="both"/>
        <w:rPr>
          <w:rFonts w:cstheme="minorHAnsi"/>
        </w:rPr>
      </w:pPr>
      <w:r w:rsidRPr="00416B70">
        <w:rPr>
          <w:rFonts w:cstheme="minorHAnsi"/>
        </w:rPr>
        <w:t>•</w:t>
      </w:r>
      <w:r w:rsidRPr="00416B70">
        <w:rPr>
          <w:rFonts w:cstheme="minorHAnsi"/>
        </w:rPr>
        <w:tab/>
        <w:t>Viva voce examination by 2 national experts, approved by HEC.</w:t>
      </w:r>
    </w:p>
    <w:p w14:paraId="30DAAC50"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The defence of the dissertation provides an opportunity for the student to formally present their findings to their committee, the faculty and students in IBMS, and to any family member or anyone from the general public wishing to attend. </w:t>
      </w:r>
    </w:p>
    <w:p w14:paraId="50115466"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Two weeks before the dissertation defence an electronic and print announcement of the date, time, location, and title of the defence will be publicized. </w:t>
      </w:r>
    </w:p>
    <w:p w14:paraId="43DFB701"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At least 7 working days prior to the defence, a final draft of the student’s dissertation must be placed in the Conference Room for faculty and students to review. </w:t>
      </w:r>
    </w:p>
    <w:p w14:paraId="787C750E"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The dissertation defence is two parts. First the student will make an oral, PowerPoint presentation of no longer than 45 minutes duration where they present their research. </w:t>
      </w:r>
    </w:p>
    <w:p w14:paraId="59A3962A" w14:textId="77777777" w:rsidR="00B94833" w:rsidRPr="00416B70" w:rsidRDefault="00B94833" w:rsidP="006F712E">
      <w:pPr>
        <w:autoSpaceDE w:val="0"/>
        <w:autoSpaceDN w:val="0"/>
        <w:adjustRightInd w:val="0"/>
        <w:jc w:val="both"/>
        <w:rPr>
          <w:rFonts w:cstheme="minorHAnsi"/>
        </w:rPr>
      </w:pPr>
      <w:r w:rsidRPr="00416B70">
        <w:rPr>
          <w:rFonts w:cstheme="minorHAnsi"/>
        </w:rPr>
        <w:t>Following the presentation, questions from the collective audience will be encouraged. Once all questions have been satisfactorily answered by the student, the audience is excused and the closed, or executive, part of the defence takes places with only the student and their committee present. The dissertation committee can ask detailed questions and expect the student to demonstrate thorough knowledge of their project and related research. Questions on general topics in Anatomy, unrelated to their research, may also be asked. Following all questioning, the student is excused from the room and the committee members, without discussion, complete the defence ballot.</w:t>
      </w:r>
    </w:p>
    <w:p w14:paraId="73C4C1AA" w14:textId="77777777" w:rsidR="00B94833" w:rsidRPr="00416B70" w:rsidRDefault="00B94833" w:rsidP="006F712E">
      <w:pPr>
        <w:pStyle w:val="Heading2"/>
        <w:numPr>
          <w:ilvl w:val="1"/>
          <w:numId w:val="5"/>
        </w:numPr>
        <w:spacing w:before="200" w:line="276" w:lineRule="auto"/>
        <w:jc w:val="both"/>
        <w:rPr>
          <w:rFonts w:asciiTheme="minorHAnsi" w:hAnsiTheme="minorHAnsi" w:cstheme="minorHAnsi"/>
        </w:rPr>
      </w:pPr>
      <w:bookmarkStart w:id="73" w:name="_Toc481606063"/>
      <w:bookmarkStart w:id="74" w:name="_Toc494365551"/>
      <w:r w:rsidRPr="00416B70">
        <w:rPr>
          <w:rFonts w:asciiTheme="minorHAnsi" w:hAnsiTheme="minorHAnsi" w:cstheme="minorHAnsi"/>
        </w:rPr>
        <w:t>Fellowships</w:t>
      </w:r>
      <w:bookmarkEnd w:id="73"/>
      <w:bookmarkEnd w:id="74"/>
      <w:r w:rsidRPr="00416B70">
        <w:rPr>
          <w:rFonts w:asciiTheme="minorHAnsi" w:hAnsiTheme="minorHAnsi" w:cstheme="minorHAnsi"/>
        </w:rPr>
        <w:t xml:space="preserve"> </w:t>
      </w:r>
    </w:p>
    <w:p w14:paraId="5E4692FD" w14:textId="77777777" w:rsidR="00B94833" w:rsidRPr="00416B70" w:rsidRDefault="00B94833" w:rsidP="006F712E">
      <w:pPr>
        <w:autoSpaceDE w:val="0"/>
        <w:autoSpaceDN w:val="0"/>
        <w:adjustRightInd w:val="0"/>
        <w:jc w:val="both"/>
        <w:rPr>
          <w:rFonts w:cstheme="minorHAnsi"/>
        </w:rPr>
      </w:pPr>
      <w:r w:rsidRPr="00416B70">
        <w:rPr>
          <w:rFonts w:cstheme="minorHAnsi"/>
        </w:rPr>
        <w:t>A limited number of fellowships are available to support doctoral studies in Anatomy. Doctoral fellows will be expected to participate with faculty in the education of medical, professional, and graduate students working in both our teaching laboratories and classrooms. Acceptance into the doctoral program does not guarantee the awarding of a fellowship or any other financial assistance. Consideration for a Doctoral Fellowship will be based on the qualifications of the candidate and the selection of the fellowship award recipient will be made solely by the Anatomy Graduate Program Director.</w:t>
      </w:r>
    </w:p>
    <w:p w14:paraId="5481D40B" w14:textId="77777777" w:rsidR="00B94833" w:rsidRPr="00416B70" w:rsidRDefault="00B94833" w:rsidP="006F712E">
      <w:pPr>
        <w:autoSpaceDE w:val="0"/>
        <w:autoSpaceDN w:val="0"/>
        <w:adjustRightInd w:val="0"/>
        <w:jc w:val="both"/>
        <w:rPr>
          <w:rFonts w:cstheme="minorHAnsi"/>
        </w:rPr>
      </w:pPr>
    </w:p>
    <w:p w14:paraId="13B08590"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rPr>
      </w:pPr>
      <w:bookmarkStart w:id="75" w:name="_Toc481606064"/>
      <w:bookmarkStart w:id="76" w:name="_Toc494365552"/>
      <w:r w:rsidRPr="00416B70">
        <w:rPr>
          <w:rFonts w:asciiTheme="minorHAnsi" w:hAnsiTheme="minorHAnsi" w:cstheme="minorHAnsi"/>
        </w:rPr>
        <w:t>Application</w:t>
      </w:r>
      <w:bookmarkEnd w:id="75"/>
      <w:bookmarkEnd w:id="76"/>
      <w:r w:rsidRPr="00416B70">
        <w:rPr>
          <w:rFonts w:asciiTheme="minorHAnsi" w:hAnsiTheme="minorHAnsi" w:cstheme="minorHAnsi"/>
        </w:rPr>
        <w:t xml:space="preserve">  </w:t>
      </w:r>
    </w:p>
    <w:p w14:paraId="76009770" w14:textId="77777777" w:rsidR="00B94833" w:rsidRPr="00416B70" w:rsidRDefault="00B94833" w:rsidP="006F712E">
      <w:pPr>
        <w:autoSpaceDE w:val="0"/>
        <w:autoSpaceDN w:val="0"/>
        <w:adjustRightInd w:val="0"/>
        <w:jc w:val="both"/>
        <w:rPr>
          <w:rFonts w:cstheme="minorHAnsi"/>
        </w:rPr>
      </w:pPr>
      <w:r w:rsidRPr="00416B70">
        <w:rPr>
          <w:rFonts w:cstheme="minorHAnsi"/>
        </w:rPr>
        <w:t xml:space="preserve">Students are usually admitted in the beginning of the Spring semester. Application requirements include official transcripts, official scores on the Graduate Record Examination, three letters of recommendation, a resume/cv and a goals statement. </w:t>
      </w:r>
    </w:p>
    <w:p w14:paraId="0FBE9163" w14:textId="77777777" w:rsidR="00B94833" w:rsidRPr="00416B70" w:rsidRDefault="00B94833" w:rsidP="006F712E">
      <w:pPr>
        <w:spacing w:line="259" w:lineRule="auto"/>
        <w:jc w:val="both"/>
        <w:rPr>
          <w:rFonts w:eastAsia="Calibri" w:cstheme="minorHAnsi"/>
          <w:color w:val="000000"/>
          <w:sz w:val="23"/>
        </w:rPr>
      </w:pPr>
      <w:r w:rsidRPr="00416B70">
        <w:rPr>
          <w:rFonts w:cstheme="minorHAnsi"/>
        </w:rPr>
        <w:t>Materials should be uploaded as part of your online application</w:t>
      </w:r>
    </w:p>
    <w:p w14:paraId="1CDC3372" w14:textId="77777777" w:rsidR="00B94833" w:rsidRPr="00416B70" w:rsidRDefault="00B94833" w:rsidP="006F712E">
      <w:pPr>
        <w:pStyle w:val="Heading1"/>
        <w:numPr>
          <w:ilvl w:val="0"/>
          <w:numId w:val="5"/>
        </w:numPr>
        <w:spacing w:before="480" w:line="276" w:lineRule="auto"/>
        <w:jc w:val="both"/>
        <w:rPr>
          <w:rFonts w:asciiTheme="minorHAnsi" w:hAnsiTheme="minorHAnsi" w:cstheme="minorHAnsi"/>
          <w:lang w:val="en-US"/>
        </w:rPr>
      </w:pPr>
      <w:bookmarkStart w:id="77" w:name="_Toc494365553"/>
      <w:bookmarkStart w:id="78" w:name="_Toc481606037"/>
      <w:r w:rsidRPr="00416B70">
        <w:rPr>
          <w:rFonts w:asciiTheme="minorHAnsi" w:hAnsiTheme="minorHAnsi" w:cstheme="minorHAnsi"/>
          <w:lang w:val="en-US"/>
        </w:rPr>
        <w:lastRenderedPageBreak/>
        <w:t>Program Curriculum</w:t>
      </w:r>
      <w:bookmarkEnd w:id="77"/>
      <w:r w:rsidRPr="00416B70">
        <w:rPr>
          <w:rFonts w:asciiTheme="minorHAnsi" w:hAnsiTheme="minorHAnsi" w:cstheme="minorHAnsi"/>
          <w:lang w:val="en-US"/>
        </w:rPr>
        <w:t xml:space="preserve"> </w:t>
      </w:r>
      <w:bookmarkEnd w:id="78"/>
    </w:p>
    <w:p w14:paraId="46AE63E5" w14:textId="77777777" w:rsidR="00B94833" w:rsidRPr="00416B70" w:rsidRDefault="00B94833" w:rsidP="006F712E">
      <w:pPr>
        <w:jc w:val="both"/>
        <w:rPr>
          <w:rFonts w:cstheme="minorHAnsi"/>
        </w:rPr>
      </w:pPr>
      <w:r w:rsidRPr="00416B70">
        <w:rPr>
          <w:rFonts w:cstheme="minorHAnsi"/>
        </w:rPr>
        <w:t xml:space="preserve">The research work and award of degree will be supervised by a HEC recognized PhD supervisor and co-supervisor from related areas of expertise. Upon admission to PhD program a supervisor will be allotted to the enrolled student who will guide the student in the selection of his/her area of research along with the development of research proposal and protocol. The supervisor and co-supervisor will also ensure that the student develop essential skills according to his area of research. </w:t>
      </w:r>
    </w:p>
    <w:p w14:paraId="2B3B2CF9" w14:textId="77777777" w:rsidR="00B94833" w:rsidRPr="00416B70" w:rsidRDefault="00B94833" w:rsidP="006F712E">
      <w:pPr>
        <w:jc w:val="both"/>
        <w:rPr>
          <w:rFonts w:cstheme="minorHAnsi"/>
        </w:rPr>
      </w:pPr>
      <w:r w:rsidRPr="00416B70">
        <w:rPr>
          <w:rFonts w:cstheme="minorHAnsi"/>
        </w:rPr>
        <w:t xml:space="preserve">The requirements for PhD degree shall normally be completed within four years from the date of registration. The maximum time for the completion of PhD degree shall be six years from the date of registration in the PhD program. Only under exceptional circumstances, to be described in detail by the PhD candidate and supported by the supervisor, the PhD advisory committee may allow extension of up to one year beyond the maximum time limit of six years. </w:t>
      </w:r>
    </w:p>
    <w:p w14:paraId="5F829131" w14:textId="77777777" w:rsidR="00B94833" w:rsidRPr="00416B70" w:rsidRDefault="00B94833" w:rsidP="006F712E">
      <w:pPr>
        <w:jc w:val="both"/>
        <w:rPr>
          <w:rFonts w:cstheme="minorHAnsi"/>
          <w:color w:val="0070C0"/>
          <w:sz w:val="32"/>
        </w:rPr>
        <w:sectPr w:rsidR="00B94833" w:rsidRPr="00416B70" w:rsidSect="00B94833">
          <w:headerReference w:type="default" r:id="rId11"/>
          <w:footerReference w:type="default" r:id="rId12"/>
          <w:headerReference w:type="first" r:id="rId13"/>
          <w:footerReference w:type="first" r:id="rId14"/>
          <w:pgSz w:w="12240" w:h="15840"/>
          <w:pgMar w:top="720" w:right="1440" w:bottom="450" w:left="1440" w:header="144" w:footer="144" w:gutter="0"/>
          <w:pgNumType w:start="1"/>
          <w:cols w:space="720"/>
          <w:titlePg/>
          <w:docGrid w:linePitch="360"/>
        </w:sectPr>
      </w:pPr>
    </w:p>
    <w:p w14:paraId="0307231B" w14:textId="3F38DD2D" w:rsidR="00B94833" w:rsidRPr="00416B70" w:rsidRDefault="00B94833" w:rsidP="006F712E">
      <w:pPr>
        <w:pStyle w:val="Heading1"/>
        <w:jc w:val="both"/>
        <w:rPr>
          <w:rFonts w:asciiTheme="minorHAnsi" w:hAnsiTheme="minorHAnsi" w:cstheme="minorHAnsi"/>
          <w:lang w:val="en-US"/>
        </w:rPr>
      </w:pPr>
      <w:bookmarkStart w:id="79" w:name="_Toc494365555"/>
      <w:r w:rsidRPr="00416B70">
        <w:rPr>
          <w:rFonts w:asciiTheme="minorHAnsi" w:hAnsiTheme="minorHAnsi" w:cstheme="minorHAnsi"/>
        </w:rPr>
        <w:lastRenderedPageBreak/>
        <w:t>Overview</w:t>
      </w:r>
      <w:r w:rsidRPr="00416B70">
        <w:rPr>
          <w:rFonts w:asciiTheme="minorHAnsi" w:hAnsiTheme="minorHAnsi" w:cstheme="minorHAnsi"/>
          <w:lang w:val="en-US"/>
        </w:rPr>
        <w:t xml:space="preserve"> of Courses</w:t>
      </w:r>
      <w:bookmarkEnd w:id="79"/>
    </w:p>
    <w:p w14:paraId="43DA7EC0" w14:textId="2FA5C500" w:rsidR="00B94833" w:rsidRPr="00416B70" w:rsidRDefault="007A3D5B" w:rsidP="006F712E">
      <w:pPr>
        <w:jc w:val="both"/>
        <w:rPr>
          <w:rFonts w:cstheme="minorHAnsi"/>
        </w:rPr>
      </w:pPr>
      <w:r w:rsidRPr="00416B70">
        <w:rPr>
          <w:rFonts w:cstheme="minorHAnsi"/>
          <w:b/>
          <w:noProof/>
          <w:sz w:val="32"/>
        </w:rPr>
        <mc:AlternateContent>
          <mc:Choice Requires="wps">
            <w:drawing>
              <wp:anchor distT="0" distB="0" distL="114300" distR="114300" simplePos="0" relativeHeight="251666432" behindDoc="0" locked="0" layoutInCell="1" allowOverlap="1" wp14:anchorId="703E5032" wp14:editId="3A88B242">
                <wp:simplePos x="0" y="0"/>
                <wp:positionH relativeFrom="column">
                  <wp:posOffset>-109728</wp:posOffset>
                </wp:positionH>
                <wp:positionV relativeFrom="paragraph">
                  <wp:posOffset>147955</wp:posOffset>
                </wp:positionV>
                <wp:extent cx="6468110" cy="7991856"/>
                <wp:effectExtent l="0" t="0" r="8890" b="9525"/>
                <wp:wrapNone/>
                <wp:docPr id="44" name="Rectangle 44"/>
                <wp:cNvGraphicFramePr/>
                <a:graphic xmlns:a="http://schemas.openxmlformats.org/drawingml/2006/main">
                  <a:graphicData uri="http://schemas.microsoft.com/office/word/2010/wordprocessingShape">
                    <wps:wsp>
                      <wps:cNvSpPr/>
                      <wps:spPr>
                        <a:xfrm>
                          <a:off x="0" y="0"/>
                          <a:ext cx="6468110" cy="79918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A3FC8" id="Rectangle 44" o:spid="_x0000_s1026" style="position:absolute;margin-left:-8.65pt;margin-top:11.65pt;width:509.3pt;height:62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" filled="f" strokecolor="#1f3763 [1604]" strokeweight="1pt"/>
            </w:pict>
          </mc:Fallback>
        </mc:AlternateContent>
      </w:r>
    </w:p>
    <w:p w14:paraId="303D7195" w14:textId="41920939" w:rsidR="00B94833" w:rsidRPr="00416B70" w:rsidRDefault="00B94833" w:rsidP="006F712E">
      <w:pPr>
        <w:pStyle w:val="Heading2"/>
        <w:jc w:val="both"/>
        <w:rPr>
          <w:rFonts w:asciiTheme="minorHAnsi" w:hAnsiTheme="minorHAnsi" w:cstheme="minorHAnsi"/>
          <w:lang w:val="en-US"/>
        </w:rPr>
      </w:pPr>
      <w:bookmarkStart w:id="80" w:name="_Toc494365556"/>
      <w:r w:rsidRPr="00416B70">
        <w:rPr>
          <w:rFonts w:asciiTheme="minorHAnsi" w:hAnsiTheme="minorHAnsi" w:cstheme="minorHAnsi"/>
          <w:lang w:val="en-US"/>
        </w:rPr>
        <w:t>CORE/</w:t>
      </w:r>
      <w:r w:rsidRPr="00416B70">
        <w:rPr>
          <w:rFonts w:asciiTheme="minorHAnsi" w:hAnsiTheme="minorHAnsi" w:cstheme="minorHAnsi"/>
        </w:rPr>
        <w:t>COMPULSORY</w:t>
      </w:r>
      <w:r w:rsidRPr="00416B70">
        <w:rPr>
          <w:rFonts w:asciiTheme="minorHAnsi" w:hAnsiTheme="minorHAnsi" w:cstheme="minorHAnsi"/>
          <w:lang w:val="en-US"/>
        </w:rPr>
        <w:t xml:space="preserve"> COURSES</w:t>
      </w:r>
      <w:bookmarkEnd w:id="80"/>
    </w:p>
    <w:p w14:paraId="403B25D7" w14:textId="4ECA394A" w:rsidR="00B94833" w:rsidRPr="00416B70" w:rsidRDefault="00B94833" w:rsidP="006F712E">
      <w:pPr>
        <w:jc w:val="both"/>
        <w:rPr>
          <w:rFonts w:cstheme="minorHAnsi"/>
          <w:b/>
        </w:rPr>
      </w:pPr>
      <w:bookmarkStart w:id="81" w:name="_Toc481606044"/>
      <w:r w:rsidRPr="00416B70">
        <w:rPr>
          <w:rFonts w:cstheme="minorHAnsi"/>
          <w:b/>
          <w:sz w:val="32"/>
        </w:rPr>
        <w:t xml:space="preserve">First/Fall Semester </w:t>
      </w:r>
      <w:r w:rsidRPr="00416B70">
        <w:rPr>
          <w:rFonts w:cstheme="minorHAnsi"/>
          <w:b/>
          <w:sz w:val="32"/>
        </w:rPr>
        <w:tab/>
      </w:r>
      <w:r w:rsidRPr="00416B70">
        <w:rPr>
          <w:rFonts w:cstheme="minorHAnsi"/>
          <w:b/>
          <w:sz w:val="32"/>
        </w:rPr>
        <w:tab/>
      </w:r>
      <w:r w:rsidRPr="00416B70">
        <w:rPr>
          <w:rFonts w:cstheme="minorHAnsi"/>
          <w:b/>
          <w:sz w:val="32"/>
        </w:rPr>
        <w:tab/>
      </w:r>
      <w:r w:rsidRPr="00416B70">
        <w:rPr>
          <w:rFonts w:cstheme="minorHAnsi"/>
          <w:b/>
          <w:sz w:val="32"/>
        </w:rPr>
        <w:tab/>
        <w:t xml:space="preserve">          (08 CREDITS PLUS 1)</w:t>
      </w:r>
      <w:bookmarkEnd w:id="81"/>
    </w:p>
    <w:p w14:paraId="3827723C" w14:textId="4CE4EA82" w:rsidR="00B94833" w:rsidRPr="00416B70" w:rsidRDefault="00B94833" w:rsidP="006F712E">
      <w:pPr>
        <w:jc w:val="both"/>
        <w:rPr>
          <w:rFonts w:cstheme="minorHAnsi"/>
          <w:b/>
        </w:rPr>
      </w:pPr>
      <w:bookmarkStart w:id="82" w:name="_Toc481606045"/>
      <w:r w:rsidRPr="00416B70">
        <w:rPr>
          <w:rFonts w:cstheme="minorHAnsi"/>
          <w:b/>
        </w:rPr>
        <w:t xml:space="preserve">BMS801 Advances in Molecular Cell Biology </w:t>
      </w:r>
      <w:r w:rsidRPr="00416B70">
        <w:rPr>
          <w:rFonts w:cstheme="minorHAnsi"/>
          <w:b/>
        </w:rPr>
        <w:tab/>
      </w:r>
      <w:r w:rsidRPr="00416B70">
        <w:rPr>
          <w:rFonts w:cstheme="minorHAnsi"/>
          <w:b/>
        </w:rPr>
        <w:tab/>
      </w:r>
      <w:r w:rsidRPr="00416B70">
        <w:rPr>
          <w:rFonts w:cstheme="minorHAnsi"/>
          <w:b/>
        </w:rPr>
        <w:tab/>
        <w:t xml:space="preserve">                            (1+1)</w:t>
      </w:r>
      <w:bookmarkEnd w:id="82"/>
    </w:p>
    <w:p w14:paraId="5C564C6D" w14:textId="510B0AAF" w:rsidR="00B94833" w:rsidRPr="00416B70" w:rsidRDefault="00B94833" w:rsidP="006F712E">
      <w:pPr>
        <w:pStyle w:val="ListParagraph"/>
        <w:numPr>
          <w:ilvl w:val="0"/>
          <w:numId w:val="4"/>
        </w:numPr>
        <w:autoSpaceDE w:val="0"/>
        <w:autoSpaceDN w:val="0"/>
        <w:adjustRightInd w:val="0"/>
        <w:jc w:val="both"/>
        <w:rPr>
          <w:rFonts w:cstheme="minorHAnsi"/>
          <w:lang w:val="en-US"/>
        </w:rPr>
      </w:pPr>
      <w:r w:rsidRPr="00416B70">
        <w:rPr>
          <w:rFonts w:cstheme="minorHAnsi"/>
          <w:lang w:val="en-US"/>
        </w:rPr>
        <w:t>Cell structure and organization, Cell signaling pathways</w:t>
      </w:r>
    </w:p>
    <w:p w14:paraId="75BEC943" w14:textId="77777777" w:rsidR="00B94833" w:rsidRPr="00416B70" w:rsidRDefault="00B94833" w:rsidP="006F712E">
      <w:pPr>
        <w:pStyle w:val="ListParagraph"/>
        <w:numPr>
          <w:ilvl w:val="0"/>
          <w:numId w:val="4"/>
        </w:numPr>
        <w:autoSpaceDE w:val="0"/>
        <w:autoSpaceDN w:val="0"/>
        <w:adjustRightInd w:val="0"/>
        <w:jc w:val="both"/>
        <w:rPr>
          <w:rFonts w:cstheme="minorHAnsi"/>
          <w:lang w:val="en-US"/>
        </w:rPr>
      </w:pPr>
      <w:r w:rsidRPr="00416B70">
        <w:rPr>
          <w:rFonts w:cstheme="minorHAnsi"/>
          <w:lang w:val="en-US"/>
        </w:rPr>
        <w:t>The language of genetics and the terminology of molecular biology. Molecular genetics like DNA structure and function replication, transcription, protein synthesis and enzymology, DNA recombination, gene structure, function and regulation</w:t>
      </w:r>
    </w:p>
    <w:p w14:paraId="333BFD1C" w14:textId="77777777" w:rsidR="00B94833" w:rsidRPr="00416B70" w:rsidRDefault="00B94833" w:rsidP="006F712E">
      <w:pPr>
        <w:pStyle w:val="ListParagraph"/>
        <w:numPr>
          <w:ilvl w:val="0"/>
          <w:numId w:val="4"/>
        </w:numPr>
        <w:autoSpaceDE w:val="0"/>
        <w:autoSpaceDN w:val="0"/>
        <w:adjustRightInd w:val="0"/>
        <w:jc w:val="both"/>
        <w:rPr>
          <w:rFonts w:cstheme="minorHAnsi"/>
          <w:lang w:val="en-US"/>
        </w:rPr>
      </w:pPr>
      <w:r w:rsidRPr="00416B70">
        <w:rPr>
          <w:rFonts w:cstheme="minorHAnsi"/>
          <w:lang w:val="en-US"/>
        </w:rPr>
        <w:t>Molecular cloning and molecular tools for studying genes and gene activity</w:t>
      </w:r>
    </w:p>
    <w:p w14:paraId="1F69F90F" w14:textId="77777777" w:rsidR="00B94833" w:rsidRPr="00416B70" w:rsidRDefault="00B94833" w:rsidP="006F712E">
      <w:pPr>
        <w:jc w:val="both"/>
        <w:rPr>
          <w:rFonts w:cstheme="minorHAnsi"/>
          <w:b/>
        </w:rPr>
      </w:pPr>
      <w:bookmarkStart w:id="83" w:name="_Toc481606046"/>
      <w:r w:rsidRPr="00416B70">
        <w:rPr>
          <w:rFonts w:cstheme="minorHAnsi"/>
          <w:b/>
        </w:rPr>
        <w:t>BMS802 Ethics for Research Scientists                                                                               (1+0)</w:t>
      </w:r>
      <w:bookmarkEnd w:id="83"/>
    </w:p>
    <w:p w14:paraId="3F847EC7" w14:textId="77777777" w:rsidR="00B94833" w:rsidRPr="00416B70" w:rsidRDefault="00B94833" w:rsidP="006F712E">
      <w:pPr>
        <w:pStyle w:val="ListParagraph"/>
        <w:numPr>
          <w:ilvl w:val="0"/>
          <w:numId w:val="4"/>
        </w:numPr>
        <w:autoSpaceDE w:val="0"/>
        <w:autoSpaceDN w:val="0"/>
        <w:adjustRightInd w:val="0"/>
        <w:jc w:val="both"/>
        <w:rPr>
          <w:rFonts w:cstheme="minorHAnsi"/>
        </w:rPr>
      </w:pPr>
      <w:r w:rsidRPr="00416B70">
        <w:rPr>
          <w:rFonts w:cstheme="minorHAnsi"/>
        </w:rPr>
        <w:t>The course is a requirement for all pre- and postdoctoral fellows. It consists of eight 2 hour sessions given in the first half of the spring semester. For all but the first sessions, a lecture to the whole class lasting 30 to 50 minutes will be followed by small group discussions which will involve case presentations.</w:t>
      </w:r>
    </w:p>
    <w:p w14:paraId="59007953" w14:textId="77777777" w:rsidR="00B94833" w:rsidRPr="00416B70" w:rsidRDefault="00B94833" w:rsidP="006F712E">
      <w:pPr>
        <w:jc w:val="both"/>
        <w:rPr>
          <w:rFonts w:cstheme="minorHAnsi"/>
          <w:b/>
        </w:rPr>
      </w:pPr>
      <w:bookmarkStart w:id="84" w:name="_Toc481606047"/>
      <w:r w:rsidRPr="00416B70">
        <w:rPr>
          <w:rFonts w:cstheme="minorHAnsi"/>
          <w:b/>
        </w:rPr>
        <w:t>BMS803 Applied Biostatistics-II                                                                                          (1+1)</w:t>
      </w:r>
      <w:bookmarkEnd w:id="84"/>
    </w:p>
    <w:p w14:paraId="023B479D" w14:textId="77777777" w:rsidR="00B94833" w:rsidRPr="00416B70" w:rsidRDefault="00B94833" w:rsidP="006F712E">
      <w:pPr>
        <w:pStyle w:val="ListParagraph"/>
        <w:numPr>
          <w:ilvl w:val="0"/>
          <w:numId w:val="4"/>
        </w:numPr>
        <w:jc w:val="both"/>
        <w:rPr>
          <w:rFonts w:cstheme="minorHAnsi"/>
        </w:rPr>
      </w:pPr>
      <w:r w:rsidRPr="00416B70">
        <w:rPr>
          <w:rFonts w:cstheme="minorHAnsi"/>
        </w:rPr>
        <w:t>principles of various study designs</w:t>
      </w:r>
    </w:p>
    <w:p w14:paraId="3736F913" w14:textId="77777777" w:rsidR="00B94833" w:rsidRPr="00416B70" w:rsidRDefault="00B94833" w:rsidP="006F712E">
      <w:pPr>
        <w:pStyle w:val="ListParagraph"/>
        <w:numPr>
          <w:ilvl w:val="0"/>
          <w:numId w:val="4"/>
        </w:numPr>
        <w:jc w:val="both"/>
        <w:rPr>
          <w:rFonts w:cstheme="minorHAnsi"/>
        </w:rPr>
      </w:pPr>
      <w:r w:rsidRPr="00416B70">
        <w:rPr>
          <w:rFonts w:cstheme="minorHAnsi"/>
        </w:rPr>
        <w:t>how to design a study and describe the validity and reliability of a study design</w:t>
      </w:r>
    </w:p>
    <w:p w14:paraId="52FE19BB" w14:textId="77777777" w:rsidR="00B94833" w:rsidRPr="00416B70" w:rsidRDefault="00B94833" w:rsidP="006F712E">
      <w:pPr>
        <w:pStyle w:val="ListParagraph"/>
        <w:numPr>
          <w:ilvl w:val="0"/>
          <w:numId w:val="4"/>
        </w:numPr>
        <w:jc w:val="both"/>
        <w:rPr>
          <w:rFonts w:cstheme="minorHAnsi"/>
        </w:rPr>
      </w:pPr>
      <w:r w:rsidRPr="00416B70">
        <w:rPr>
          <w:rFonts w:cstheme="minorHAnsi"/>
        </w:rPr>
        <w:t>fundamental concepts and methods of statistics in the areas of medical and biological</w:t>
      </w:r>
    </w:p>
    <w:p w14:paraId="792E04E1" w14:textId="77777777" w:rsidR="00B94833" w:rsidRPr="00416B70" w:rsidRDefault="00B94833" w:rsidP="006F712E">
      <w:pPr>
        <w:pStyle w:val="ListParagraph"/>
        <w:ind w:left="1440"/>
        <w:jc w:val="both"/>
        <w:rPr>
          <w:rFonts w:cstheme="minorHAnsi"/>
        </w:rPr>
      </w:pPr>
      <w:r w:rsidRPr="00416B70">
        <w:rPr>
          <w:rFonts w:cstheme="minorHAnsi"/>
        </w:rPr>
        <w:t xml:space="preserve">Research. </w:t>
      </w:r>
    </w:p>
    <w:p w14:paraId="757E25CB" w14:textId="77777777" w:rsidR="00B94833" w:rsidRPr="00416B70" w:rsidRDefault="00B94833" w:rsidP="006F712E">
      <w:pPr>
        <w:pStyle w:val="ListParagraph"/>
        <w:numPr>
          <w:ilvl w:val="0"/>
          <w:numId w:val="4"/>
        </w:numPr>
        <w:jc w:val="both"/>
        <w:rPr>
          <w:rFonts w:cstheme="minorHAnsi"/>
        </w:rPr>
      </w:pPr>
      <w:r w:rsidRPr="00416B70">
        <w:rPr>
          <w:rFonts w:cstheme="minorHAnsi"/>
        </w:rPr>
        <w:t>Have good command on use of statistical computer software for data analysis</w:t>
      </w:r>
    </w:p>
    <w:p w14:paraId="037CD8E8" w14:textId="77777777" w:rsidR="00B94833" w:rsidRPr="00416B70" w:rsidRDefault="00B94833" w:rsidP="006F712E">
      <w:pPr>
        <w:jc w:val="both"/>
        <w:rPr>
          <w:rFonts w:cstheme="minorHAnsi"/>
          <w:b/>
        </w:rPr>
      </w:pPr>
      <w:bookmarkStart w:id="85" w:name="_Toc481606048"/>
      <w:r w:rsidRPr="00416B70">
        <w:rPr>
          <w:rFonts w:cstheme="minorHAnsi"/>
          <w:b/>
        </w:rPr>
        <w:t>BMS804 Presentation and Scientific writing skills                                                          (1+1)</w:t>
      </w:r>
      <w:bookmarkEnd w:id="85"/>
    </w:p>
    <w:p w14:paraId="6799EF01" w14:textId="77777777" w:rsidR="00B94833" w:rsidRPr="00416B70" w:rsidRDefault="00B94833" w:rsidP="006F712E">
      <w:pPr>
        <w:pStyle w:val="ListParagraph"/>
        <w:numPr>
          <w:ilvl w:val="0"/>
          <w:numId w:val="4"/>
        </w:numPr>
        <w:spacing w:after="200" w:line="276" w:lineRule="auto"/>
        <w:jc w:val="both"/>
        <w:rPr>
          <w:rFonts w:cstheme="minorHAnsi"/>
        </w:rPr>
      </w:pPr>
      <w:r w:rsidRPr="00416B70">
        <w:rPr>
          <w:rFonts w:cstheme="minorHAnsi"/>
        </w:rPr>
        <w:t>Present and communicate research articles/research data in conferences and symposia. Critically analyse data, design a project and write up research proposals. Design experiments in the field of biological sciences.</w:t>
      </w:r>
    </w:p>
    <w:p w14:paraId="1772F872" w14:textId="77777777" w:rsidR="00B94833" w:rsidRPr="00416B70" w:rsidRDefault="00B94833" w:rsidP="006F712E">
      <w:pPr>
        <w:pStyle w:val="ListParagraph"/>
        <w:numPr>
          <w:ilvl w:val="0"/>
          <w:numId w:val="4"/>
        </w:numPr>
        <w:spacing w:after="200" w:line="276" w:lineRule="auto"/>
        <w:jc w:val="both"/>
        <w:rPr>
          <w:rFonts w:cstheme="minorHAnsi"/>
        </w:rPr>
      </w:pPr>
      <w:r w:rsidRPr="00416B70">
        <w:rPr>
          <w:rFonts w:cstheme="minorHAnsi"/>
        </w:rPr>
        <w:t>Collect information from the available resources, Prepare a presentation on a given topic, Deliver a lecture and manage a question-answer session</w:t>
      </w:r>
    </w:p>
    <w:p w14:paraId="30B1E34A" w14:textId="77777777" w:rsidR="00B94833" w:rsidRPr="00416B70" w:rsidRDefault="00B94833" w:rsidP="006F712E">
      <w:pPr>
        <w:pStyle w:val="ListParagraph"/>
        <w:numPr>
          <w:ilvl w:val="0"/>
          <w:numId w:val="4"/>
        </w:numPr>
        <w:spacing w:after="200" w:line="276" w:lineRule="auto"/>
        <w:jc w:val="both"/>
        <w:rPr>
          <w:rFonts w:cstheme="minorHAnsi"/>
        </w:rPr>
      </w:pPr>
      <w:r w:rsidRPr="00416B70">
        <w:rPr>
          <w:rFonts w:cstheme="minorHAnsi"/>
        </w:rPr>
        <w:t>Work as a productive member of a task force</w:t>
      </w:r>
    </w:p>
    <w:p w14:paraId="3369585D" w14:textId="77777777" w:rsidR="00B94833" w:rsidRPr="00416B70" w:rsidRDefault="00B94833" w:rsidP="006F712E">
      <w:pPr>
        <w:jc w:val="both"/>
        <w:rPr>
          <w:rFonts w:cstheme="minorHAnsi"/>
          <w:b/>
        </w:rPr>
      </w:pPr>
      <w:bookmarkStart w:id="86" w:name="_Toc481606049"/>
      <w:r w:rsidRPr="00416B70">
        <w:rPr>
          <w:rFonts w:cstheme="minorHAnsi"/>
          <w:b/>
        </w:rPr>
        <w:t>BMS805 Biosafety and Biosecurity                                                                                   (1+0)</w:t>
      </w:r>
      <w:bookmarkEnd w:id="86"/>
    </w:p>
    <w:p w14:paraId="6B6FB063" w14:textId="77777777" w:rsidR="00B94833" w:rsidRPr="00416B70" w:rsidRDefault="00B94833" w:rsidP="006F712E">
      <w:pPr>
        <w:pStyle w:val="ListParagraph"/>
        <w:numPr>
          <w:ilvl w:val="0"/>
          <w:numId w:val="24"/>
        </w:numPr>
        <w:spacing w:after="200" w:line="276" w:lineRule="auto"/>
        <w:jc w:val="both"/>
        <w:rPr>
          <w:rFonts w:cstheme="minorHAnsi"/>
        </w:rPr>
      </w:pPr>
      <w:r w:rsidRPr="00416B70">
        <w:rPr>
          <w:rFonts w:cstheme="minorHAnsi"/>
        </w:rPr>
        <w:t>Know the bio-risk associated with working in research lab</w:t>
      </w:r>
    </w:p>
    <w:p w14:paraId="36CEC68B" w14:textId="77777777" w:rsidR="00B94833" w:rsidRPr="00416B70" w:rsidRDefault="00B94833" w:rsidP="006F712E">
      <w:pPr>
        <w:pStyle w:val="ListParagraph"/>
        <w:numPr>
          <w:ilvl w:val="0"/>
          <w:numId w:val="24"/>
        </w:numPr>
        <w:spacing w:after="200" w:line="276" w:lineRule="auto"/>
        <w:jc w:val="both"/>
        <w:rPr>
          <w:rFonts w:cstheme="minorHAnsi"/>
        </w:rPr>
      </w:pPr>
      <w:r w:rsidRPr="00416B70">
        <w:rPr>
          <w:rFonts w:cstheme="minorHAnsi"/>
        </w:rPr>
        <w:t>Will know the national and international standards of lab safety</w:t>
      </w:r>
    </w:p>
    <w:p w14:paraId="35A390A6" w14:textId="77777777" w:rsidR="00B94833" w:rsidRPr="00416B70" w:rsidRDefault="00B94833" w:rsidP="006F712E">
      <w:pPr>
        <w:pStyle w:val="ListParagraph"/>
        <w:numPr>
          <w:ilvl w:val="0"/>
          <w:numId w:val="24"/>
        </w:numPr>
        <w:spacing w:after="200" w:line="276" w:lineRule="auto"/>
        <w:jc w:val="both"/>
        <w:rPr>
          <w:rFonts w:cstheme="minorHAnsi"/>
        </w:rPr>
      </w:pPr>
      <w:r w:rsidRPr="00416B70">
        <w:rPr>
          <w:rFonts w:cstheme="minorHAnsi"/>
        </w:rPr>
        <w:t>Will comprehend bio-security of the hazardous material used in research</w:t>
      </w:r>
    </w:p>
    <w:p w14:paraId="5EF0F516" w14:textId="77777777" w:rsidR="00B94833" w:rsidRPr="00416B70" w:rsidRDefault="00B94833" w:rsidP="006F712E">
      <w:pPr>
        <w:jc w:val="both"/>
        <w:rPr>
          <w:rFonts w:cstheme="minorHAnsi"/>
          <w:b/>
        </w:rPr>
      </w:pPr>
      <w:bookmarkStart w:id="87" w:name="_Toc481606050"/>
      <w:r w:rsidRPr="00416B70">
        <w:rPr>
          <w:rFonts w:cstheme="minorHAnsi"/>
          <w:b/>
        </w:rPr>
        <w:t>BMS806 Research rotations (two)                                                                                   (1+0)</w:t>
      </w:r>
      <w:bookmarkEnd w:id="87"/>
      <w:r w:rsidRPr="00416B70">
        <w:rPr>
          <w:rFonts w:cstheme="minorHAnsi"/>
          <w:b/>
        </w:rPr>
        <w:t xml:space="preserve"> Elective</w:t>
      </w:r>
    </w:p>
    <w:p w14:paraId="223F90CD" w14:textId="77777777" w:rsidR="00B94833" w:rsidRPr="00416B70" w:rsidRDefault="00B94833" w:rsidP="006F712E">
      <w:pPr>
        <w:pBdr>
          <w:bottom w:val="single" w:sz="12" w:space="1" w:color="auto"/>
        </w:pBdr>
        <w:jc w:val="both"/>
        <w:rPr>
          <w:rFonts w:cstheme="minorHAnsi"/>
          <w:lang w:val="en-US"/>
        </w:rPr>
      </w:pPr>
      <w:r w:rsidRPr="00416B70">
        <w:rPr>
          <w:rFonts w:cstheme="minorHAnsi"/>
        </w:rPr>
        <w:t xml:space="preserve">               Other elective courses as appropriate for interest of student</w:t>
      </w:r>
      <w:r w:rsidRPr="00416B70">
        <w:rPr>
          <w:rFonts w:cstheme="minorHAnsi"/>
          <w:lang w:val="en-US"/>
        </w:rPr>
        <w:t xml:space="preserve"> </w:t>
      </w:r>
    </w:p>
    <w:p w14:paraId="14E399A7" w14:textId="3BB56609" w:rsidR="00B94833" w:rsidRPr="00416B70" w:rsidRDefault="00B94833" w:rsidP="006F712E">
      <w:pPr>
        <w:pBdr>
          <w:bottom w:val="single" w:sz="12" w:space="1" w:color="auto"/>
        </w:pBdr>
        <w:jc w:val="both"/>
        <w:rPr>
          <w:rFonts w:cstheme="minorHAnsi"/>
        </w:rPr>
      </w:pPr>
      <w:r w:rsidRPr="00416B70">
        <w:rPr>
          <w:rFonts w:cstheme="minorHAnsi"/>
        </w:rPr>
        <w:t xml:space="preserve">No of credit hours for compulsory courses                                   </w:t>
      </w:r>
      <w:r w:rsidRPr="00416B70">
        <w:rPr>
          <w:rFonts w:cstheme="minorHAnsi"/>
        </w:rPr>
        <w:tab/>
      </w:r>
      <w:r w:rsidRPr="00416B70">
        <w:rPr>
          <w:rFonts w:cstheme="minorHAnsi"/>
        </w:rPr>
        <w:tab/>
      </w:r>
      <w:r w:rsidRPr="00416B70">
        <w:rPr>
          <w:rFonts w:cstheme="minorHAnsi"/>
        </w:rPr>
        <w:tab/>
        <w:t xml:space="preserve">     (</w:t>
      </w:r>
      <w:r w:rsidRPr="00416B70">
        <w:rPr>
          <w:rFonts w:cstheme="minorHAnsi"/>
          <w:b/>
          <w:sz w:val="28"/>
        </w:rPr>
        <w:t>8+1)</w:t>
      </w:r>
    </w:p>
    <w:p w14:paraId="7A8A4D58" w14:textId="77777777" w:rsidR="00B94833" w:rsidRPr="00416B70" w:rsidRDefault="00B94833" w:rsidP="006F712E">
      <w:pPr>
        <w:jc w:val="both"/>
        <w:rPr>
          <w:rFonts w:cstheme="minorHAnsi"/>
          <w:b/>
          <w:sz w:val="28"/>
        </w:rPr>
      </w:pPr>
    </w:p>
    <w:p w14:paraId="26C61338" w14:textId="77777777" w:rsidR="00B94833" w:rsidRPr="00416B70" w:rsidRDefault="00B94833" w:rsidP="006F712E">
      <w:pPr>
        <w:jc w:val="both"/>
        <w:rPr>
          <w:rFonts w:cstheme="minorHAnsi"/>
          <w:b/>
          <w:sz w:val="28"/>
        </w:rPr>
      </w:pPr>
    </w:p>
    <w:p w14:paraId="17DC14B4" w14:textId="77777777" w:rsidR="00B94833" w:rsidRPr="00416B70" w:rsidRDefault="00B94833" w:rsidP="006F712E">
      <w:pPr>
        <w:jc w:val="both"/>
        <w:rPr>
          <w:rFonts w:cstheme="minorHAnsi"/>
          <w:b/>
          <w:sz w:val="28"/>
        </w:rPr>
      </w:pPr>
    </w:p>
    <w:p w14:paraId="7112EA32" w14:textId="77777777" w:rsidR="00B94833" w:rsidRPr="00416B70" w:rsidRDefault="00B94833" w:rsidP="006F712E">
      <w:pPr>
        <w:jc w:val="both"/>
        <w:rPr>
          <w:rFonts w:cstheme="minorHAnsi"/>
          <w:b/>
          <w:sz w:val="28"/>
        </w:rPr>
      </w:pPr>
    </w:p>
    <w:p w14:paraId="7DAF71D4" w14:textId="5E4DB96E" w:rsidR="00B94833" w:rsidRPr="00416B70" w:rsidRDefault="007A3D5B" w:rsidP="006F712E">
      <w:pPr>
        <w:jc w:val="both"/>
        <w:rPr>
          <w:rFonts w:cstheme="minorHAnsi"/>
          <w:b/>
          <w:sz w:val="28"/>
        </w:rPr>
      </w:pPr>
      <w:r w:rsidRPr="00416B70">
        <w:rPr>
          <w:rFonts w:cstheme="minorHAnsi"/>
          <w:noProof/>
        </w:rPr>
        <w:lastRenderedPageBreak/>
        <mc:AlternateContent>
          <mc:Choice Requires="wps">
            <w:drawing>
              <wp:anchor distT="0" distB="0" distL="114300" distR="114300" simplePos="0" relativeHeight="251667456" behindDoc="0" locked="0" layoutInCell="1" allowOverlap="1" wp14:anchorId="49C5715E" wp14:editId="5EF21FD3">
                <wp:simplePos x="0" y="0"/>
                <wp:positionH relativeFrom="column">
                  <wp:posOffset>-90551</wp:posOffset>
                </wp:positionH>
                <wp:positionV relativeFrom="paragraph">
                  <wp:posOffset>174625</wp:posOffset>
                </wp:positionV>
                <wp:extent cx="6315075" cy="2913380"/>
                <wp:effectExtent l="12700" t="12700" r="9525" b="7620"/>
                <wp:wrapNone/>
                <wp:docPr id="45" name="Rectangle 45"/>
                <wp:cNvGraphicFramePr/>
                <a:graphic xmlns:a="http://schemas.openxmlformats.org/drawingml/2006/main">
                  <a:graphicData uri="http://schemas.microsoft.com/office/word/2010/wordprocessingShape">
                    <wps:wsp>
                      <wps:cNvSpPr/>
                      <wps:spPr>
                        <a:xfrm>
                          <a:off x="0" y="0"/>
                          <a:ext cx="6315075" cy="29133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BD12" id="Rectangle 45" o:spid="_x0000_s1026" style="position:absolute;margin-left:-7.15pt;margin-top:13.75pt;width:497.25pt;height:2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" filled="f" strokecolor="#385d8a" strokeweight="2pt"/>
            </w:pict>
          </mc:Fallback>
        </mc:AlternateContent>
      </w:r>
    </w:p>
    <w:p w14:paraId="4EAEC0FC" w14:textId="617A3B3D" w:rsidR="00B94833" w:rsidRPr="00416B70" w:rsidRDefault="00B94833" w:rsidP="006F712E">
      <w:pPr>
        <w:pStyle w:val="Heading2"/>
        <w:spacing w:before="200" w:line="276" w:lineRule="auto"/>
        <w:ind w:left="576"/>
        <w:jc w:val="both"/>
        <w:rPr>
          <w:rFonts w:asciiTheme="minorHAnsi" w:hAnsiTheme="minorHAnsi" w:cstheme="minorHAnsi"/>
        </w:rPr>
      </w:pPr>
      <w:bookmarkStart w:id="88" w:name="_Toc494365557"/>
      <w:r w:rsidRPr="00416B70">
        <w:rPr>
          <w:rFonts w:asciiTheme="minorHAnsi" w:hAnsiTheme="minorHAnsi" w:cstheme="minorHAnsi"/>
        </w:rPr>
        <w:t>SPECIALITY COURSES</w:t>
      </w:r>
      <w:bookmarkEnd w:id="88"/>
    </w:p>
    <w:p w14:paraId="212E5DD6" w14:textId="75DA147F" w:rsidR="00B94833" w:rsidRPr="00416B70" w:rsidRDefault="00B94833" w:rsidP="006F712E">
      <w:pPr>
        <w:jc w:val="both"/>
        <w:rPr>
          <w:rFonts w:cstheme="minorHAnsi"/>
          <w:b/>
          <w:sz w:val="28"/>
        </w:rPr>
      </w:pPr>
      <w:r w:rsidRPr="00416B70">
        <w:rPr>
          <w:rFonts w:cstheme="minorHAnsi"/>
          <w:b/>
          <w:sz w:val="28"/>
        </w:rPr>
        <w:t>Second/Spring Semester                                                  (08 CREDITS PLUS 1)</w:t>
      </w:r>
    </w:p>
    <w:p w14:paraId="0AD2AFDD" w14:textId="00FC6BAE" w:rsidR="00B94833" w:rsidRPr="00416B70" w:rsidRDefault="00B94833" w:rsidP="006F712E">
      <w:pPr>
        <w:jc w:val="both"/>
        <w:rPr>
          <w:rFonts w:cstheme="minorHAnsi"/>
          <w:b/>
          <w:sz w:val="28"/>
        </w:rPr>
      </w:pPr>
      <w:r w:rsidRPr="00416B70">
        <w:rPr>
          <w:rFonts w:cstheme="minorHAnsi"/>
          <w:b/>
          <w:sz w:val="28"/>
        </w:rPr>
        <w:t>Each Programme/Department (detailed below)                         (09 CREDITS)</w:t>
      </w:r>
    </w:p>
    <w:p w14:paraId="4FB171F3" w14:textId="4E856469" w:rsidR="00B94833" w:rsidRPr="00416B70" w:rsidRDefault="00B94833" w:rsidP="006F712E">
      <w:pPr>
        <w:jc w:val="both"/>
        <w:rPr>
          <w:rFonts w:cstheme="minorHAnsi"/>
          <w:b/>
          <w:spacing w:val="4"/>
        </w:rPr>
      </w:pPr>
      <w:bookmarkStart w:id="89" w:name="_Toc481606051"/>
      <w:r w:rsidRPr="00416B70">
        <w:rPr>
          <w:rFonts w:cstheme="minorHAnsi"/>
          <w:b/>
        </w:rPr>
        <w:t xml:space="preserve">DMS-801 Advanced Material Characterization Techniques                                                  (1+1)   </w:t>
      </w:r>
      <w:r w:rsidRPr="00416B70">
        <w:rPr>
          <w:rFonts w:cstheme="minorHAnsi"/>
          <w:b/>
          <w:spacing w:val="4"/>
        </w:rPr>
        <w:t xml:space="preserve"> </w:t>
      </w:r>
    </w:p>
    <w:p w14:paraId="656D47C0" w14:textId="51CB19A6" w:rsidR="00B94833" w:rsidRPr="00416B70" w:rsidRDefault="00B94833" w:rsidP="006F712E">
      <w:pPr>
        <w:jc w:val="both"/>
        <w:rPr>
          <w:rFonts w:cstheme="minorHAnsi"/>
          <w:b/>
          <w:spacing w:val="4"/>
        </w:rPr>
      </w:pPr>
      <w:r w:rsidRPr="00416B70">
        <w:rPr>
          <w:rFonts w:cstheme="minorHAnsi"/>
          <w:b/>
          <w:spacing w:val="4"/>
        </w:rPr>
        <w:t xml:space="preserve">DMS-802 Biomaterials for Oral and Dental tissues                      </w:t>
      </w:r>
      <w:r w:rsidR="007A3D5B" w:rsidRPr="00416B70">
        <w:rPr>
          <w:rFonts w:cstheme="minorHAnsi"/>
          <w:b/>
          <w:spacing w:val="4"/>
          <w:lang w:val="en-US"/>
        </w:rPr>
        <w:t xml:space="preserve"> </w:t>
      </w:r>
      <w:r w:rsidRPr="00416B70">
        <w:rPr>
          <w:rFonts w:cstheme="minorHAnsi"/>
          <w:b/>
          <w:spacing w:val="4"/>
        </w:rPr>
        <w:t xml:space="preserve">                                  (1+1)</w:t>
      </w:r>
    </w:p>
    <w:p w14:paraId="2C666DBD" w14:textId="1D0DA94C" w:rsidR="00B94833" w:rsidRPr="00416B70" w:rsidRDefault="00B94833" w:rsidP="006F712E">
      <w:pPr>
        <w:jc w:val="both"/>
        <w:rPr>
          <w:rFonts w:cstheme="minorHAnsi"/>
          <w:b/>
          <w:spacing w:val="4"/>
        </w:rPr>
      </w:pPr>
      <w:r w:rsidRPr="00416B70">
        <w:rPr>
          <w:rFonts w:cstheme="minorHAnsi"/>
          <w:b/>
          <w:spacing w:val="4"/>
        </w:rPr>
        <w:t>DMS-803 Tissue Engineering Strategies                                                                            (1+0)</w:t>
      </w:r>
    </w:p>
    <w:p w14:paraId="602617D7" w14:textId="20AE01BD" w:rsidR="00B94833" w:rsidRPr="00416B70" w:rsidRDefault="00B94833" w:rsidP="006F712E">
      <w:pPr>
        <w:jc w:val="both"/>
        <w:rPr>
          <w:rFonts w:cstheme="minorHAnsi"/>
          <w:b/>
          <w:spacing w:val="4"/>
          <w:lang w:val="en-US"/>
        </w:rPr>
      </w:pPr>
      <w:r w:rsidRPr="00416B70">
        <w:rPr>
          <w:rFonts w:cstheme="minorHAnsi"/>
          <w:b/>
          <w:spacing w:val="4"/>
        </w:rPr>
        <w:t>DMS-804 Oral and Dental Soft Tissue Engineering                                                          (</w:t>
      </w:r>
      <w:r w:rsidR="00714BD0" w:rsidRPr="00416B70">
        <w:rPr>
          <w:rFonts w:cstheme="minorHAnsi"/>
          <w:b/>
          <w:spacing w:val="4"/>
          <w:lang w:val="en-US"/>
        </w:rPr>
        <w:t>2</w:t>
      </w:r>
      <w:r w:rsidRPr="00416B70">
        <w:rPr>
          <w:rFonts w:cstheme="minorHAnsi"/>
          <w:b/>
          <w:spacing w:val="4"/>
        </w:rPr>
        <w:t>+1)</w:t>
      </w:r>
    </w:p>
    <w:p w14:paraId="306D7124" w14:textId="19D51292" w:rsidR="00B94833" w:rsidRPr="00416B70" w:rsidRDefault="00B94833" w:rsidP="006F712E">
      <w:pPr>
        <w:jc w:val="both"/>
        <w:rPr>
          <w:rFonts w:cstheme="minorHAnsi"/>
        </w:rPr>
      </w:pPr>
      <w:r w:rsidRPr="00416B70">
        <w:rPr>
          <w:rFonts w:cstheme="minorHAnsi"/>
          <w:b/>
        </w:rPr>
        <w:t xml:space="preserve">BMS 807 Teaching rotation  (Elective choice)                            </w:t>
      </w:r>
      <w:r w:rsidR="007A3D5B" w:rsidRPr="00416B70">
        <w:rPr>
          <w:rFonts w:cstheme="minorHAnsi"/>
          <w:b/>
          <w:lang w:val="en-US"/>
        </w:rPr>
        <w:t xml:space="preserve">        </w:t>
      </w:r>
      <w:r w:rsidRPr="00416B70">
        <w:rPr>
          <w:rFonts w:cstheme="minorHAnsi"/>
          <w:b/>
        </w:rPr>
        <w:t xml:space="preserve">                                      (1+0)                                                                               </w:t>
      </w:r>
      <w:r w:rsidRPr="00416B70">
        <w:rPr>
          <w:rFonts w:cstheme="minorHAnsi"/>
        </w:rPr>
        <w:t xml:space="preserve"> </w:t>
      </w:r>
    </w:p>
    <w:p w14:paraId="719A4A57" w14:textId="790FBA23" w:rsidR="00B94833" w:rsidRPr="00416B70" w:rsidRDefault="00B94833" w:rsidP="006F712E">
      <w:pPr>
        <w:jc w:val="both"/>
        <w:rPr>
          <w:rFonts w:cstheme="minorHAnsi"/>
        </w:rPr>
      </w:pPr>
    </w:p>
    <w:p w14:paraId="4722EAC2" w14:textId="6A6FCE64" w:rsidR="00B94833" w:rsidRPr="00416B70" w:rsidRDefault="00B94833" w:rsidP="006F712E">
      <w:pPr>
        <w:jc w:val="both"/>
        <w:rPr>
          <w:rFonts w:cstheme="minorHAnsi"/>
        </w:rPr>
      </w:pPr>
      <w:r w:rsidRPr="00416B70">
        <w:rPr>
          <w:rFonts w:cstheme="minorHAnsi"/>
        </w:rPr>
        <w:t>PhD students attend and participate in all Seminar and Journal Club presentations.</w:t>
      </w:r>
    </w:p>
    <w:p w14:paraId="2194F7C2" w14:textId="77777777" w:rsidR="00B94833" w:rsidRPr="00416B70" w:rsidRDefault="00B94833" w:rsidP="006F712E">
      <w:pPr>
        <w:jc w:val="both"/>
        <w:rPr>
          <w:rFonts w:cstheme="minorHAnsi"/>
        </w:rPr>
      </w:pPr>
      <w:r w:rsidRPr="00416B70">
        <w:rPr>
          <w:rFonts w:cstheme="minorHAnsi"/>
        </w:rPr>
        <w:t xml:space="preserve">   </w:t>
      </w:r>
    </w:p>
    <w:p w14:paraId="6AF19ACD" w14:textId="77777777" w:rsidR="00B94833" w:rsidRPr="00416B70" w:rsidRDefault="00B94833" w:rsidP="006F712E">
      <w:pPr>
        <w:jc w:val="both"/>
        <w:rPr>
          <w:rFonts w:cstheme="minorHAnsi"/>
        </w:rPr>
      </w:pPr>
    </w:p>
    <w:p w14:paraId="51CC95B2" w14:textId="79FFF7D7" w:rsidR="00B94833" w:rsidRPr="00416B70" w:rsidRDefault="00B94833" w:rsidP="006F712E">
      <w:pPr>
        <w:jc w:val="both"/>
        <w:rPr>
          <w:rFonts w:cstheme="minorHAnsi"/>
          <w:b/>
          <w:lang w:val="en-US"/>
        </w:rPr>
      </w:pPr>
    </w:p>
    <w:p w14:paraId="62034696" w14:textId="77777777" w:rsidR="00714BD0" w:rsidRPr="00416B70" w:rsidRDefault="00714BD0" w:rsidP="006F712E">
      <w:pPr>
        <w:jc w:val="both"/>
        <w:rPr>
          <w:rFonts w:cstheme="minorHAnsi"/>
          <w:b/>
          <w:lang w:val="en-US"/>
        </w:rPr>
      </w:pPr>
    </w:p>
    <w:p w14:paraId="7D9B5BBB" w14:textId="033AD3B2" w:rsidR="00714BD0" w:rsidRPr="00416B70" w:rsidRDefault="006F712E" w:rsidP="006F712E">
      <w:pPr>
        <w:jc w:val="both"/>
        <w:rPr>
          <w:rFonts w:cstheme="minorHAnsi"/>
          <w:b/>
          <w:lang w:val="en-US"/>
        </w:rPr>
      </w:pPr>
      <w:r w:rsidRPr="00416B70">
        <w:rPr>
          <w:rFonts w:cstheme="minorHAnsi"/>
          <w:noProof/>
        </w:rPr>
        <mc:AlternateContent>
          <mc:Choice Requires="wps">
            <w:drawing>
              <wp:anchor distT="0" distB="0" distL="114300" distR="114300" simplePos="0" relativeHeight="251668480" behindDoc="0" locked="0" layoutInCell="1" allowOverlap="1" wp14:anchorId="72782C9F" wp14:editId="13D2DD46">
                <wp:simplePos x="0" y="0"/>
                <wp:positionH relativeFrom="column">
                  <wp:posOffset>-76200</wp:posOffset>
                </wp:positionH>
                <wp:positionV relativeFrom="paragraph">
                  <wp:posOffset>172085</wp:posOffset>
                </wp:positionV>
                <wp:extent cx="6315075" cy="2070100"/>
                <wp:effectExtent l="0" t="0" r="28575" b="25400"/>
                <wp:wrapNone/>
                <wp:docPr id="46" name="Rectangle 46"/>
                <wp:cNvGraphicFramePr/>
                <a:graphic xmlns:a="http://schemas.openxmlformats.org/drawingml/2006/main">
                  <a:graphicData uri="http://schemas.microsoft.com/office/word/2010/wordprocessingShape">
                    <wps:wsp>
                      <wps:cNvSpPr/>
                      <wps:spPr>
                        <a:xfrm>
                          <a:off x="0" y="0"/>
                          <a:ext cx="6315075" cy="2070100"/>
                        </a:xfrm>
                        <a:prstGeom prst="rect">
                          <a:avLst/>
                        </a:prstGeom>
                        <a:noFill/>
                        <a:ln w="25400" cap="flat" cmpd="sng" algn="ctr">
                          <a:solidFill>
                            <a:srgbClr val="4F81BD">
                              <a:shade val="50000"/>
                            </a:srgbClr>
                          </a:solidFill>
                          <a:prstDash val="solid"/>
                        </a:ln>
                        <a:effectLst/>
                      </wps:spPr>
                      <wps:txbx>
                        <w:txbxContent>
                          <w:p w14:paraId="34A86F82" w14:textId="77777777" w:rsidR="00714BD0" w:rsidRPr="00714BD0" w:rsidRDefault="00714BD0" w:rsidP="00714BD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82C9F" id="Rectangle 46" o:spid="_x0000_s1060" style="position:absolute;left:0;text-align:left;margin-left:-6pt;margin-top:13.55pt;width:497.2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" filled="f" strokecolor="#385d8a" strokeweight="2pt">
                <v:textbox>
                  <w:txbxContent>
                    <w:p w14:paraId="34A86F82" w14:textId="77777777" w:rsidR="00714BD0" w:rsidRPr="00714BD0" w:rsidRDefault="00714BD0" w:rsidP="00714BD0">
                      <w:pPr>
                        <w:jc w:val="center"/>
                        <w:rPr>
                          <w:lang w:val="en-US"/>
                        </w:rPr>
                      </w:pPr>
                    </w:p>
                  </w:txbxContent>
                </v:textbox>
              </v:rect>
            </w:pict>
          </mc:Fallback>
        </mc:AlternateContent>
      </w:r>
    </w:p>
    <w:p w14:paraId="3097A4CF" w14:textId="63E03347" w:rsidR="00B94833" w:rsidRPr="00416B70" w:rsidRDefault="00B94833" w:rsidP="006F712E">
      <w:pPr>
        <w:pStyle w:val="Heading2"/>
        <w:spacing w:before="200" w:line="276" w:lineRule="auto"/>
        <w:ind w:left="576"/>
        <w:jc w:val="both"/>
        <w:rPr>
          <w:rFonts w:asciiTheme="minorHAnsi" w:hAnsiTheme="minorHAnsi" w:cstheme="minorHAnsi"/>
        </w:rPr>
      </w:pPr>
      <w:bookmarkStart w:id="90" w:name="_Toc494365558"/>
      <w:r w:rsidRPr="00416B70">
        <w:rPr>
          <w:rFonts w:asciiTheme="minorHAnsi" w:hAnsiTheme="minorHAnsi" w:cstheme="minorHAnsi"/>
        </w:rPr>
        <w:t>RESEARCH</w:t>
      </w:r>
      <w:bookmarkEnd w:id="90"/>
    </w:p>
    <w:p w14:paraId="449A5631" w14:textId="0F9EA6AF" w:rsidR="00B94833" w:rsidRPr="00416B70" w:rsidRDefault="00B94833" w:rsidP="006F712E">
      <w:pPr>
        <w:jc w:val="both"/>
        <w:rPr>
          <w:rFonts w:cstheme="minorHAnsi"/>
          <w:b/>
          <w:sz w:val="28"/>
        </w:rPr>
      </w:pPr>
      <w:r w:rsidRPr="00416B70">
        <w:rPr>
          <w:rFonts w:cstheme="minorHAnsi"/>
          <w:b/>
          <w:sz w:val="28"/>
        </w:rPr>
        <w:t>Third to Sixth Semester</w:t>
      </w:r>
      <w:bookmarkEnd w:id="89"/>
      <w:r w:rsidRPr="00416B70">
        <w:rPr>
          <w:rFonts w:cstheme="minorHAnsi"/>
          <w:b/>
          <w:sz w:val="28"/>
        </w:rPr>
        <w:t xml:space="preserve">                 </w:t>
      </w:r>
    </w:p>
    <w:p w14:paraId="6FE96A18" w14:textId="324103C8" w:rsidR="00B94833" w:rsidRPr="00416B70" w:rsidRDefault="00B94833" w:rsidP="006F712E">
      <w:pPr>
        <w:jc w:val="both"/>
        <w:rPr>
          <w:rFonts w:cstheme="minorHAnsi"/>
          <w:b/>
        </w:rPr>
      </w:pPr>
      <w:bookmarkStart w:id="91" w:name="_Toc481606052"/>
      <w:r w:rsidRPr="00416B70">
        <w:rPr>
          <w:rFonts w:cstheme="minorHAnsi"/>
          <w:b/>
        </w:rPr>
        <w:t>BMS 899 Dissertation Research                                                                           (6 CREDITS)</w:t>
      </w:r>
      <w:bookmarkEnd w:id="91"/>
    </w:p>
    <w:p w14:paraId="689801D1" w14:textId="77777777" w:rsidR="00B94833" w:rsidRPr="00416B70" w:rsidRDefault="00B94833" w:rsidP="006F712E">
      <w:pPr>
        <w:autoSpaceDE w:val="0"/>
        <w:autoSpaceDN w:val="0"/>
        <w:adjustRightInd w:val="0"/>
        <w:jc w:val="both"/>
        <w:rPr>
          <w:rFonts w:cstheme="minorHAnsi"/>
        </w:rPr>
      </w:pPr>
      <w:r w:rsidRPr="00416B70">
        <w:rPr>
          <w:rFonts w:cstheme="minorHAnsi"/>
        </w:rPr>
        <w:t>Student will propose and complete a research project under the guidance of a faculty member</w:t>
      </w:r>
    </w:p>
    <w:p w14:paraId="2A8AACBB" w14:textId="77777777" w:rsidR="00B94833" w:rsidRPr="00416B70" w:rsidRDefault="00B94833" w:rsidP="006F712E">
      <w:pPr>
        <w:autoSpaceDE w:val="0"/>
        <w:autoSpaceDN w:val="0"/>
        <w:adjustRightInd w:val="0"/>
        <w:jc w:val="both"/>
        <w:rPr>
          <w:rFonts w:cstheme="minorHAnsi"/>
        </w:rPr>
      </w:pPr>
    </w:p>
    <w:p w14:paraId="25115ACD" w14:textId="77777777" w:rsidR="00B94833" w:rsidRPr="00416B70" w:rsidRDefault="00B94833" w:rsidP="006F712E">
      <w:pPr>
        <w:pStyle w:val="Title"/>
        <w:jc w:val="both"/>
        <w:rPr>
          <w:rFonts w:asciiTheme="minorHAnsi" w:hAnsiTheme="minorHAnsi" w:cstheme="minorHAnsi"/>
        </w:rPr>
      </w:pPr>
      <w:r w:rsidRPr="00416B70">
        <w:rPr>
          <w:rFonts w:asciiTheme="minorHAnsi" w:hAnsiTheme="minorHAnsi" w:cstheme="minorHAnsi"/>
        </w:rPr>
        <w:br w:type="page"/>
      </w:r>
      <w:r w:rsidRPr="00416B70">
        <w:rPr>
          <w:rFonts w:asciiTheme="minorHAnsi" w:hAnsiTheme="minorHAnsi" w:cstheme="minorHAnsi"/>
        </w:rPr>
        <w:lastRenderedPageBreak/>
        <w:t>CORE COURSES</w:t>
      </w:r>
    </w:p>
    <w:p w14:paraId="25D52E49"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noProof/>
          <w:lang w:val="en-US"/>
        </w:rPr>
        <mc:AlternateContent>
          <mc:Choice Requires="wps">
            <w:drawing>
              <wp:anchor distT="0" distB="0" distL="114300" distR="114300" simplePos="0" relativeHeight="251673600" behindDoc="1" locked="0" layoutInCell="1" allowOverlap="1" wp14:anchorId="5CC09CC8" wp14:editId="644B9499">
                <wp:simplePos x="0" y="0"/>
                <wp:positionH relativeFrom="column">
                  <wp:posOffset>-126124</wp:posOffset>
                </wp:positionH>
                <wp:positionV relativeFrom="paragraph">
                  <wp:posOffset>-48303</wp:posOffset>
                </wp:positionV>
                <wp:extent cx="6315075" cy="520262"/>
                <wp:effectExtent l="0" t="0" r="28575" b="13335"/>
                <wp:wrapNone/>
                <wp:docPr id="258" name="Rectangle 258"/>
                <wp:cNvGraphicFramePr/>
                <a:graphic xmlns:a="http://schemas.openxmlformats.org/drawingml/2006/main">
                  <a:graphicData uri="http://schemas.microsoft.com/office/word/2010/wordprocessingShape">
                    <wps:wsp>
                      <wps:cNvSpPr/>
                      <wps:spPr>
                        <a:xfrm>
                          <a:off x="0" y="0"/>
                          <a:ext cx="6315075" cy="520262"/>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7DA12" id="Rectangle 258" o:spid="_x0000_s1026" style="position:absolute;margin-left:-9.95pt;margin-top:-3.8pt;width:497.25pt;height:4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" fillcolor="#cf9292" strokecolor="#385d8a" strokeweight="2pt">
                <v:fill color2="#efe0e0" rotate="t" focusposition=".5,.5" focussize="" colors="0 #cf9292;.5 #e0bebe;1 #efe0e0" focus="100%" type="gradientRadial"/>
              </v:rect>
            </w:pict>
          </mc:Fallback>
        </mc:AlternateContent>
      </w:r>
      <w:r w:rsidRPr="00416B70">
        <w:rPr>
          <w:rFonts w:asciiTheme="minorHAnsi" w:hAnsiTheme="minorHAnsi" w:cstheme="minorHAnsi"/>
        </w:rPr>
        <w:t xml:space="preserve"> BMS801 Advances in Molecular Cell Biology </w:t>
      </w:r>
      <w:r w:rsidRPr="00416B70">
        <w:rPr>
          <w:rFonts w:asciiTheme="minorHAnsi" w:hAnsiTheme="minorHAnsi" w:cstheme="minorHAnsi"/>
        </w:rPr>
        <w:tab/>
        <w:t xml:space="preserve">                                    (1+1)</w:t>
      </w:r>
      <w:r w:rsidRPr="00416B70">
        <w:rPr>
          <w:rFonts w:asciiTheme="minorHAnsi" w:hAnsiTheme="minorHAnsi" w:cstheme="minorHAnsi"/>
        </w:rPr>
        <w:tab/>
        <w:t xml:space="preserve">   </w:t>
      </w:r>
    </w:p>
    <w:p w14:paraId="7E5D68C1" w14:textId="77777777" w:rsidR="00B94833" w:rsidRPr="00416B70" w:rsidRDefault="00B94833" w:rsidP="006F712E">
      <w:pPr>
        <w:pStyle w:val="Heading2"/>
        <w:ind w:left="576"/>
        <w:jc w:val="both"/>
        <w:rPr>
          <w:rFonts w:asciiTheme="minorHAnsi" w:hAnsiTheme="minorHAnsi" w:cstheme="minorHAnsi"/>
        </w:rPr>
      </w:pPr>
      <w:r w:rsidRPr="00416B70">
        <w:rPr>
          <w:rFonts w:asciiTheme="minorHAnsi" w:hAnsiTheme="minorHAnsi" w:cstheme="minorHAnsi"/>
        </w:rPr>
        <w:t xml:space="preserve">                                    </w:t>
      </w:r>
    </w:p>
    <w:p w14:paraId="6088A3D4" w14:textId="77777777" w:rsidR="00B94833" w:rsidRPr="00416B70" w:rsidRDefault="00B94833" w:rsidP="006F712E">
      <w:pPr>
        <w:pStyle w:val="ListParagraph"/>
        <w:numPr>
          <w:ilvl w:val="0"/>
          <w:numId w:val="4"/>
        </w:numPr>
        <w:autoSpaceDE w:val="0"/>
        <w:autoSpaceDN w:val="0"/>
        <w:adjustRightInd w:val="0"/>
        <w:jc w:val="both"/>
        <w:rPr>
          <w:rFonts w:cstheme="minorHAnsi"/>
          <w:lang w:val="en-US"/>
        </w:rPr>
      </w:pPr>
      <w:r w:rsidRPr="00416B70">
        <w:rPr>
          <w:rFonts w:cstheme="minorHAnsi"/>
          <w:lang w:val="en-US"/>
        </w:rPr>
        <w:t>Cell structure and organization, Cell signaling pathways</w:t>
      </w:r>
    </w:p>
    <w:p w14:paraId="7501F59F" w14:textId="77777777" w:rsidR="00B94833" w:rsidRPr="00416B70" w:rsidRDefault="00B94833" w:rsidP="006F712E">
      <w:pPr>
        <w:pStyle w:val="ListParagraph"/>
        <w:numPr>
          <w:ilvl w:val="0"/>
          <w:numId w:val="4"/>
        </w:numPr>
        <w:autoSpaceDE w:val="0"/>
        <w:autoSpaceDN w:val="0"/>
        <w:adjustRightInd w:val="0"/>
        <w:jc w:val="both"/>
        <w:rPr>
          <w:rFonts w:cstheme="minorHAnsi"/>
          <w:lang w:val="en-US"/>
        </w:rPr>
      </w:pPr>
      <w:r w:rsidRPr="00416B70">
        <w:rPr>
          <w:rFonts w:cstheme="minorHAnsi"/>
          <w:lang w:val="en-US"/>
        </w:rPr>
        <w:t>The language of genetics and the terminology of molecular biology. Molecular genetics like DNA structure and function replication, transcription, protein synthesis and enzymology, DNA recombination, gene structure, function and regulation</w:t>
      </w:r>
    </w:p>
    <w:p w14:paraId="6738CD65" w14:textId="77777777" w:rsidR="00B94833" w:rsidRPr="00416B70" w:rsidRDefault="00B94833" w:rsidP="006F712E">
      <w:pPr>
        <w:pStyle w:val="ListParagraph"/>
        <w:numPr>
          <w:ilvl w:val="0"/>
          <w:numId w:val="4"/>
        </w:numPr>
        <w:autoSpaceDE w:val="0"/>
        <w:autoSpaceDN w:val="0"/>
        <w:adjustRightInd w:val="0"/>
        <w:jc w:val="both"/>
        <w:rPr>
          <w:rFonts w:cstheme="minorHAnsi"/>
          <w:lang w:val="en-US"/>
        </w:rPr>
      </w:pPr>
      <w:r w:rsidRPr="00416B70">
        <w:rPr>
          <w:rFonts w:cstheme="minorHAnsi"/>
          <w:lang w:val="en-US"/>
        </w:rPr>
        <w:t>Molecular cloning and molecular tools for studying genes and gene activity</w:t>
      </w:r>
    </w:p>
    <w:p w14:paraId="092C869E" w14:textId="02D80472"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Course Objectives:</w:t>
      </w:r>
    </w:p>
    <w:p w14:paraId="0C351698" w14:textId="77777777" w:rsidR="00B94833" w:rsidRPr="00416B70" w:rsidRDefault="00B94833" w:rsidP="006F712E">
      <w:pPr>
        <w:spacing w:line="360" w:lineRule="auto"/>
        <w:jc w:val="both"/>
        <w:rPr>
          <w:rFonts w:cstheme="minorHAnsi"/>
          <w:spacing w:val="4"/>
        </w:rPr>
      </w:pPr>
      <w:r w:rsidRPr="00416B70">
        <w:rPr>
          <w:rFonts w:cstheme="minorHAnsi"/>
          <w:spacing w:val="4"/>
        </w:rPr>
        <w:t>Upon completion of course the students will be able to:</w:t>
      </w:r>
    </w:p>
    <w:p w14:paraId="6BB08BB9" w14:textId="77777777" w:rsidR="00B94833" w:rsidRPr="00416B70" w:rsidRDefault="00B94833" w:rsidP="006F712E">
      <w:pPr>
        <w:numPr>
          <w:ilvl w:val="0"/>
          <w:numId w:val="14"/>
        </w:numPr>
        <w:spacing w:line="360" w:lineRule="auto"/>
        <w:ind w:left="0" w:firstLine="0"/>
        <w:jc w:val="both"/>
        <w:rPr>
          <w:rFonts w:cstheme="minorHAnsi"/>
          <w:spacing w:val="4"/>
        </w:rPr>
      </w:pPr>
      <w:r w:rsidRPr="00416B70">
        <w:rPr>
          <w:rFonts w:cstheme="minorHAnsi"/>
          <w:spacing w:val="4"/>
        </w:rPr>
        <w:t>Comprehend in details the cell structure and organization</w:t>
      </w:r>
    </w:p>
    <w:p w14:paraId="6EED357C" w14:textId="77777777" w:rsidR="00B94833" w:rsidRPr="00416B70" w:rsidRDefault="00B94833" w:rsidP="006F712E">
      <w:pPr>
        <w:numPr>
          <w:ilvl w:val="0"/>
          <w:numId w:val="14"/>
        </w:numPr>
        <w:spacing w:line="360" w:lineRule="auto"/>
        <w:ind w:left="0" w:firstLine="0"/>
        <w:jc w:val="both"/>
        <w:rPr>
          <w:rFonts w:cstheme="minorHAnsi"/>
          <w:spacing w:val="4"/>
        </w:rPr>
      </w:pPr>
      <w:r w:rsidRPr="00416B70">
        <w:rPr>
          <w:rFonts w:cstheme="minorHAnsi"/>
          <w:spacing w:val="4"/>
        </w:rPr>
        <w:t>demonstrate the methods of DNA replication, transcription, protein synthesis and enzymology</w:t>
      </w:r>
    </w:p>
    <w:p w14:paraId="1D29CADD" w14:textId="77777777" w:rsidR="00B94833" w:rsidRPr="00416B70" w:rsidRDefault="00B94833" w:rsidP="006F712E">
      <w:pPr>
        <w:numPr>
          <w:ilvl w:val="0"/>
          <w:numId w:val="14"/>
        </w:numPr>
        <w:spacing w:line="360" w:lineRule="auto"/>
        <w:ind w:left="0" w:firstLine="0"/>
        <w:jc w:val="both"/>
        <w:rPr>
          <w:rFonts w:cstheme="minorHAnsi"/>
          <w:spacing w:val="4"/>
        </w:rPr>
      </w:pPr>
      <w:r w:rsidRPr="00416B70">
        <w:rPr>
          <w:rFonts w:cstheme="minorHAnsi"/>
          <w:spacing w:val="4"/>
        </w:rPr>
        <w:t>discuss the molecular genetics of like DNA recombination, gene structure, function and regulation as well as cell signaling pathways and cancer</w:t>
      </w:r>
    </w:p>
    <w:p w14:paraId="67583AA7" w14:textId="77777777" w:rsidR="00B94833" w:rsidRPr="00416B70" w:rsidRDefault="00B94833" w:rsidP="006F712E">
      <w:pPr>
        <w:numPr>
          <w:ilvl w:val="0"/>
          <w:numId w:val="14"/>
        </w:numPr>
        <w:spacing w:line="360" w:lineRule="auto"/>
        <w:ind w:left="0" w:firstLine="0"/>
        <w:jc w:val="both"/>
        <w:rPr>
          <w:rFonts w:cstheme="minorHAnsi"/>
          <w:spacing w:val="4"/>
        </w:rPr>
      </w:pPr>
      <w:r w:rsidRPr="00416B70">
        <w:rPr>
          <w:rFonts w:cstheme="minorHAnsi"/>
          <w:spacing w:val="4"/>
        </w:rPr>
        <w:t>Have expertise in molecular cloning and molecular tools for studying genes and gene activity</w:t>
      </w:r>
    </w:p>
    <w:p w14:paraId="3ECF059D" w14:textId="342F4669"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Course Contents:</w:t>
      </w:r>
    </w:p>
    <w:p w14:paraId="271735EC" w14:textId="77777777" w:rsidR="00B94833" w:rsidRPr="00416B70" w:rsidRDefault="00B94833" w:rsidP="006F712E">
      <w:pPr>
        <w:spacing w:line="360" w:lineRule="auto"/>
        <w:jc w:val="both"/>
        <w:rPr>
          <w:rFonts w:cstheme="minorHAnsi"/>
          <w:spacing w:val="4"/>
        </w:rPr>
      </w:pPr>
      <w:r w:rsidRPr="00416B70">
        <w:rPr>
          <w:rFonts w:cstheme="minorHAnsi"/>
          <w:spacing w:val="4"/>
        </w:rPr>
        <w:t xml:space="preserve">The course contents will include; </w:t>
      </w:r>
      <w:r w:rsidRPr="00416B70">
        <w:rPr>
          <w:rFonts w:cstheme="minorHAnsi"/>
          <w:color w:val="000000"/>
          <w:spacing w:val="4"/>
        </w:rPr>
        <w:t>Introduction to the Study of Cell Biology, The Chemical Basis of Life, Techniques in Cell and Molecular Biology, Enzymes and Metabolism, Mitochondrion and Aerobic Respiration, The Structure and Function of the Plasma Membrane, Cytoplasmic Membrane Systems, Interactions Between Cells and Their Environment, The Nature of the Gene and Genome, Expression of Genetic Information, Cytoskeleton and Cell Motility, Cellular Reproduction, Cell Signaling and Cancer.</w:t>
      </w:r>
      <w:r w:rsidRPr="00416B70">
        <w:rPr>
          <w:rFonts w:cstheme="minorHAnsi"/>
          <w:spacing w:val="4"/>
        </w:rPr>
        <w:t xml:space="preserve"> Methods in molecular biology; Transcription in Prokaryotes &amp; Eukaryotes; RNA Polymerase &amp; their promoters, Transcription Factors &amp; Activators, Chromatin Structure and its effects on Transcription; Posttranscriptional events: Splicing, Capping &amp; Polyadenylation; Translation Mechanism: Initiation, Elongation &amp; Termination; Ribosomes &amp; Transfer RNA; DNA Replication, Recombination and Transposition: Mechanism &amp; Enzymology; Homologous Recombination; Site-specific Recombination &amp; Transposition.</w:t>
      </w:r>
    </w:p>
    <w:p w14:paraId="407C6910"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lastRenderedPageBreak/>
        <w:t xml:space="preserve"> Recommended Books:</w:t>
      </w:r>
    </w:p>
    <w:p w14:paraId="7FD76BD7" w14:textId="77777777" w:rsidR="00B94833" w:rsidRPr="00416B70" w:rsidRDefault="00B94833" w:rsidP="006F712E">
      <w:pPr>
        <w:numPr>
          <w:ilvl w:val="0"/>
          <w:numId w:val="13"/>
        </w:numPr>
        <w:tabs>
          <w:tab w:val="left" w:pos="426"/>
        </w:tabs>
        <w:spacing w:line="360" w:lineRule="auto"/>
        <w:ind w:left="0" w:firstLine="0"/>
        <w:jc w:val="both"/>
        <w:rPr>
          <w:rFonts w:cstheme="minorHAnsi"/>
          <w:color w:val="000000"/>
        </w:rPr>
      </w:pPr>
      <w:r w:rsidRPr="00416B70">
        <w:rPr>
          <w:rFonts w:cstheme="minorHAnsi"/>
          <w:color w:val="000000"/>
        </w:rPr>
        <w:t>Karp, Gerald.</w:t>
      </w:r>
      <w:r w:rsidRPr="00416B70">
        <w:rPr>
          <w:rFonts w:cstheme="minorHAnsi"/>
          <w:i/>
          <w:color w:val="000000"/>
        </w:rPr>
        <w:t xml:space="preserve"> </w:t>
      </w:r>
      <w:r w:rsidRPr="00416B70">
        <w:rPr>
          <w:rFonts w:cstheme="minorHAnsi"/>
          <w:iCs/>
          <w:color w:val="000000"/>
        </w:rPr>
        <w:t>Cell and Molecular Biology: Concepts and Experiments</w:t>
      </w:r>
      <w:r w:rsidRPr="00416B70">
        <w:rPr>
          <w:rFonts w:cstheme="minorHAnsi"/>
          <w:i/>
          <w:color w:val="000000"/>
        </w:rPr>
        <w:t xml:space="preserve"> </w:t>
      </w:r>
      <w:r w:rsidRPr="00416B70">
        <w:rPr>
          <w:rFonts w:cstheme="minorHAnsi"/>
          <w:color w:val="000000"/>
        </w:rPr>
        <w:t>with Student Study Guide John Wiley &amp; Sons, Latest Ed.</w:t>
      </w:r>
    </w:p>
    <w:p w14:paraId="06511FEE" w14:textId="77777777" w:rsidR="00B94833" w:rsidRPr="00416B70" w:rsidRDefault="00B94833" w:rsidP="006F712E">
      <w:pPr>
        <w:numPr>
          <w:ilvl w:val="0"/>
          <w:numId w:val="13"/>
        </w:numPr>
        <w:tabs>
          <w:tab w:val="left" w:pos="426"/>
        </w:tabs>
        <w:spacing w:line="360" w:lineRule="auto"/>
        <w:ind w:left="0" w:firstLine="0"/>
        <w:jc w:val="both"/>
        <w:rPr>
          <w:rFonts w:cstheme="minorHAnsi"/>
          <w:color w:val="000000"/>
        </w:rPr>
      </w:pPr>
      <w:r w:rsidRPr="00416B70">
        <w:rPr>
          <w:rFonts w:cstheme="minorHAnsi"/>
          <w:color w:val="000000"/>
        </w:rPr>
        <w:t>David S. Latchman. Basic Molecular and Cell Biology Wiley Blackwell, Latest Ed.</w:t>
      </w:r>
    </w:p>
    <w:p w14:paraId="714294A5" w14:textId="77777777" w:rsidR="00B94833" w:rsidRPr="00416B70" w:rsidRDefault="00B94833" w:rsidP="006F712E">
      <w:pPr>
        <w:numPr>
          <w:ilvl w:val="0"/>
          <w:numId w:val="13"/>
        </w:numPr>
        <w:tabs>
          <w:tab w:val="left" w:pos="426"/>
        </w:tabs>
        <w:spacing w:line="360" w:lineRule="auto"/>
        <w:ind w:left="0" w:firstLine="0"/>
        <w:jc w:val="both"/>
        <w:rPr>
          <w:rFonts w:cstheme="minorHAnsi"/>
          <w:color w:val="000000"/>
        </w:rPr>
      </w:pPr>
      <w:r w:rsidRPr="00416B70">
        <w:rPr>
          <w:rFonts w:cstheme="minorHAnsi"/>
          <w:color w:val="000000"/>
        </w:rPr>
        <w:t>Stephen L. Wolfe. Introduction to Cell and Molecular Biology. Wiley Blackwell, Latest Ed.</w:t>
      </w:r>
    </w:p>
    <w:p w14:paraId="224D7E12" w14:textId="77777777" w:rsidR="00B94833" w:rsidRPr="00416B70" w:rsidRDefault="00B94833" w:rsidP="006F712E">
      <w:pPr>
        <w:numPr>
          <w:ilvl w:val="0"/>
          <w:numId w:val="13"/>
        </w:numPr>
        <w:tabs>
          <w:tab w:val="left" w:pos="426"/>
        </w:tabs>
        <w:spacing w:line="360" w:lineRule="auto"/>
        <w:ind w:left="0" w:firstLine="0"/>
        <w:jc w:val="both"/>
        <w:rPr>
          <w:rFonts w:cstheme="minorHAnsi"/>
          <w:color w:val="000000"/>
        </w:rPr>
      </w:pPr>
      <w:r w:rsidRPr="00416B70">
        <w:rPr>
          <w:rFonts w:cstheme="minorHAnsi"/>
          <w:color w:val="000000"/>
        </w:rPr>
        <w:t>Lizabeth A. Allison. Fundamental Molecular Biology. Wiley Blackwell, Latest Ed.</w:t>
      </w:r>
    </w:p>
    <w:p w14:paraId="11EA4365" w14:textId="77777777" w:rsidR="00B94833" w:rsidRPr="00416B70" w:rsidRDefault="00B94833" w:rsidP="006F712E">
      <w:pPr>
        <w:numPr>
          <w:ilvl w:val="0"/>
          <w:numId w:val="13"/>
        </w:numPr>
        <w:tabs>
          <w:tab w:val="left" w:pos="426"/>
        </w:tabs>
        <w:spacing w:line="360" w:lineRule="auto"/>
        <w:ind w:left="0" w:firstLine="0"/>
        <w:jc w:val="both"/>
        <w:rPr>
          <w:rFonts w:cstheme="minorHAnsi"/>
          <w:color w:val="000000"/>
        </w:rPr>
      </w:pPr>
      <w:r w:rsidRPr="00416B70">
        <w:rPr>
          <w:rFonts w:cstheme="minorHAnsi"/>
        </w:rPr>
        <w:t>Harvey Lodish et. al., Molecular Cell Biology. W.H. Freeman &amp; Co, Latest Ed.</w:t>
      </w:r>
    </w:p>
    <w:p w14:paraId="63283EC6" w14:textId="77777777" w:rsidR="00B94833" w:rsidRPr="00416B70" w:rsidRDefault="00B94833" w:rsidP="006F712E">
      <w:pPr>
        <w:numPr>
          <w:ilvl w:val="0"/>
          <w:numId w:val="13"/>
        </w:numPr>
        <w:tabs>
          <w:tab w:val="left" w:pos="426"/>
        </w:tabs>
        <w:spacing w:line="360" w:lineRule="auto"/>
        <w:ind w:left="0" w:firstLine="0"/>
        <w:jc w:val="both"/>
        <w:rPr>
          <w:rFonts w:cstheme="minorHAnsi"/>
          <w:color w:val="000000"/>
        </w:rPr>
      </w:pPr>
      <w:r w:rsidRPr="00416B70">
        <w:rPr>
          <w:rFonts w:cstheme="minorHAnsi"/>
          <w:color w:val="000000"/>
        </w:rPr>
        <w:t>Robert Weaver, Molecular Biology, McGraw Hill, Latest Ed.</w:t>
      </w:r>
    </w:p>
    <w:p w14:paraId="19FD1DE7" w14:textId="77777777" w:rsidR="00B94833" w:rsidRPr="00416B70" w:rsidRDefault="00B94833" w:rsidP="006F712E">
      <w:pPr>
        <w:spacing w:line="360" w:lineRule="auto"/>
        <w:jc w:val="both"/>
        <w:rPr>
          <w:rFonts w:cstheme="minorHAnsi"/>
          <w:b/>
          <w:u w:val="single"/>
        </w:rPr>
      </w:pPr>
      <w:r w:rsidRPr="00416B70">
        <w:rPr>
          <w:rFonts w:cstheme="minorHAnsi"/>
          <w:b/>
          <w:u w:val="single"/>
        </w:rPr>
        <w:t xml:space="preserve"> </w:t>
      </w:r>
    </w:p>
    <w:p w14:paraId="1E70F6F2" w14:textId="495C824B"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Journals:</w:t>
      </w:r>
    </w:p>
    <w:p w14:paraId="6EBE5516" w14:textId="77777777" w:rsidR="00B94833" w:rsidRPr="00416B70" w:rsidRDefault="00B94833" w:rsidP="006F712E">
      <w:pPr>
        <w:spacing w:line="360" w:lineRule="auto"/>
        <w:jc w:val="both"/>
        <w:rPr>
          <w:rFonts w:cstheme="minorHAnsi"/>
          <w:b/>
          <w:spacing w:val="4"/>
          <w:u w:val="single"/>
        </w:rPr>
      </w:pPr>
    </w:p>
    <w:p w14:paraId="16D32F85"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Biology of the Cell</w:t>
      </w:r>
    </w:p>
    <w:p w14:paraId="3ED2C4FA"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Nature Cell Biology</w:t>
      </w:r>
    </w:p>
    <w:p w14:paraId="36DB857C"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Cell &amp; Tissue Research</w:t>
      </w:r>
    </w:p>
    <w:p w14:paraId="1E9CB7A5"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Journal of Cellular Physiology</w:t>
      </w:r>
    </w:p>
    <w:p w14:paraId="7D3E075C"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Journal of Cellular Biochemistry</w:t>
      </w:r>
    </w:p>
    <w:p w14:paraId="4FAD4D21"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Journal of Molecular Cell Biology</w:t>
      </w:r>
    </w:p>
    <w:p w14:paraId="4674DCCE"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Molecular and Cellular Endocrinology</w:t>
      </w:r>
    </w:p>
    <w:p w14:paraId="0C47A14F"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Cellular Physiology and Biochemistry</w:t>
      </w:r>
    </w:p>
    <w:p w14:paraId="3303F857"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Nature Reviews Molecular Cell Biology</w:t>
      </w:r>
    </w:p>
    <w:p w14:paraId="3A5AF4A0" w14:textId="77777777" w:rsidR="00B94833" w:rsidRPr="00416B70" w:rsidRDefault="00B94833" w:rsidP="006F712E">
      <w:pPr>
        <w:numPr>
          <w:ilvl w:val="0"/>
          <w:numId w:val="12"/>
        </w:numPr>
        <w:spacing w:line="360" w:lineRule="auto"/>
        <w:ind w:left="0" w:firstLine="0"/>
        <w:jc w:val="both"/>
        <w:rPr>
          <w:rFonts w:cstheme="minorHAnsi"/>
          <w:b/>
          <w:spacing w:val="4"/>
          <w:u w:val="single"/>
        </w:rPr>
      </w:pPr>
      <w:r w:rsidRPr="00416B70">
        <w:rPr>
          <w:rFonts w:cstheme="minorHAnsi"/>
          <w:spacing w:val="4"/>
        </w:rPr>
        <w:t>International Journal of Biochemistry and Cell Biology</w:t>
      </w:r>
    </w:p>
    <w:p w14:paraId="4E6781DB" w14:textId="77777777" w:rsidR="00B94833" w:rsidRPr="00416B70" w:rsidRDefault="00B94833" w:rsidP="006F712E">
      <w:pPr>
        <w:spacing w:line="360" w:lineRule="auto"/>
        <w:jc w:val="both"/>
        <w:rPr>
          <w:rFonts w:cstheme="minorHAnsi"/>
          <w:b/>
          <w:spacing w:val="4"/>
        </w:rPr>
      </w:pPr>
      <w:r w:rsidRPr="00416B70">
        <w:rPr>
          <w:rFonts w:cstheme="minorHAnsi"/>
          <w:b/>
          <w:spacing w:val="4"/>
        </w:rPr>
        <w:tab/>
      </w:r>
    </w:p>
    <w:p w14:paraId="73ED7F54" w14:textId="77777777" w:rsidR="00B94833" w:rsidRPr="00416B70" w:rsidRDefault="00B94833" w:rsidP="006F712E">
      <w:pPr>
        <w:jc w:val="both"/>
        <w:rPr>
          <w:rFonts w:cstheme="minorHAnsi"/>
        </w:rPr>
      </w:pPr>
      <w:r w:rsidRPr="00416B70">
        <w:rPr>
          <w:rFonts w:cstheme="minorHAnsi"/>
        </w:rPr>
        <w:br w:type="page"/>
      </w:r>
    </w:p>
    <w:p w14:paraId="793AB25F"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noProof/>
          <w:lang w:val="en-US"/>
        </w:rPr>
        <w:lastRenderedPageBreak/>
        <mc:AlternateContent>
          <mc:Choice Requires="wps">
            <w:drawing>
              <wp:anchor distT="0" distB="0" distL="114300" distR="114300" simplePos="0" relativeHeight="251674624" behindDoc="1" locked="0" layoutInCell="1" allowOverlap="1" wp14:anchorId="429099A8" wp14:editId="4063A756">
                <wp:simplePos x="0" y="0"/>
                <wp:positionH relativeFrom="column">
                  <wp:posOffset>-65405</wp:posOffset>
                </wp:positionH>
                <wp:positionV relativeFrom="paragraph">
                  <wp:posOffset>-76726</wp:posOffset>
                </wp:positionV>
                <wp:extent cx="6315075" cy="520065"/>
                <wp:effectExtent l="0" t="0" r="28575" b="13335"/>
                <wp:wrapNone/>
                <wp:docPr id="259" name="Rectangle 259"/>
                <wp:cNvGraphicFramePr/>
                <a:graphic xmlns:a="http://schemas.openxmlformats.org/drawingml/2006/main">
                  <a:graphicData uri="http://schemas.microsoft.com/office/word/2010/wordprocessingShape">
                    <wps:wsp>
                      <wps:cNvSpPr/>
                      <wps:spPr>
                        <a:xfrm>
                          <a:off x="0" y="0"/>
                          <a:ext cx="6315075" cy="520065"/>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A34AE" id="Rectangle 259" o:spid="_x0000_s1026" style="position:absolute;margin-left:-5.15pt;margin-top:-6.05pt;width:497.25pt;height:40.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" fillcolor="#cf9292" strokecolor="#385d8a" strokeweight="2pt">
                <v:fill color2="#efe0e0" rotate="t" focusposition=".5,.5" focussize="" colors="0 #cf9292;.5 #e0bebe;1 #efe0e0" focus="100%" type="gradientRadial"/>
              </v:rect>
            </w:pict>
          </mc:Fallback>
        </mc:AlternateContent>
      </w:r>
      <w:r w:rsidRPr="00416B70">
        <w:rPr>
          <w:rFonts w:asciiTheme="minorHAnsi" w:hAnsiTheme="minorHAnsi" w:cstheme="minorHAnsi"/>
        </w:rPr>
        <w:t xml:space="preserve"> BMS802 Ethics for Research Scientists                                                       (1+0)</w:t>
      </w:r>
    </w:p>
    <w:p w14:paraId="5BD9E643" w14:textId="77777777" w:rsidR="00B94833" w:rsidRPr="00416B70" w:rsidRDefault="00B94833" w:rsidP="006F712E">
      <w:pPr>
        <w:jc w:val="both"/>
        <w:rPr>
          <w:rFonts w:cstheme="minorHAnsi"/>
        </w:rPr>
      </w:pPr>
    </w:p>
    <w:p w14:paraId="51638D01" w14:textId="77777777" w:rsidR="00B94833" w:rsidRPr="00416B70" w:rsidRDefault="00B94833" w:rsidP="006F712E">
      <w:pPr>
        <w:pStyle w:val="ListParagraph"/>
        <w:numPr>
          <w:ilvl w:val="0"/>
          <w:numId w:val="4"/>
        </w:numPr>
        <w:autoSpaceDE w:val="0"/>
        <w:autoSpaceDN w:val="0"/>
        <w:adjustRightInd w:val="0"/>
        <w:jc w:val="both"/>
        <w:rPr>
          <w:rFonts w:cstheme="minorHAnsi"/>
        </w:rPr>
      </w:pPr>
      <w:r w:rsidRPr="00416B70">
        <w:rPr>
          <w:rFonts w:cstheme="minorHAnsi"/>
        </w:rPr>
        <w:t>The course is a requirement for all pre- and postdoctoral fellows. It consists of eight 2 hour sessions given in the first half of the spring semester. For all but the first sessions, a lecture to the whole class lasting 30 to 50 minutes will be followed by small group discussions which will involve case presentations.</w:t>
      </w:r>
    </w:p>
    <w:p w14:paraId="73253215" w14:textId="7CFF61A4"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Course Objectives:</w:t>
      </w:r>
    </w:p>
    <w:p w14:paraId="74FF3DD8" w14:textId="77777777" w:rsidR="00B94833" w:rsidRPr="00416B70" w:rsidRDefault="00B94833" w:rsidP="006F712E">
      <w:pPr>
        <w:spacing w:line="360" w:lineRule="auto"/>
        <w:jc w:val="both"/>
        <w:rPr>
          <w:rFonts w:cstheme="minorHAnsi"/>
          <w:spacing w:val="4"/>
        </w:rPr>
      </w:pPr>
      <w:r w:rsidRPr="00416B70">
        <w:rPr>
          <w:rFonts w:cstheme="minorHAnsi"/>
          <w:spacing w:val="4"/>
        </w:rPr>
        <w:t>Upon completion of course the students will be able to:</w:t>
      </w:r>
    </w:p>
    <w:p w14:paraId="7EF48F29" w14:textId="77777777" w:rsidR="00B94833" w:rsidRPr="00416B70" w:rsidRDefault="00B94833" w:rsidP="006F712E">
      <w:pPr>
        <w:numPr>
          <w:ilvl w:val="0"/>
          <w:numId w:val="15"/>
        </w:numPr>
        <w:spacing w:line="360" w:lineRule="auto"/>
        <w:ind w:left="0" w:firstLine="0"/>
        <w:jc w:val="both"/>
        <w:rPr>
          <w:rFonts w:cstheme="minorHAnsi"/>
          <w:spacing w:val="4"/>
        </w:rPr>
      </w:pPr>
      <w:r w:rsidRPr="00416B70">
        <w:rPr>
          <w:rFonts w:cstheme="minorHAnsi"/>
          <w:spacing w:val="4"/>
        </w:rPr>
        <w:t>Comprehend basics of research in light of the modern ethics</w:t>
      </w:r>
    </w:p>
    <w:p w14:paraId="0725164D" w14:textId="77777777" w:rsidR="00B94833" w:rsidRPr="00416B70" w:rsidRDefault="00B94833" w:rsidP="006F712E">
      <w:pPr>
        <w:numPr>
          <w:ilvl w:val="0"/>
          <w:numId w:val="15"/>
        </w:numPr>
        <w:spacing w:line="360" w:lineRule="auto"/>
        <w:ind w:left="0" w:firstLine="0"/>
        <w:jc w:val="both"/>
        <w:rPr>
          <w:rFonts w:cstheme="minorHAnsi"/>
          <w:spacing w:val="4"/>
        </w:rPr>
      </w:pPr>
      <w:r w:rsidRPr="00416B70">
        <w:rPr>
          <w:rFonts w:cstheme="minorHAnsi"/>
          <w:spacing w:val="4"/>
        </w:rPr>
        <w:t>Comprehend basic knowledge of the ethical issues in biomedical research</w:t>
      </w:r>
    </w:p>
    <w:p w14:paraId="34D54BEF" w14:textId="77777777" w:rsidR="00B94833" w:rsidRPr="00416B70" w:rsidRDefault="00B94833" w:rsidP="006F712E">
      <w:pPr>
        <w:numPr>
          <w:ilvl w:val="0"/>
          <w:numId w:val="15"/>
        </w:numPr>
        <w:spacing w:line="360" w:lineRule="auto"/>
        <w:ind w:left="0" w:firstLine="0"/>
        <w:jc w:val="both"/>
        <w:rPr>
          <w:rFonts w:cstheme="minorHAnsi"/>
          <w:spacing w:val="4"/>
        </w:rPr>
      </w:pPr>
      <w:r w:rsidRPr="00416B70">
        <w:rPr>
          <w:rFonts w:cstheme="minorHAnsi"/>
          <w:spacing w:val="4"/>
        </w:rPr>
        <w:t>Select and design research project and critically analyze and communicate scientific data</w:t>
      </w:r>
    </w:p>
    <w:p w14:paraId="75CEDFFF" w14:textId="77777777" w:rsidR="00B94833" w:rsidRPr="00416B70" w:rsidRDefault="00B94833" w:rsidP="006F712E">
      <w:pPr>
        <w:numPr>
          <w:ilvl w:val="0"/>
          <w:numId w:val="15"/>
        </w:numPr>
        <w:spacing w:line="360" w:lineRule="auto"/>
        <w:ind w:left="0" w:firstLine="0"/>
        <w:jc w:val="both"/>
        <w:rPr>
          <w:rFonts w:cstheme="minorHAnsi"/>
          <w:spacing w:val="4"/>
        </w:rPr>
      </w:pPr>
      <w:r w:rsidRPr="00416B70">
        <w:rPr>
          <w:rFonts w:cstheme="minorHAnsi"/>
          <w:spacing w:val="4"/>
        </w:rPr>
        <w:t>Analyze literature critically and comprehend the foundations of Bioethics theories</w:t>
      </w:r>
    </w:p>
    <w:p w14:paraId="1C74211D" w14:textId="77777777" w:rsidR="00B94833" w:rsidRPr="00416B70" w:rsidRDefault="00B94833" w:rsidP="006F712E">
      <w:pPr>
        <w:numPr>
          <w:ilvl w:val="0"/>
          <w:numId w:val="15"/>
        </w:numPr>
        <w:spacing w:line="360" w:lineRule="auto"/>
        <w:ind w:left="0" w:firstLine="0"/>
        <w:jc w:val="both"/>
        <w:rPr>
          <w:rFonts w:cstheme="minorHAnsi"/>
          <w:spacing w:val="4"/>
        </w:rPr>
      </w:pPr>
      <w:r w:rsidRPr="00416B70">
        <w:rPr>
          <w:rFonts w:cstheme="minorHAnsi"/>
          <w:spacing w:val="4"/>
        </w:rPr>
        <w:t>how to deal with patients within the boundaries of biomedical ethics</w:t>
      </w:r>
    </w:p>
    <w:p w14:paraId="2E272988" w14:textId="77777777" w:rsidR="00B94833" w:rsidRPr="00416B70" w:rsidRDefault="00B94833" w:rsidP="006F712E">
      <w:pPr>
        <w:numPr>
          <w:ilvl w:val="0"/>
          <w:numId w:val="15"/>
        </w:numPr>
        <w:spacing w:line="360" w:lineRule="auto"/>
        <w:ind w:left="0" w:firstLine="0"/>
        <w:jc w:val="both"/>
        <w:rPr>
          <w:rFonts w:cstheme="minorHAnsi"/>
          <w:spacing w:val="4"/>
        </w:rPr>
      </w:pPr>
      <w:r w:rsidRPr="00416B70">
        <w:rPr>
          <w:rFonts w:cstheme="minorHAnsi"/>
          <w:spacing w:val="4"/>
        </w:rPr>
        <w:t>how to improve the basic health care services on ethical grounds</w:t>
      </w:r>
    </w:p>
    <w:p w14:paraId="2F7111A3" w14:textId="3A14AAF0" w:rsidR="00B94833" w:rsidRPr="00416B70" w:rsidRDefault="006F712E" w:rsidP="006F712E">
      <w:pPr>
        <w:pStyle w:val="Heading2"/>
        <w:spacing w:before="200" w:line="276" w:lineRule="auto"/>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 xml:space="preserve">  </w:t>
      </w:r>
      <w:r w:rsidR="00B94833" w:rsidRPr="00416B70">
        <w:rPr>
          <w:rFonts w:asciiTheme="minorHAnsi" w:eastAsia="Times New Roman" w:hAnsiTheme="minorHAnsi" w:cstheme="minorHAnsi"/>
          <w:lang w:val="en-US"/>
        </w:rPr>
        <w:t xml:space="preserve">Course Contents: </w:t>
      </w:r>
    </w:p>
    <w:p w14:paraId="1FBE5BC8" w14:textId="77777777" w:rsidR="00B94833" w:rsidRPr="00416B70" w:rsidRDefault="00B94833" w:rsidP="006F712E">
      <w:pPr>
        <w:spacing w:line="360" w:lineRule="auto"/>
        <w:jc w:val="both"/>
        <w:rPr>
          <w:rFonts w:cstheme="minorHAnsi"/>
          <w:spacing w:val="4"/>
        </w:rPr>
      </w:pPr>
      <w:r w:rsidRPr="00416B70">
        <w:rPr>
          <w:rFonts w:cstheme="minorHAnsi"/>
          <w:bCs/>
          <w:color w:val="000000"/>
          <w:spacing w:val="4"/>
        </w:rPr>
        <w:t>The course will include i</w:t>
      </w:r>
      <w:r w:rsidRPr="00416B70">
        <w:rPr>
          <w:rFonts w:cstheme="minorHAnsi"/>
          <w:spacing w:val="4"/>
        </w:rPr>
        <w:t>ntroduction to medical/bioethics, Ethical Theories, Historic perspective of bioethics in the development of vaccines and medicine and clinical trials, The Four Basic Principles of bioethics and their importance in research,</w:t>
      </w:r>
      <w:r w:rsidRPr="00416B70">
        <w:rPr>
          <w:rFonts w:cstheme="minorHAnsi"/>
        </w:rPr>
        <w:t xml:space="preserve"> </w:t>
      </w:r>
      <w:r w:rsidRPr="00416B70">
        <w:rPr>
          <w:rFonts w:cstheme="minorHAnsi"/>
          <w:spacing w:val="4"/>
        </w:rPr>
        <w:t>Ethical justification and scientific validity of biomedical research involving human subjects, Ethical review committees. Ethical review of externally sponsored research, Obtaining informed consent: Essential information for prospective research subjects, Inducement to participate in research, Benefits and risks of study participation, Ethical justification of research involving individuals who are not capable of giving informed consent, Children, mentally retarded, behavioural disorders, Choice of control in clinical trials, and Research involving vulnerable persons, children, women and pregnant women. Safeguarding confidentiality, Bioethical research involving animals and research misconduct.</w:t>
      </w:r>
    </w:p>
    <w:p w14:paraId="64D3B8A8" w14:textId="45EE9CD8"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Recommended Readings:</w:t>
      </w:r>
    </w:p>
    <w:p w14:paraId="295FFD4B"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Good Medical Practice (2013); General Medical Council</w:t>
      </w:r>
    </w:p>
    <w:p w14:paraId="6284EE2D"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CIOM Guidelines available online</w:t>
      </w:r>
    </w:p>
    <w:p w14:paraId="20B21C93"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Beauchamp T, Childress J; Principles of Biomedical Ethics, 7th Edition. Oxford University Press.</w:t>
      </w:r>
    </w:p>
    <w:p w14:paraId="6BFF0047"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lastRenderedPageBreak/>
        <w:t>Antoniou SA, Antoniou GA, Granderath FA, et al; Reflections of the Hippocratic Oath in modern medicine. World J Surg. 2010 Dec;34(12):3075-9. doi: 10.1007/s00268-010-0604-3.</w:t>
      </w:r>
    </w:p>
    <w:p w14:paraId="30BA8B92"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Good Medical Practice - Explanatory Guidance; General Medical Council</w:t>
      </w:r>
    </w:p>
    <w:p w14:paraId="7F89298A"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Managing a child or young person with suspected maltreatment; NICE CKS, March 2014 (UK access only)</w:t>
      </w:r>
    </w:p>
    <w:p w14:paraId="4C0B9A9A"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Confidentiality and information sharing; National Treatment Agency for substance misuse, 2003</w:t>
      </w:r>
    </w:p>
    <w:p w14:paraId="7436EF5E"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Consent guidance; General Medical Council</w:t>
      </w:r>
    </w:p>
    <w:p w14:paraId="7A89D8CA"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 xml:space="preserve">John Arras and Bonnie Steinbock. </w:t>
      </w:r>
      <w:r w:rsidRPr="00416B70">
        <w:rPr>
          <w:rFonts w:cstheme="minorHAnsi"/>
          <w:bCs/>
          <w:iCs/>
          <w:spacing w:val="4"/>
        </w:rPr>
        <w:t>Ethical Issues in Modern Medicine,</w:t>
      </w:r>
      <w:r w:rsidRPr="00416B70">
        <w:rPr>
          <w:rFonts w:cstheme="minorHAnsi"/>
          <w:spacing w:val="4"/>
        </w:rPr>
        <w:t xml:space="preserve"> Mayfield, Latest Ed.</w:t>
      </w:r>
    </w:p>
    <w:p w14:paraId="154EB01A"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 xml:space="preserve">Françoise Baylis, Jocelyn Downie, Benjamin Freedman, Barry Hoffmaster, and Susan Sherwin. </w:t>
      </w:r>
      <w:r w:rsidRPr="00416B70">
        <w:rPr>
          <w:rFonts w:cstheme="minorHAnsi"/>
          <w:bCs/>
          <w:iCs/>
          <w:spacing w:val="4"/>
        </w:rPr>
        <w:t>Health Care Ethics in Canada</w:t>
      </w:r>
      <w:r w:rsidRPr="00416B70">
        <w:rPr>
          <w:rFonts w:cstheme="minorHAnsi"/>
          <w:spacing w:val="4"/>
        </w:rPr>
        <w:t>. Harcourt Brace, Latest Ed.</w:t>
      </w:r>
    </w:p>
    <w:p w14:paraId="06C68C85"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 xml:space="preserve">Tom L. Beauchamp and James F. Childress. </w:t>
      </w:r>
      <w:r w:rsidRPr="00416B70">
        <w:rPr>
          <w:rFonts w:cstheme="minorHAnsi"/>
          <w:bCs/>
          <w:iCs/>
          <w:spacing w:val="4"/>
        </w:rPr>
        <w:t>Principles of Biomedical Ethics</w:t>
      </w:r>
      <w:r w:rsidRPr="00416B70">
        <w:rPr>
          <w:rFonts w:cstheme="minorHAnsi"/>
          <w:spacing w:val="4"/>
        </w:rPr>
        <w:t xml:space="preserve">. Latest Ed. Oxford University Press. </w:t>
      </w:r>
    </w:p>
    <w:p w14:paraId="0A099134"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 xml:space="preserve">Jonathan Glover, </w:t>
      </w:r>
      <w:r w:rsidRPr="00416B70">
        <w:rPr>
          <w:rFonts w:cstheme="minorHAnsi"/>
          <w:bCs/>
          <w:iCs/>
          <w:spacing w:val="4"/>
        </w:rPr>
        <w:t xml:space="preserve">Causing Death and Saving Lives. </w:t>
      </w:r>
      <w:r w:rsidRPr="00416B70">
        <w:rPr>
          <w:rFonts w:cstheme="minorHAnsi"/>
          <w:spacing w:val="4"/>
        </w:rPr>
        <w:t>Penguin Books, Latest Ed.</w:t>
      </w:r>
    </w:p>
    <w:p w14:paraId="2C1424ED"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 xml:space="preserve">Glenn C. Graber and David C. Thomasma. </w:t>
      </w:r>
      <w:r w:rsidRPr="00416B70">
        <w:rPr>
          <w:rFonts w:cstheme="minorHAnsi"/>
          <w:bCs/>
          <w:iCs/>
          <w:spacing w:val="4"/>
        </w:rPr>
        <w:t xml:space="preserve">Theory and Practice in Medical Ethics. </w:t>
      </w:r>
      <w:r w:rsidRPr="00416B70">
        <w:rPr>
          <w:rFonts w:cstheme="minorHAnsi"/>
          <w:spacing w:val="4"/>
        </w:rPr>
        <w:t xml:space="preserve">Continuum, Latest Ed. </w:t>
      </w:r>
    </w:p>
    <w:p w14:paraId="1BD951F2"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 xml:space="preserve">Thomas A. Mappes and David Degrazia. </w:t>
      </w:r>
      <w:r w:rsidRPr="00416B70">
        <w:rPr>
          <w:rFonts w:cstheme="minorHAnsi"/>
          <w:bCs/>
          <w:iCs/>
          <w:spacing w:val="4"/>
        </w:rPr>
        <w:t>Biomedical Ethics</w:t>
      </w:r>
      <w:r w:rsidRPr="00416B70">
        <w:rPr>
          <w:rFonts w:cstheme="minorHAnsi"/>
          <w:spacing w:val="4"/>
        </w:rPr>
        <w:t xml:space="preserve">, 4th ed. McGraw-Hill, Latest Ed. </w:t>
      </w:r>
    </w:p>
    <w:p w14:paraId="7B296D14"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 xml:space="preserve">Ronald Munson and Christopher A. Hoffman. </w:t>
      </w:r>
      <w:r w:rsidRPr="00416B70">
        <w:rPr>
          <w:rFonts w:cstheme="minorHAnsi"/>
          <w:bCs/>
          <w:iCs/>
          <w:spacing w:val="4"/>
        </w:rPr>
        <w:t>Intervention and Reflection: Basic Issues in Medical Ethics.</w:t>
      </w:r>
      <w:r w:rsidRPr="00416B70">
        <w:rPr>
          <w:rFonts w:cstheme="minorHAnsi"/>
          <w:spacing w:val="4"/>
        </w:rPr>
        <w:t xml:space="preserve"> Latest Ed. Wadsworth.</w:t>
      </w:r>
    </w:p>
    <w:p w14:paraId="7F4A92FF"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 xml:space="preserve">Gregory E. Pence. Classic Cases in Medical Ethics. 2nd ed., McGraw-Hill, 1990. </w:t>
      </w:r>
    </w:p>
    <w:p w14:paraId="6AF62EDB"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Michael Yeo. Concepts and Cases in Nursing Ethics. Broadview, Latest Ed.</w:t>
      </w:r>
    </w:p>
    <w:p w14:paraId="017068E5" w14:textId="77777777" w:rsidR="00B94833" w:rsidRPr="00416B70" w:rsidRDefault="00B94833" w:rsidP="006F712E">
      <w:pPr>
        <w:numPr>
          <w:ilvl w:val="0"/>
          <w:numId w:val="16"/>
        </w:numPr>
        <w:tabs>
          <w:tab w:val="left" w:pos="426"/>
        </w:tabs>
        <w:spacing w:line="360" w:lineRule="auto"/>
        <w:jc w:val="both"/>
        <w:rPr>
          <w:rFonts w:cstheme="minorHAnsi"/>
          <w:spacing w:val="4"/>
        </w:rPr>
      </w:pPr>
      <w:r w:rsidRPr="00416B70">
        <w:rPr>
          <w:rFonts w:cstheme="minorHAnsi"/>
          <w:spacing w:val="4"/>
        </w:rPr>
        <w:t>Françoise E. Baylis. The Health Care Ethics Consultant. Humana Press, Latest Ed.</w:t>
      </w:r>
    </w:p>
    <w:p w14:paraId="5074CADE" w14:textId="6E03D445"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Journals:</w:t>
      </w:r>
    </w:p>
    <w:p w14:paraId="2B9790E6" w14:textId="77777777" w:rsidR="00B94833" w:rsidRPr="00416B70" w:rsidRDefault="00B94833" w:rsidP="006F712E">
      <w:pPr>
        <w:spacing w:line="360" w:lineRule="auto"/>
        <w:jc w:val="both"/>
        <w:rPr>
          <w:rFonts w:cstheme="minorHAnsi"/>
          <w:b/>
          <w:spacing w:val="4"/>
        </w:rPr>
      </w:pPr>
    </w:p>
    <w:p w14:paraId="709E9C39" w14:textId="77777777" w:rsidR="00B94833" w:rsidRPr="00416B70" w:rsidRDefault="00B94833" w:rsidP="006F712E">
      <w:pPr>
        <w:numPr>
          <w:ilvl w:val="0"/>
          <w:numId w:val="17"/>
        </w:numPr>
        <w:spacing w:line="360" w:lineRule="auto"/>
        <w:ind w:left="450" w:hanging="90"/>
        <w:jc w:val="both"/>
        <w:rPr>
          <w:rFonts w:cstheme="minorHAnsi"/>
          <w:spacing w:val="4"/>
        </w:rPr>
      </w:pPr>
      <w:r w:rsidRPr="00416B70">
        <w:rPr>
          <w:rFonts w:cstheme="minorHAnsi"/>
          <w:spacing w:val="4"/>
        </w:rPr>
        <w:t>American journal of bioethics</w:t>
      </w:r>
    </w:p>
    <w:p w14:paraId="0FDC1A4A" w14:textId="77777777" w:rsidR="00B94833" w:rsidRPr="00416B70" w:rsidRDefault="00B94833" w:rsidP="006F712E">
      <w:pPr>
        <w:numPr>
          <w:ilvl w:val="0"/>
          <w:numId w:val="17"/>
        </w:numPr>
        <w:spacing w:line="360" w:lineRule="auto"/>
        <w:ind w:left="450" w:hanging="90"/>
        <w:jc w:val="both"/>
        <w:rPr>
          <w:rFonts w:cstheme="minorHAnsi"/>
          <w:spacing w:val="4"/>
        </w:rPr>
      </w:pPr>
      <w:r w:rsidRPr="00416B70">
        <w:rPr>
          <w:rFonts w:cstheme="minorHAnsi"/>
          <w:spacing w:val="4"/>
        </w:rPr>
        <w:t>Journal of medicine and philosophy</w:t>
      </w:r>
    </w:p>
    <w:p w14:paraId="09E94BCC" w14:textId="77777777" w:rsidR="00B94833" w:rsidRPr="00416B70" w:rsidRDefault="00B94833" w:rsidP="006F712E">
      <w:pPr>
        <w:numPr>
          <w:ilvl w:val="0"/>
          <w:numId w:val="17"/>
        </w:numPr>
        <w:spacing w:line="360" w:lineRule="auto"/>
        <w:ind w:left="450" w:hanging="90"/>
        <w:jc w:val="both"/>
        <w:rPr>
          <w:rFonts w:cstheme="minorHAnsi"/>
          <w:spacing w:val="4"/>
        </w:rPr>
      </w:pPr>
      <w:hyperlink r:id="rId15" w:history="1">
        <w:r w:rsidRPr="00416B70">
          <w:rPr>
            <w:rFonts w:cstheme="minorHAnsi"/>
            <w:spacing w:val="4"/>
          </w:rPr>
          <w:t>Bioethics</w:t>
        </w:r>
      </w:hyperlink>
      <w:r w:rsidRPr="00416B70">
        <w:rPr>
          <w:rFonts w:cstheme="minorHAnsi"/>
          <w:spacing w:val="4"/>
        </w:rPr>
        <w:t xml:space="preserve"> </w:t>
      </w:r>
    </w:p>
    <w:p w14:paraId="560D8C74" w14:textId="77777777" w:rsidR="00B94833" w:rsidRPr="00416B70" w:rsidRDefault="00B94833" w:rsidP="006F712E">
      <w:pPr>
        <w:numPr>
          <w:ilvl w:val="0"/>
          <w:numId w:val="17"/>
        </w:numPr>
        <w:spacing w:line="360" w:lineRule="auto"/>
        <w:ind w:left="450" w:hanging="90"/>
        <w:jc w:val="both"/>
        <w:rPr>
          <w:rFonts w:cstheme="minorHAnsi"/>
          <w:spacing w:val="4"/>
        </w:rPr>
      </w:pPr>
      <w:hyperlink r:id="rId16" w:history="1">
        <w:r w:rsidRPr="00416B70">
          <w:rPr>
            <w:rFonts w:cstheme="minorHAnsi"/>
            <w:spacing w:val="4"/>
          </w:rPr>
          <w:t>Cambridge Quarterly of Healthcare Ethics</w:t>
        </w:r>
      </w:hyperlink>
      <w:r w:rsidRPr="00416B70">
        <w:rPr>
          <w:rFonts w:cstheme="minorHAnsi"/>
          <w:spacing w:val="4"/>
        </w:rPr>
        <w:t xml:space="preserve"> </w:t>
      </w:r>
    </w:p>
    <w:p w14:paraId="60D21295" w14:textId="77777777" w:rsidR="00B94833" w:rsidRPr="00416B70" w:rsidRDefault="00B94833" w:rsidP="006F712E">
      <w:pPr>
        <w:numPr>
          <w:ilvl w:val="0"/>
          <w:numId w:val="17"/>
        </w:numPr>
        <w:spacing w:line="360" w:lineRule="auto"/>
        <w:ind w:left="450" w:hanging="90"/>
        <w:jc w:val="both"/>
        <w:rPr>
          <w:rFonts w:cstheme="minorHAnsi"/>
          <w:spacing w:val="4"/>
        </w:rPr>
      </w:pPr>
      <w:hyperlink r:id="rId17" w:history="1">
        <w:r w:rsidRPr="00416B70">
          <w:rPr>
            <w:rFonts w:cstheme="minorHAnsi"/>
            <w:spacing w:val="4"/>
          </w:rPr>
          <w:t>Hastings Center Report</w:t>
        </w:r>
      </w:hyperlink>
      <w:r w:rsidRPr="00416B70">
        <w:rPr>
          <w:rFonts w:cstheme="minorHAnsi"/>
          <w:spacing w:val="4"/>
        </w:rPr>
        <w:t xml:space="preserve"> </w:t>
      </w:r>
    </w:p>
    <w:p w14:paraId="761FD32A" w14:textId="77777777" w:rsidR="00B94833" w:rsidRPr="00416B70" w:rsidRDefault="00B94833" w:rsidP="006F712E">
      <w:pPr>
        <w:numPr>
          <w:ilvl w:val="0"/>
          <w:numId w:val="17"/>
        </w:numPr>
        <w:spacing w:line="360" w:lineRule="auto"/>
        <w:ind w:left="450" w:hanging="90"/>
        <w:jc w:val="both"/>
        <w:rPr>
          <w:rFonts w:cstheme="minorHAnsi"/>
          <w:spacing w:val="4"/>
        </w:rPr>
      </w:pPr>
      <w:hyperlink r:id="rId18" w:history="1">
        <w:r w:rsidRPr="00416B70">
          <w:rPr>
            <w:rFonts w:cstheme="minorHAnsi"/>
            <w:spacing w:val="4"/>
          </w:rPr>
          <w:t>Journal of Clinical Ethics</w:t>
        </w:r>
      </w:hyperlink>
      <w:r w:rsidRPr="00416B70">
        <w:rPr>
          <w:rFonts w:cstheme="minorHAnsi"/>
          <w:spacing w:val="4"/>
        </w:rPr>
        <w:t xml:space="preserve"> </w:t>
      </w:r>
    </w:p>
    <w:p w14:paraId="3DF4E7D2" w14:textId="77777777" w:rsidR="00B94833" w:rsidRPr="00416B70" w:rsidRDefault="00B94833" w:rsidP="006F712E">
      <w:pPr>
        <w:numPr>
          <w:ilvl w:val="0"/>
          <w:numId w:val="17"/>
        </w:numPr>
        <w:spacing w:line="360" w:lineRule="auto"/>
        <w:ind w:left="450" w:hanging="90"/>
        <w:jc w:val="both"/>
        <w:rPr>
          <w:rFonts w:cstheme="minorHAnsi"/>
          <w:spacing w:val="4"/>
        </w:rPr>
      </w:pPr>
      <w:hyperlink r:id="rId19" w:history="1">
        <w:r w:rsidRPr="00416B70">
          <w:rPr>
            <w:rFonts w:cstheme="minorHAnsi"/>
            <w:spacing w:val="4"/>
          </w:rPr>
          <w:t>Journal of Medical Ethics</w:t>
        </w:r>
      </w:hyperlink>
      <w:r w:rsidRPr="00416B70">
        <w:rPr>
          <w:rFonts w:cstheme="minorHAnsi"/>
          <w:spacing w:val="4"/>
        </w:rPr>
        <w:t xml:space="preserve"> </w:t>
      </w:r>
    </w:p>
    <w:p w14:paraId="776E3CFA" w14:textId="77777777" w:rsidR="00B94833" w:rsidRPr="00416B70" w:rsidRDefault="00B94833" w:rsidP="006F712E">
      <w:pPr>
        <w:numPr>
          <w:ilvl w:val="0"/>
          <w:numId w:val="17"/>
        </w:numPr>
        <w:spacing w:line="360" w:lineRule="auto"/>
        <w:ind w:left="450" w:hanging="90"/>
        <w:jc w:val="both"/>
        <w:rPr>
          <w:rFonts w:cstheme="minorHAnsi"/>
          <w:spacing w:val="4"/>
        </w:rPr>
      </w:pPr>
      <w:hyperlink r:id="rId20" w:history="1">
        <w:r w:rsidRPr="00416B70">
          <w:rPr>
            <w:rFonts w:cstheme="minorHAnsi"/>
            <w:spacing w:val="4"/>
          </w:rPr>
          <w:t>Journal of Medicine and Philosophy</w:t>
        </w:r>
      </w:hyperlink>
      <w:r w:rsidRPr="00416B70">
        <w:rPr>
          <w:rFonts w:cstheme="minorHAnsi"/>
          <w:spacing w:val="4"/>
        </w:rPr>
        <w:t xml:space="preserve"> </w:t>
      </w:r>
    </w:p>
    <w:p w14:paraId="5B262CEB" w14:textId="77777777" w:rsidR="00B94833" w:rsidRPr="00416B70" w:rsidRDefault="00B94833" w:rsidP="006F712E">
      <w:pPr>
        <w:numPr>
          <w:ilvl w:val="0"/>
          <w:numId w:val="17"/>
        </w:numPr>
        <w:spacing w:line="360" w:lineRule="auto"/>
        <w:ind w:left="450" w:hanging="90"/>
        <w:jc w:val="both"/>
        <w:rPr>
          <w:rFonts w:cstheme="minorHAnsi"/>
          <w:spacing w:val="4"/>
        </w:rPr>
      </w:pPr>
      <w:hyperlink r:id="rId21" w:history="1">
        <w:r w:rsidRPr="00416B70">
          <w:rPr>
            <w:rFonts w:cstheme="minorHAnsi"/>
            <w:spacing w:val="4"/>
          </w:rPr>
          <w:t>Kennedy Institute of Ethics Journal</w:t>
        </w:r>
      </w:hyperlink>
      <w:r w:rsidRPr="00416B70">
        <w:rPr>
          <w:rFonts w:cstheme="minorHAnsi"/>
          <w:spacing w:val="4"/>
        </w:rPr>
        <w:t xml:space="preserve"> </w:t>
      </w:r>
    </w:p>
    <w:p w14:paraId="62961500" w14:textId="77777777" w:rsidR="00B94833" w:rsidRPr="00416B70" w:rsidRDefault="00B94833" w:rsidP="006F712E">
      <w:pPr>
        <w:jc w:val="both"/>
        <w:rPr>
          <w:rFonts w:cstheme="minorHAnsi"/>
        </w:rPr>
      </w:pPr>
    </w:p>
    <w:p w14:paraId="32B094D7" w14:textId="77777777" w:rsidR="00B94833" w:rsidRPr="00416B70" w:rsidRDefault="00B94833" w:rsidP="006F712E">
      <w:pPr>
        <w:jc w:val="both"/>
        <w:rPr>
          <w:rFonts w:cstheme="minorHAnsi"/>
          <w:b/>
        </w:rPr>
      </w:pPr>
    </w:p>
    <w:p w14:paraId="3B4ACEE7" w14:textId="7FFB78DC" w:rsidR="00B94833" w:rsidRPr="00416B70" w:rsidRDefault="00B94833" w:rsidP="006F712E">
      <w:pPr>
        <w:jc w:val="both"/>
        <w:rPr>
          <w:rFonts w:cstheme="minorHAnsi"/>
          <w:b/>
        </w:rPr>
      </w:pPr>
    </w:p>
    <w:p w14:paraId="6D589105" w14:textId="79C06BD1" w:rsidR="00B7651A" w:rsidRPr="00416B70" w:rsidRDefault="00B7651A" w:rsidP="006F712E">
      <w:pPr>
        <w:jc w:val="both"/>
        <w:rPr>
          <w:rFonts w:cstheme="minorHAnsi"/>
          <w:b/>
        </w:rPr>
      </w:pPr>
    </w:p>
    <w:p w14:paraId="65F52CA1" w14:textId="09BE1880" w:rsidR="00B7651A" w:rsidRPr="00416B70" w:rsidRDefault="00B7651A" w:rsidP="006F712E">
      <w:pPr>
        <w:jc w:val="both"/>
        <w:rPr>
          <w:rFonts w:cstheme="minorHAnsi"/>
          <w:b/>
        </w:rPr>
      </w:pPr>
    </w:p>
    <w:p w14:paraId="5CBE8B37" w14:textId="14EF96F9" w:rsidR="00B7651A" w:rsidRPr="00416B70" w:rsidRDefault="00B7651A" w:rsidP="006F712E">
      <w:pPr>
        <w:jc w:val="both"/>
        <w:rPr>
          <w:rFonts w:cstheme="minorHAnsi"/>
          <w:b/>
        </w:rPr>
      </w:pPr>
    </w:p>
    <w:p w14:paraId="467F87B4" w14:textId="2585D58A" w:rsidR="00B7651A" w:rsidRPr="00416B70" w:rsidRDefault="00B7651A" w:rsidP="006F712E">
      <w:pPr>
        <w:jc w:val="both"/>
        <w:rPr>
          <w:rFonts w:cstheme="minorHAnsi"/>
          <w:b/>
        </w:rPr>
      </w:pPr>
    </w:p>
    <w:p w14:paraId="1A5DDE1C" w14:textId="1E1E9CE2" w:rsidR="00B7651A" w:rsidRPr="00416B70" w:rsidRDefault="00B7651A" w:rsidP="006F712E">
      <w:pPr>
        <w:jc w:val="both"/>
        <w:rPr>
          <w:rFonts w:cstheme="minorHAnsi"/>
          <w:b/>
        </w:rPr>
      </w:pPr>
    </w:p>
    <w:p w14:paraId="1775533C" w14:textId="0B06E311" w:rsidR="00B7651A" w:rsidRPr="00416B70" w:rsidRDefault="00B7651A" w:rsidP="006F712E">
      <w:pPr>
        <w:jc w:val="both"/>
        <w:rPr>
          <w:rFonts w:cstheme="minorHAnsi"/>
          <w:b/>
        </w:rPr>
      </w:pPr>
    </w:p>
    <w:p w14:paraId="2241B47B" w14:textId="4DB59A17" w:rsidR="00B7651A" w:rsidRPr="00416B70" w:rsidRDefault="00B7651A" w:rsidP="006F712E">
      <w:pPr>
        <w:jc w:val="both"/>
        <w:rPr>
          <w:rFonts w:cstheme="minorHAnsi"/>
          <w:b/>
        </w:rPr>
      </w:pPr>
    </w:p>
    <w:p w14:paraId="4AE5422A" w14:textId="58282EFB" w:rsidR="00B7651A" w:rsidRPr="00416B70" w:rsidRDefault="00B7651A" w:rsidP="006F712E">
      <w:pPr>
        <w:jc w:val="both"/>
        <w:rPr>
          <w:rFonts w:cstheme="minorHAnsi"/>
          <w:b/>
        </w:rPr>
      </w:pPr>
    </w:p>
    <w:p w14:paraId="189F3857" w14:textId="2F411D53" w:rsidR="00B7651A" w:rsidRPr="00416B70" w:rsidRDefault="00B7651A" w:rsidP="006F712E">
      <w:pPr>
        <w:jc w:val="both"/>
        <w:rPr>
          <w:rFonts w:cstheme="minorHAnsi"/>
          <w:b/>
        </w:rPr>
      </w:pPr>
    </w:p>
    <w:p w14:paraId="700ECA13" w14:textId="026B1B57" w:rsidR="00B7651A" w:rsidRPr="00416B70" w:rsidRDefault="00B7651A" w:rsidP="006F712E">
      <w:pPr>
        <w:jc w:val="both"/>
        <w:rPr>
          <w:rFonts w:cstheme="minorHAnsi"/>
          <w:b/>
        </w:rPr>
      </w:pPr>
    </w:p>
    <w:p w14:paraId="62048363" w14:textId="6231624E" w:rsidR="00B7651A" w:rsidRPr="00416B70" w:rsidRDefault="00B7651A" w:rsidP="006F712E">
      <w:pPr>
        <w:jc w:val="both"/>
        <w:rPr>
          <w:rFonts w:cstheme="minorHAnsi"/>
          <w:b/>
        </w:rPr>
      </w:pPr>
    </w:p>
    <w:p w14:paraId="1B95260D" w14:textId="43E180C9" w:rsidR="00B7651A" w:rsidRPr="00416B70" w:rsidRDefault="00B7651A" w:rsidP="006F712E">
      <w:pPr>
        <w:jc w:val="both"/>
        <w:rPr>
          <w:rFonts w:cstheme="minorHAnsi"/>
          <w:b/>
        </w:rPr>
      </w:pPr>
    </w:p>
    <w:p w14:paraId="3D168479" w14:textId="23E4ED8D" w:rsidR="00B7651A" w:rsidRPr="00416B70" w:rsidRDefault="00B7651A" w:rsidP="006F712E">
      <w:pPr>
        <w:jc w:val="both"/>
        <w:rPr>
          <w:rFonts w:cstheme="minorHAnsi"/>
          <w:b/>
        </w:rPr>
      </w:pPr>
    </w:p>
    <w:p w14:paraId="2079FAAA" w14:textId="02920754" w:rsidR="00B7651A" w:rsidRPr="00416B70" w:rsidRDefault="00B7651A" w:rsidP="006F712E">
      <w:pPr>
        <w:jc w:val="both"/>
        <w:rPr>
          <w:rFonts w:cstheme="minorHAnsi"/>
          <w:b/>
        </w:rPr>
      </w:pPr>
    </w:p>
    <w:p w14:paraId="372FE481" w14:textId="435DEB2D" w:rsidR="00B7651A" w:rsidRPr="00416B70" w:rsidRDefault="00B7651A" w:rsidP="006F712E">
      <w:pPr>
        <w:jc w:val="both"/>
        <w:rPr>
          <w:rFonts w:cstheme="minorHAnsi"/>
          <w:b/>
        </w:rPr>
      </w:pPr>
    </w:p>
    <w:p w14:paraId="051404AD" w14:textId="6C0426D4" w:rsidR="00B7651A" w:rsidRPr="00416B70" w:rsidRDefault="00B7651A" w:rsidP="006F712E">
      <w:pPr>
        <w:jc w:val="both"/>
        <w:rPr>
          <w:rFonts w:cstheme="minorHAnsi"/>
          <w:b/>
        </w:rPr>
      </w:pPr>
    </w:p>
    <w:p w14:paraId="765285E1" w14:textId="56E6F41C" w:rsidR="00B7651A" w:rsidRPr="00416B70" w:rsidRDefault="00B7651A" w:rsidP="006F712E">
      <w:pPr>
        <w:jc w:val="both"/>
        <w:rPr>
          <w:rFonts w:cstheme="minorHAnsi"/>
          <w:b/>
        </w:rPr>
      </w:pPr>
    </w:p>
    <w:p w14:paraId="752FBB3F" w14:textId="432F615D" w:rsidR="00B7651A" w:rsidRPr="00416B70" w:rsidRDefault="00B7651A" w:rsidP="006F712E">
      <w:pPr>
        <w:jc w:val="both"/>
        <w:rPr>
          <w:rFonts w:cstheme="minorHAnsi"/>
          <w:b/>
        </w:rPr>
      </w:pPr>
    </w:p>
    <w:p w14:paraId="0BB701D5" w14:textId="06CE0214" w:rsidR="00B7651A" w:rsidRPr="00416B70" w:rsidRDefault="00B7651A" w:rsidP="006F712E">
      <w:pPr>
        <w:jc w:val="both"/>
        <w:rPr>
          <w:rFonts w:cstheme="minorHAnsi"/>
          <w:b/>
        </w:rPr>
      </w:pPr>
    </w:p>
    <w:p w14:paraId="28326780" w14:textId="30B94FC0" w:rsidR="00B7651A" w:rsidRPr="00416B70" w:rsidRDefault="00B7651A" w:rsidP="006F712E">
      <w:pPr>
        <w:jc w:val="both"/>
        <w:rPr>
          <w:rFonts w:cstheme="minorHAnsi"/>
          <w:b/>
        </w:rPr>
      </w:pPr>
    </w:p>
    <w:p w14:paraId="50353FB5" w14:textId="25D9DD1F" w:rsidR="00B7651A" w:rsidRPr="00416B70" w:rsidRDefault="00B7651A" w:rsidP="006F712E">
      <w:pPr>
        <w:jc w:val="both"/>
        <w:rPr>
          <w:rFonts w:cstheme="minorHAnsi"/>
          <w:b/>
        </w:rPr>
      </w:pPr>
    </w:p>
    <w:p w14:paraId="3204A3FD" w14:textId="7713DD73" w:rsidR="00B7651A" w:rsidRPr="00416B70" w:rsidRDefault="00B7651A" w:rsidP="006F712E">
      <w:pPr>
        <w:jc w:val="both"/>
        <w:rPr>
          <w:rFonts w:cstheme="minorHAnsi"/>
          <w:b/>
        </w:rPr>
      </w:pPr>
    </w:p>
    <w:p w14:paraId="50237BFD" w14:textId="7C587272" w:rsidR="00B7651A" w:rsidRPr="00416B70" w:rsidRDefault="00B7651A" w:rsidP="006F712E">
      <w:pPr>
        <w:jc w:val="both"/>
        <w:rPr>
          <w:rFonts w:cstheme="minorHAnsi"/>
          <w:b/>
        </w:rPr>
      </w:pPr>
    </w:p>
    <w:p w14:paraId="682B81F0" w14:textId="6824BE35" w:rsidR="00B7651A" w:rsidRPr="00416B70" w:rsidRDefault="00B7651A" w:rsidP="006F712E">
      <w:pPr>
        <w:jc w:val="both"/>
        <w:rPr>
          <w:rFonts w:cstheme="minorHAnsi"/>
          <w:b/>
        </w:rPr>
      </w:pPr>
    </w:p>
    <w:p w14:paraId="64A1F847" w14:textId="34BEB3C1" w:rsidR="00B7651A" w:rsidRPr="00416B70" w:rsidRDefault="00B7651A" w:rsidP="006F712E">
      <w:pPr>
        <w:jc w:val="both"/>
        <w:rPr>
          <w:rFonts w:cstheme="minorHAnsi"/>
          <w:b/>
        </w:rPr>
      </w:pPr>
    </w:p>
    <w:p w14:paraId="1302C58A" w14:textId="6C60EB1D" w:rsidR="00B7651A" w:rsidRPr="00416B70" w:rsidRDefault="00B7651A" w:rsidP="006F712E">
      <w:pPr>
        <w:jc w:val="both"/>
        <w:rPr>
          <w:rFonts w:cstheme="minorHAnsi"/>
          <w:b/>
          <w:lang w:val="en-US"/>
        </w:rPr>
      </w:pPr>
    </w:p>
    <w:p w14:paraId="2FC82505" w14:textId="77777777" w:rsidR="006F712E" w:rsidRPr="00416B70" w:rsidRDefault="006F712E" w:rsidP="006F712E">
      <w:pPr>
        <w:jc w:val="both"/>
        <w:rPr>
          <w:rFonts w:cstheme="minorHAnsi"/>
          <w:b/>
          <w:lang w:val="en-US"/>
        </w:rPr>
      </w:pPr>
    </w:p>
    <w:p w14:paraId="53AD7E72" w14:textId="77777777" w:rsidR="006F712E" w:rsidRPr="00416B70" w:rsidRDefault="006F712E" w:rsidP="006F712E">
      <w:pPr>
        <w:jc w:val="both"/>
        <w:rPr>
          <w:rFonts w:cstheme="minorHAnsi"/>
          <w:b/>
          <w:lang w:val="en-US"/>
        </w:rPr>
      </w:pPr>
    </w:p>
    <w:p w14:paraId="5D28A946" w14:textId="7BF2D870" w:rsidR="00B7651A" w:rsidRPr="00416B70" w:rsidRDefault="00B7651A" w:rsidP="006F712E">
      <w:pPr>
        <w:jc w:val="both"/>
        <w:rPr>
          <w:rFonts w:cstheme="minorHAnsi"/>
          <w:b/>
        </w:rPr>
      </w:pPr>
    </w:p>
    <w:p w14:paraId="2E66441D" w14:textId="77777777" w:rsidR="00B7651A" w:rsidRPr="00416B70" w:rsidRDefault="00B7651A" w:rsidP="006F712E">
      <w:pPr>
        <w:jc w:val="both"/>
        <w:rPr>
          <w:rFonts w:cstheme="minorHAnsi"/>
          <w:b/>
        </w:rPr>
      </w:pPr>
    </w:p>
    <w:p w14:paraId="3FF042BE" w14:textId="77777777" w:rsidR="00B94833" w:rsidRPr="00416B70" w:rsidRDefault="00B94833" w:rsidP="006F712E">
      <w:pPr>
        <w:jc w:val="both"/>
        <w:rPr>
          <w:rFonts w:cstheme="minorHAnsi"/>
          <w:b/>
        </w:rPr>
      </w:pPr>
    </w:p>
    <w:p w14:paraId="7F3D5028" w14:textId="77777777" w:rsidR="00B94833" w:rsidRPr="00416B70" w:rsidRDefault="00B94833" w:rsidP="006F712E">
      <w:pPr>
        <w:jc w:val="both"/>
        <w:rPr>
          <w:rFonts w:cstheme="minorHAnsi"/>
          <w:b/>
        </w:rPr>
      </w:pPr>
    </w:p>
    <w:p w14:paraId="6E390644" w14:textId="77777777" w:rsidR="00B94833" w:rsidRPr="00416B70" w:rsidRDefault="00B94833" w:rsidP="006F712E">
      <w:pPr>
        <w:jc w:val="both"/>
        <w:rPr>
          <w:rFonts w:cstheme="minorHAnsi"/>
          <w:b/>
        </w:rPr>
      </w:pPr>
    </w:p>
    <w:p w14:paraId="1CB242BC"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noProof/>
          <w:lang w:val="en-US"/>
        </w:rPr>
        <w:lastRenderedPageBreak/>
        <mc:AlternateContent>
          <mc:Choice Requires="wps">
            <w:drawing>
              <wp:anchor distT="0" distB="0" distL="114300" distR="114300" simplePos="0" relativeHeight="251675648" behindDoc="1" locked="0" layoutInCell="1" allowOverlap="1" wp14:anchorId="4A1757E5" wp14:editId="7C93DB3B">
                <wp:simplePos x="0" y="0"/>
                <wp:positionH relativeFrom="column">
                  <wp:posOffset>-81171</wp:posOffset>
                </wp:positionH>
                <wp:positionV relativeFrom="paragraph">
                  <wp:posOffset>-91440</wp:posOffset>
                </wp:positionV>
                <wp:extent cx="6315075" cy="520065"/>
                <wp:effectExtent l="0" t="0" r="28575" b="13335"/>
                <wp:wrapNone/>
                <wp:docPr id="260" name="Rectangle 260"/>
                <wp:cNvGraphicFramePr/>
                <a:graphic xmlns:a="http://schemas.openxmlformats.org/drawingml/2006/main">
                  <a:graphicData uri="http://schemas.microsoft.com/office/word/2010/wordprocessingShape">
                    <wps:wsp>
                      <wps:cNvSpPr/>
                      <wps:spPr>
                        <a:xfrm>
                          <a:off x="0" y="0"/>
                          <a:ext cx="6315075" cy="520065"/>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1E277" id="Rectangle 260" o:spid="_x0000_s1026" style="position:absolute;margin-left:-6.4pt;margin-top:-7.2pt;width:497.25pt;height:40.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" fillcolor="#cf9292" strokecolor="#385d8a" strokeweight="2pt">
                <v:fill color2="#efe0e0" rotate="t" focusposition=".5,.5" focussize="" colors="0 #cf9292;.5 #e0bebe;1 #efe0e0" focus="100%" type="gradientRadial"/>
              </v:rect>
            </w:pict>
          </mc:Fallback>
        </mc:AlternateContent>
      </w:r>
      <w:r w:rsidRPr="00416B70">
        <w:rPr>
          <w:rFonts w:asciiTheme="minorHAnsi" w:hAnsiTheme="minorHAnsi" w:cstheme="minorHAnsi"/>
        </w:rPr>
        <w:t xml:space="preserve">BMS803 Applied Biostatistics-II                                                            (1+1)    </w:t>
      </w:r>
    </w:p>
    <w:p w14:paraId="7DB6ECA7" w14:textId="77777777" w:rsidR="00B94833" w:rsidRPr="00416B70" w:rsidRDefault="00B94833" w:rsidP="006F712E">
      <w:pPr>
        <w:pStyle w:val="Heading2"/>
        <w:ind w:left="576"/>
        <w:jc w:val="both"/>
        <w:rPr>
          <w:rFonts w:asciiTheme="minorHAnsi" w:hAnsiTheme="minorHAnsi" w:cstheme="minorHAnsi"/>
        </w:rPr>
      </w:pPr>
      <w:r w:rsidRPr="00416B70">
        <w:rPr>
          <w:rFonts w:asciiTheme="minorHAnsi" w:hAnsiTheme="minorHAnsi" w:cstheme="minorHAnsi"/>
        </w:rPr>
        <w:t xml:space="preserve">                                                                                           </w:t>
      </w:r>
    </w:p>
    <w:p w14:paraId="6DA1B202" w14:textId="77777777" w:rsidR="00B94833" w:rsidRPr="00416B70" w:rsidRDefault="00B94833" w:rsidP="006F712E">
      <w:pPr>
        <w:pStyle w:val="ListParagraph"/>
        <w:numPr>
          <w:ilvl w:val="0"/>
          <w:numId w:val="4"/>
        </w:numPr>
        <w:jc w:val="both"/>
        <w:rPr>
          <w:rFonts w:cstheme="minorHAnsi"/>
        </w:rPr>
      </w:pPr>
      <w:r w:rsidRPr="00416B70">
        <w:rPr>
          <w:rFonts w:cstheme="minorHAnsi"/>
        </w:rPr>
        <w:t>principles of various study designs</w:t>
      </w:r>
    </w:p>
    <w:p w14:paraId="6F36F3EE" w14:textId="77777777" w:rsidR="00B94833" w:rsidRPr="00416B70" w:rsidRDefault="00B94833" w:rsidP="006F712E">
      <w:pPr>
        <w:pStyle w:val="ListParagraph"/>
        <w:numPr>
          <w:ilvl w:val="0"/>
          <w:numId w:val="4"/>
        </w:numPr>
        <w:jc w:val="both"/>
        <w:rPr>
          <w:rFonts w:cstheme="minorHAnsi"/>
        </w:rPr>
      </w:pPr>
      <w:r w:rsidRPr="00416B70">
        <w:rPr>
          <w:rFonts w:cstheme="minorHAnsi"/>
        </w:rPr>
        <w:t>how to design a study and describe the validity and reliability of a study design</w:t>
      </w:r>
    </w:p>
    <w:p w14:paraId="2A38DF62" w14:textId="77777777" w:rsidR="00B94833" w:rsidRPr="00416B70" w:rsidRDefault="00B94833" w:rsidP="006F712E">
      <w:pPr>
        <w:pStyle w:val="ListParagraph"/>
        <w:numPr>
          <w:ilvl w:val="0"/>
          <w:numId w:val="4"/>
        </w:numPr>
        <w:jc w:val="both"/>
        <w:rPr>
          <w:rFonts w:cstheme="minorHAnsi"/>
        </w:rPr>
      </w:pPr>
      <w:r w:rsidRPr="00416B70">
        <w:rPr>
          <w:rFonts w:cstheme="minorHAnsi"/>
        </w:rPr>
        <w:t>fundamental concepts and methods of statistics in the areas of medical and biological</w:t>
      </w:r>
    </w:p>
    <w:p w14:paraId="62DE780F" w14:textId="77777777" w:rsidR="00B94833" w:rsidRPr="00416B70" w:rsidRDefault="00B94833" w:rsidP="006F712E">
      <w:pPr>
        <w:pStyle w:val="ListParagraph"/>
        <w:ind w:left="1440"/>
        <w:jc w:val="both"/>
        <w:rPr>
          <w:rFonts w:cstheme="minorHAnsi"/>
        </w:rPr>
      </w:pPr>
      <w:r w:rsidRPr="00416B70">
        <w:rPr>
          <w:rFonts w:cstheme="minorHAnsi"/>
        </w:rPr>
        <w:t xml:space="preserve">Research. </w:t>
      </w:r>
    </w:p>
    <w:p w14:paraId="0BB0BFE7" w14:textId="77777777" w:rsidR="00B94833" w:rsidRPr="00416B70" w:rsidRDefault="00B94833" w:rsidP="006F712E">
      <w:pPr>
        <w:pStyle w:val="ListParagraph"/>
        <w:numPr>
          <w:ilvl w:val="0"/>
          <w:numId w:val="4"/>
        </w:numPr>
        <w:jc w:val="both"/>
        <w:rPr>
          <w:rFonts w:cstheme="minorHAnsi"/>
        </w:rPr>
      </w:pPr>
      <w:r w:rsidRPr="00416B70">
        <w:rPr>
          <w:rFonts w:cstheme="minorHAnsi"/>
        </w:rPr>
        <w:t>Have good command on use of statistical computer software for data analysis</w:t>
      </w:r>
    </w:p>
    <w:p w14:paraId="16BEBC57" w14:textId="77777777" w:rsidR="00B94833" w:rsidRPr="00416B70" w:rsidRDefault="00B94833" w:rsidP="006F712E">
      <w:pPr>
        <w:spacing w:line="360" w:lineRule="auto"/>
        <w:jc w:val="both"/>
        <w:rPr>
          <w:rFonts w:cstheme="minorHAnsi"/>
          <w:b/>
          <w:spacing w:val="4"/>
          <w:u w:val="single"/>
        </w:rPr>
      </w:pPr>
      <w:r w:rsidRPr="00416B70">
        <w:rPr>
          <w:rFonts w:cstheme="minorHAnsi"/>
          <w:b/>
          <w:spacing w:val="4"/>
          <w:u w:val="single"/>
        </w:rPr>
        <w:t xml:space="preserve">                      </w:t>
      </w:r>
    </w:p>
    <w:p w14:paraId="2E4C0AA8"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Course Objectives:</w:t>
      </w:r>
    </w:p>
    <w:p w14:paraId="36419996" w14:textId="77777777" w:rsidR="00B94833" w:rsidRPr="00416B70" w:rsidRDefault="00B94833" w:rsidP="006F712E">
      <w:pPr>
        <w:spacing w:line="360" w:lineRule="auto"/>
        <w:jc w:val="both"/>
        <w:rPr>
          <w:rFonts w:cstheme="minorHAnsi"/>
          <w:spacing w:val="4"/>
        </w:rPr>
      </w:pPr>
      <w:r w:rsidRPr="00416B70">
        <w:rPr>
          <w:rFonts w:cstheme="minorHAnsi"/>
          <w:spacing w:val="4"/>
        </w:rPr>
        <w:t>Upon completion of course the students will be able to:</w:t>
      </w:r>
    </w:p>
    <w:p w14:paraId="0DADDF12" w14:textId="77777777" w:rsidR="00B94833" w:rsidRPr="00416B70" w:rsidRDefault="00B94833" w:rsidP="006F712E">
      <w:pPr>
        <w:numPr>
          <w:ilvl w:val="0"/>
          <w:numId w:val="20"/>
        </w:numPr>
        <w:spacing w:line="360" w:lineRule="auto"/>
        <w:ind w:left="0" w:firstLine="0"/>
        <w:jc w:val="both"/>
        <w:rPr>
          <w:rFonts w:cstheme="minorHAnsi"/>
          <w:spacing w:val="4"/>
        </w:rPr>
      </w:pPr>
      <w:r w:rsidRPr="00416B70">
        <w:rPr>
          <w:rFonts w:cstheme="minorHAnsi"/>
          <w:spacing w:val="4"/>
        </w:rPr>
        <w:t>Comprehend basics of epidemiology and principles of various study designs</w:t>
      </w:r>
    </w:p>
    <w:p w14:paraId="62536544" w14:textId="77777777" w:rsidR="00B94833" w:rsidRPr="00416B70" w:rsidRDefault="00B94833" w:rsidP="006F712E">
      <w:pPr>
        <w:numPr>
          <w:ilvl w:val="0"/>
          <w:numId w:val="20"/>
        </w:numPr>
        <w:spacing w:line="360" w:lineRule="auto"/>
        <w:ind w:left="0" w:firstLine="0"/>
        <w:jc w:val="both"/>
        <w:rPr>
          <w:rFonts w:cstheme="minorHAnsi"/>
          <w:spacing w:val="4"/>
        </w:rPr>
      </w:pPr>
      <w:r w:rsidRPr="00416B70">
        <w:rPr>
          <w:rFonts w:cstheme="minorHAnsi"/>
          <w:spacing w:val="4"/>
        </w:rPr>
        <w:t>To design a study and describe the validity and reliability of a study design</w:t>
      </w:r>
    </w:p>
    <w:p w14:paraId="3460D698" w14:textId="77777777" w:rsidR="00B94833" w:rsidRPr="00416B70" w:rsidRDefault="00B94833" w:rsidP="006F712E">
      <w:pPr>
        <w:numPr>
          <w:ilvl w:val="0"/>
          <w:numId w:val="20"/>
        </w:numPr>
        <w:spacing w:line="360" w:lineRule="auto"/>
        <w:ind w:left="0" w:firstLine="0"/>
        <w:jc w:val="both"/>
        <w:rPr>
          <w:rFonts w:cstheme="minorHAnsi"/>
          <w:spacing w:val="4"/>
        </w:rPr>
      </w:pPr>
      <w:r w:rsidRPr="00416B70">
        <w:rPr>
          <w:rFonts w:cstheme="minorHAnsi"/>
          <w:spacing w:val="4"/>
        </w:rPr>
        <w:t>Comprehend concepts and methods of statistics in Biomedical research</w:t>
      </w:r>
    </w:p>
    <w:p w14:paraId="0215467C" w14:textId="77777777" w:rsidR="00B94833" w:rsidRPr="00416B70" w:rsidRDefault="00B94833" w:rsidP="006F712E">
      <w:pPr>
        <w:numPr>
          <w:ilvl w:val="0"/>
          <w:numId w:val="20"/>
        </w:numPr>
        <w:spacing w:line="360" w:lineRule="auto"/>
        <w:ind w:left="0" w:firstLine="0"/>
        <w:jc w:val="both"/>
        <w:rPr>
          <w:rFonts w:cstheme="minorHAnsi"/>
          <w:spacing w:val="4"/>
        </w:rPr>
      </w:pPr>
      <w:r w:rsidRPr="00416B70">
        <w:rPr>
          <w:rFonts w:cstheme="minorHAnsi"/>
          <w:spacing w:val="4"/>
        </w:rPr>
        <w:t>Have good command on use of statistical computer softwares for data analysis</w:t>
      </w:r>
    </w:p>
    <w:p w14:paraId="053DBE8B" w14:textId="77777777" w:rsidR="00B94833" w:rsidRPr="00416B70" w:rsidRDefault="00B94833" w:rsidP="006F712E">
      <w:pPr>
        <w:spacing w:line="360" w:lineRule="auto"/>
        <w:jc w:val="both"/>
        <w:rPr>
          <w:rFonts w:cstheme="minorHAnsi"/>
          <w:b/>
          <w:bCs/>
          <w:color w:val="000000"/>
          <w:spacing w:val="4"/>
        </w:rPr>
      </w:pPr>
    </w:p>
    <w:p w14:paraId="2CC39684"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Course Contents:</w:t>
      </w:r>
    </w:p>
    <w:p w14:paraId="66722361" w14:textId="77777777" w:rsidR="00B94833" w:rsidRPr="00416B70" w:rsidRDefault="00B94833" w:rsidP="006F712E">
      <w:pPr>
        <w:spacing w:line="360" w:lineRule="auto"/>
        <w:jc w:val="both"/>
        <w:rPr>
          <w:rFonts w:cstheme="minorHAnsi"/>
          <w:color w:val="000000"/>
          <w:spacing w:val="4"/>
        </w:rPr>
      </w:pPr>
      <w:r w:rsidRPr="00416B70">
        <w:rPr>
          <w:rFonts w:cstheme="minorHAnsi"/>
          <w:spacing w:val="4"/>
        </w:rPr>
        <w:t>The course contents will include; Descriptive epidemiology, analytic epidemiology and epidemiological inference, Classification, morbidity and mortality rates, ratios, incidence, prevalence, sampling, screening, epidemiological models, Types of study design; their importance, uses, and limitations, field trials, controlled epidemiological surveys, sources of bias and causal models.</w:t>
      </w:r>
    </w:p>
    <w:p w14:paraId="43C41E3C" w14:textId="77777777" w:rsidR="00B94833" w:rsidRPr="00416B70" w:rsidRDefault="00B94833" w:rsidP="006F712E">
      <w:pPr>
        <w:spacing w:line="360" w:lineRule="auto"/>
        <w:jc w:val="both"/>
        <w:rPr>
          <w:rFonts w:cstheme="minorHAnsi"/>
          <w:color w:val="000000"/>
          <w:spacing w:val="4"/>
        </w:rPr>
      </w:pPr>
      <w:r w:rsidRPr="00416B70">
        <w:rPr>
          <w:rFonts w:cstheme="minorHAnsi"/>
          <w:color w:val="000000"/>
          <w:spacing w:val="4"/>
        </w:rPr>
        <w:t xml:space="preserve">Introduction to statistics, types of statistical applications, population and samples, data analysis and presentation, variables, elementary statistical methods, tabulation, chart and diagram preparations, measures of central tendency and dispersion, sampling techniques and sample size estimation, probability and proportions, Tests of significance; normal test, t test, Chi square test etc, correlation and its applications, linear regression and multiple regression, </w:t>
      </w:r>
      <w:r w:rsidRPr="00416B70">
        <w:rPr>
          <w:rFonts w:cstheme="minorHAnsi"/>
          <w:spacing w:val="4"/>
        </w:rPr>
        <w:t xml:space="preserve">logistic regression, sign test, Wilcoxon signed rank test, Mann Whitney test, Kruskal Wallis test, Spearman rank correlation, </w:t>
      </w:r>
      <w:r w:rsidRPr="00416B70">
        <w:rPr>
          <w:rFonts w:cstheme="minorHAnsi"/>
          <w:color w:val="000000"/>
          <w:spacing w:val="4"/>
        </w:rPr>
        <w:t>Clinical trials and intervention studies, Measures for developing health statistical indicators: morbidity and mortality statistics, Use of latest statistical computer softwares for data analysis.</w:t>
      </w:r>
    </w:p>
    <w:p w14:paraId="55C8CBCC" w14:textId="77777777" w:rsidR="00B94833" w:rsidRPr="00416B70" w:rsidRDefault="00B94833" w:rsidP="006F712E">
      <w:pPr>
        <w:spacing w:line="360" w:lineRule="auto"/>
        <w:jc w:val="both"/>
        <w:rPr>
          <w:rFonts w:cstheme="minorHAnsi"/>
          <w:color w:val="000000"/>
          <w:spacing w:val="4"/>
        </w:rPr>
      </w:pPr>
    </w:p>
    <w:p w14:paraId="133F2F72"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lastRenderedPageBreak/>
        <w:t>Recommended Readings:</w:t>
      </w:r>
    </w:p>
    <w:p w14:paraId="7A0BF630" w14:textId="77777777" w:rsidR="00B94833" w:rsidRPr="00416B70" w:rsidRDefault="00B94833" w:rsidP="006F712E">
      <w:pPr>
        <w:spacing w:line="360" w:lineRule="auto"/>
        <w:jc w:val="both"/>
        <w:rPr>
          <w:rFonts w:cstheme="minorHAnsi"/>
          <w:b/>
          <w:bCs/>
          <w:color w:val="000000"/>
          <w:spacing w:val="4"/>
        </w:rPr>
      </w:pPr>
    </w:p>
    <w:p w14:paraId="37F07E1B"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spacing w:val="4"/>
        </w:rPr>
      </w:pPr>
      <w:r w:rsidRPr="00416B70">
        <w:rPr>
          <w:rFonts w:cstheme="minorHAnsi"/>
          <w:spacing w:val="4"/>
        </w:rPr>
        <w:t>Biostatistics, A foundation for analysis in health sciences by Wayne W. Daniel.</w:t>
      </w:r>
    </w:p>
    <w:p w14:paraId="2022B697"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spacing w:val="4"/>
        </w:rPr>
      </w:pPr>
      <w:r w:rsidRPr="00416B70">
        <w:rPr>
          <w:rFonts w:cstheme="minorHAnsi"/>
          <w:spacing w:val="4"/>
        </w:rPr>
        <w:t>Gordis, L. Epidemiology. Pennsylvania: W.B. Saunders Company. Latest Ed.</w:t>
      </w:r>
    </w:p>
    <w:p w14:paraId="6EC37E18"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spacing w:val="4"/>
        </w:rPr>
      </w:pPr>
      <w:r w:rsidRPr="00416B70">
        <w:rPr>
          <w:rFonts w:cstheme="minorHAnsi"/>
          <w:spacing w:val="4"/>
        </w:rPr>
        <w:t>Rothman KJ. Modern Epidemiology. Boston: Little, Brown and Company, Latest Ed.</w:t>
      </w:r>
    </w:p>
    <w:p w14:paraId="5CC9443F"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spacing w:val="4"/>
        </w:rPr>
      </w:pPr>
      <w:r w:rsidRPr="00416B70">
        <w:rPr>
          <w:rFonts w:cstheme="minorHAnsi"/>
          <w:spacing w:val="4"/>
        </w:rPr>
        <w:t>Kelsey JL, Thompson WD, Evans AS. Methods in Observational Epidemiology. New York: Oxford University Press, Latest Ed.</w:t>
      </w:r>
    </w:p>
    <w:p w14:paraId="304C0386"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spacing w:val="4"/>
        </w:rPr>
      </w:pPr>
      <w:r w:rsidRPr="00416B70">
        <w:rPr>
          <w:rFonts w:cstheme="minorHAnsi"/>
          <w:spacing w:val="4"/>
        </w:rPr>
        <w:t>Kleinbaum DG, Kupper LL, Morgenstern H. Epidemiologic Research: Principles and Quantitative Methods. Belmont, CA: Lifetime Learning Publications, Latest Ed.</w:t>
      </w:r>
    </w:p>
    <w:p w14:paraId="6F2FEEF6"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spacing w:val="4"/>
        </w:rPr>
      </w:pPr>
      <w:r w:rsidRPr="00416B70">
        <w:rPr>
          <w:rFonts w:cstheme="minorHAnsi"/>
          <w:spacing w:val="4"/>
        </w:rPr>
        <w:t>Lilienfeld DE, Stolley PD. Foundations of Epidemiology. New York: Oxford, Latest Ed.</w:t>
      </w:r>
    </w:p>
    <w:p w14:paraId="1CEF57EB"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color w:val="000000"/>
          <w:spacing w:val="4"/>
        </w:rPr>
      </w:pPr>
      <w:r w:rsidRPr="00416B70">
        <w:rPr>
          <w:rFonts w:cstheme="minorHAnsi"/>
          <w:color w:val="000000"/>
          <w:spacing w:val="4"/>
        </w:rPr>
        <w:t xml:space="preserve">Daniel WW. Biostatistics: A Foundation for Analysis in the Health Sciences. </w:t>
      </w:r>
      <w:r w:rsidRPr="00416B70">
        <w:rPr>
          <w:rFonts w:cstheme="minorHAnsi"/>
          <w:spacing w:val="4"/>
        </w:rPr>
        <w:t>Latest Ed.</w:t>
      </w:r>
      <w:r w:rsidRPr="00416B70">
        <w:rPr>
          <w:rFonts w:cstheme="minorHAnsi"/>
          <w:color w:val="000000"/>
          <w:spacing w:val="4"/>
        </w:rPr>
        <w:t xml:space="preserve"> John Wiley &amp; Sons. Inc. New York.</w:t>
      </w:r>
    </w:p>
    <w:p w14:paraId="250C9249"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color w:val="000000"/>
          <w:spacing w:val="4"/>
        </w:rPr>
      </w:pPr>
      <w:r w:rsidRPr="00416B70">
        <w:rPr>
          <w:rFonts w:cstheme="minorHAnsi"/>
          <w:color w:val="000000"/>
          <w:spacing w:val="4"/>
        </w:rPr>
        <w:t xml:space="preserve">Larson R and Farber B. Elementary Statistics: Picturing the World. </w:t>
      </w:r>
      <w:r w:rsidRPr="00416B70">
        <w:rPr>
          <w:rFonts w:cstheme="minorHAnsi"/>
          <w:spacing w:val="4"/>
        </w:rPr>
        <w:t>Latest Ed</w:t>
      </w:r>
      <w:r w:rsidRPr="00416B70">
        <w:rPr>
          <w:rFonts w:cstheme="minorHAnsi"/>
          <w:color w:val="000000"/>
          <w:spacing w:val="4"/>
        </w:rPr>
        <w:t>, Prentice Hall Publications. USA.</w:t>
      </w:r>
    </w:p>
    <w:p w14:paraId="6E54D209" w14:textId="77777777" w:rsidR="00B94833" w:rsidRPr="00416B70" w:rsidRDefault="00B94833" w:rsidP="006F712E">
      <w:pPr>
        <w:numPr>
          <w:ilvl w:val="0"/>
          <w:numId w:val="18"/>
        </w:numPr>
        <w:tabs>
          <w:tab w:val="clear" w:pos="1080"/>
          <w:tab w:val="num" w:pos="284"/>
        </w:tabs>
        <w:spacing w:line="360" w:lineRule="auto"/>
        <w:ind w:left="0" w:firstLine="0"/>
        <w:jc w:val="both"/>
        <w:rPr>
          <w:rFonts w:cstheme="minorHAnsi"/>
          <w:color w:val="000000"/>
          <w:spacing w:val="4"/>
        </w:rPr>
      </w:pPr>
      <w:r w:rsidRPr="00416B70">
        <w:rPr>
          <w:rFonts w:cstheme="minorHAnsi"/>
          <w:color w:val="000000"/>
          <w:spacing w:val="4"/>
        </w:rPr>
        <w:t>Oliver, M. and Combard MS. Biostatistics for Health Professions.</w:t>
      </w:r>
      <w:r w:rsidRPr="00416B70">
        <w:rPr>
          <w:rFonts w:cstheme="minorHAnsi"/>
          <w:spacing w:val="4"/>
        </w:rPr>
        <w:t xml:space="preserve"> Latest Ed</w:t>
      </w:r>
      <w:r w:rsidRPr="00416B70">
        <w:rPr>
          <w:rFonts w:cstheme="minorHAnsi"/>
          <w:color w:val="000000"/>
          <w:spacing w:val="4"/>
        </w:rPr>
        <w:t>. Prentice Hall Publications, New Jersey.</w:t>
      </w:r>
    </w:p>
    <w:p w14:paraId="470A831A" w14:textId="77777777" w:rsidR="00B94833" w:rsidRPr="00416B70" w:rsidRDefault="00B94833" w:rsidP="006F712E">
      <w:pPr>
        <w:numPr>
          <w:ilvl w:val="0"/>
          <w:numId w:val="18"/>
        </w:numPr>
        <w:tabs>
          <w:tab w:val="clear" w:pos="1080"/>
          <w:tab w:val="num" w:pos="284"/>
          <w:tab w:val="left" w:pos="426"/>
        </w:tabs>
        <w:spacing w:line="360" w:lineRule="auto"/>
        <w:ind w:left="0" w:firstLine="0"/>
        <w:jc w:val="both"/>
        <w:rPr>
          <w:rFonts w:cstheme="minorHAnsi"/>
          <w:color w:val="000000"/>
          <w:spacing w:val="4"/>
        </w:rPr>
      </w:pPr>
      <w:r w:rsidRPr="00416B70">
        <w:rPr>
          <w:rFonts w:cstheme="minorHAnsi"/>
          <w:color w:val="000000"/>
          <w:spacing w:val="4"/>
        </w:rPr>
        <w:t>Statistical Software: SPSS; EPIINFO; STATA; SAS</w:t>
      </w:r>
    </w:p>
    <w:p w14:paraId="79546292" w14:textId="77777777" w:rsidR="00B94833" w:rsidRPr="00416B70" w:rsidRDefault="00B94833" w:rsidP="006F712E">
      <w:pPr>
        <w:spacing w:line="360" w:lineRule="auto"/>
        <w:jc w:val="both"/>
        <w:rPr>
          <w:rFonts w:cstheme="minorHAnsi"/>
          <w:b/>
          <w:spacing w:val="4"/>
          <w:u w:val="single"/>
        </w:rPr>
      </w:pPr>
    </w:p>
    <w:p w14:paraId="35566AFC"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Journals:</w:t>
      </w:r>
    </w:p>
    <w:p w14:paraId="4F530769" w14:textId="77777777" w:rsidR="00B94833" w:rsidRPr="00416B70" w:rsidRDefault="00B94833" w:rsidP="006F712E">
      <w:pPr>
        <w:numPr>
          <w:ilvl w:val="0"/>
          <w:numId w:val="19"/>
        </w:numPr>
        <w:tabs>
          <w:tab w:val="left" w:pos="284"/>
        </w:tabs>
        <w:spacing w:line="360" w:lineRule="auto"/>
        <w:ind w:left="0" w:firstLine="0"/>
        <w:jc w:val="both"/>
        <w:rPr>
          <w:rFonts w:cstheme="minorHAnsi"/>
          <w:b/>
          <w:spacing w:val="4"/>
          <w:u w:val="single"/>
        </w:rPr>
      </w:pPr>
      <w:r w:rsidRPr="00416B70">
        <w:rPr>
          <w:rFonts w:cstheme="minorHAnsi"/>
          <w:spacing w:val="4"/>
        </w:rPr>
        <w:t>Cancer Epidemiology</w:t>
      </w:r>
    </w:p>
    <w:p w14:paraId="3F501405" w14:textId="77777777" w:rsidR="00B94833" w:rsidRPr="00416B70" w:rsidRDefault="00B94833" w:rsidP="006F712E">
      <w:pPr>
        <w:numPr>
          <w:ilvl w:val="0"/>
          <w:numId w:val="19"/>
        </w:numPr>
        <w:tabs>
          <w:tab w:val="left" w:pos="284"/>
        </w:tabs>
        <w:spacing w:line="360" w:lineRule="auto"/>
        <w:ind w:left="0" w:firstLine="0"/>
        <w:jc w:val="both"/>
        <w:rPr>
          <w:rFonts w:cstheme="minorHAnsi"/>
          <w:b/>
          <w:spacing w:val="4"/>
          <w:u w:val="single"/>
        </w:rPr>
      </w:pPr>
      <w:r w:rsidRPr="00416B70">
        <w:rPr>
          <w:rFonts w:cstheme="minorHAnsi"/>
          <w:spacing w:val="4"/>
        </w:rPr>
        <w:t>Epidemiologic Reviews</w:t>
      </w:r>
    </w:p>
    <w:p w14:paraId="7E1CEB97" w14:textId="77777777" w:rsidR="00B94833" w:rsidRPr="00416B70" w:rsidRDefault="00B94833" w:rsidP="006F712E">
      <w:pPr>
        <w:numPr>
          <w:ilvl w:val="0"/>
          <w:numId w:val="19"/>
        </w:numPr>
        <w:tabs>
          <w:tab w:val="left" w:pos="284"/>
        </w:tabs>
        <w:spacing w:line="360" w:lineRule="auto"/>
        <w:ind w:left="0" w:firstLine="0"/>
        <w:jc w:val="both"/>
        <w:rPr>
          <w:rFonts w:cstheme="minorHAnsi"/>
          <w:b/>
          <w:spacing w:val="4"/>
          <w:u w:val="single"/>
        </w:rPr>
      </w:pPr>
      <w:r w:rsidRPr="00416B70">
        <w:rPr>
          <w:rFonts w:cstheme="minorHAnsi"/>
          <w:spacing w:val="4"/>
        </w:rPr>
        <w:t>Annals of Epidemiology</w:t>
      </w:r>
    </w:p>
    <w:p w14:paraId="3686EFA6" w14:textId="77777777" w:rsidR="00B94833" w:rsidRPr="00416B70" w:rsidRDefault="00B94833" w:rsidP="006F712E">
      <w:pPr>
        <w:numPr>
          <w:ilvl w:val="0"/>
          <w:numId w:val="19"/>
        </w:numPr>
        <w:tabs>
          <w:tab w:val="left" w:pos="284"/>
        </w:tabs>
        <w:spacing w:line="360" w:lineRule="auto"/>
        <w:ind w:left="0" w:firstLine="0"/>
        <w:jc w:val="both"/>
        <w:rPr>
          <w:rFonts w:cstheme="minorHAnsi"/>
          <w:b/>
          <w:spacing w:val="4"/>
          <w:u w:val="single"/>
        </w:rPr>
      </w:pPr>
      <w:r w:rsidRPr="00416B70">
        <w:rPr>
          <w:rFonts w:cstheme="minorHAnsi"/>
          <w:spacing w:val="4"/>
        </w:rPr>
        <w:t>American Journal of Epidemiology</w:t>
      </w:r>
    </w:p>
    <w:p w14:paraId="71A48D71" w14:textId="77777777" w:rsidR="00B94833" w:rsidRPr="00416B70" w:rsidRDefault="00B94833" w:rsidP="006F712E">
      <w:pPr>
        <w:numPr>
          <w:ilvl w:val="0"/>
          <w:numId w:val="19"/>
        </w:numPr>
        <w:tabs>
          <w:tab w:val="left" w:pos="284"/>
        </w:tabs>
        <w:spacing w:line="360" w:lineRule="auto"/>
        <w:ind w:left="0" w:firstLine="0"/>
        <w:jc w:val="both"/>
        <w:rPr>
          <w:rFonts w:cstheme="minorHAnsi"/>
          <w:b/>
          <w:spacing w:val="4"/>
          <w:u w:val="single"/>
        </w:rPr>
      </w:pPr>
      <w:r w:rsidRPr="00416B70">
        <w:rPr>
          <w:rFonts w:cstheme="minorHAnsi"/>
          <w:spacing w:val="4"/>
        </w:rPr>
        <w:t>International Journal of Epidemiology</w:t>
      </w:r>
    </w:p>
    <w:p w14:paraId="50D31598" w14:textId="77777777" w:rsidR="00B94833" w:rsidRPr="00416B70" w:rsidRDefault="00B94833" w:rsidP="006F712E">
      <w:pPr>
        <w:spacing w:line="360" w:lineRule="auto"/>
        <w:jc w:val="both"/>
        <w:rPr>
          <w:rFonts w:cstheme="minorHAnsi"/>
          <w:spacing w:val="4"/>
        </w:rPr>
      </w:pPr>
    </w:p>
    <w:p w14:paraId="4CF057A3" w14:textId="77777777" w:rsidR="00B94833" w:rsidRPr="00416B70" w:rsidRDefault="00B94833" w:rsidP="006F712E">
      <w:pPr>
        <w:jc w:val="both"/>
        <w:rPr>
          <w:rFonts w:cstheme="minorHAnsi"/>
        </w:rPr>
      </w:pPr>
      <w:r w:rsidRPr="00416B70">
        <w:rPr>
          <w:rFonts w:cstheme="minorHAnsi"/>
        </w:rPr>
        <w:br w:type="page"/>
      </w:r>
    </w:p>
    <w:p w14:paraId="3B5EE5E0"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noProof/>
          <w:lang w:val="en-US"/>
        </w:rPr>
        <w:lastRenderedPageBreak/>
        <mc:AlternateContent>
          <mc:Choice Requires="wps">
            <w:drawing>
              <wp:anchor distT="0" distB="0" distL="114300" distR="114300" simplePos="0" relativeHeight="251676672" behindDoc="1" locked="0" layoutInCell="1" allowOverlap="1" wp14:anchorId="4F4E6DFA" wp14:editId="0EDE004A">
                <wp:simplePos x="0" y="0"/>
                <wp:positionH relativeFrom="column">
                  <wp:posOffset>-67945</wp:posOffset>
                </wp:positionH>
                <wp:positionV relativeFrom="paragraph">
                  <wp:posOffset>-74930</wp:posOffset>
                </wp:positionV>
                <wp:extent cx="6315075" cy="520065"/>
                <wp:effectExtent l="0" t="0" r="28575" b="13335"/>
                <wp:wrapNone/>
                <wp:docPr id="261" name="Rectangle 261"/>
                <wp:cNvGraphicFramePr/>
                <a:graphic xmlns:a="http://schemas.openxmlformats.org/drawingml/2006/main">
                  <a:graphicData uri="http://schemas.microsoft.com/office/word/2010/wordprocessingShape">
                    <wps:wsp>
                      <wps:cNvSpPr/>
                      <wps:spPr>
                        <a:xfrm>
                          <a:off x="0" y="0"/>
                          <a:ext cx="6315075" cy="520065"/>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B3DDD" id="Rectangle 261" o:spid="_x0000_s1026" style="position:absolute;margin-left:-5.35pt;margin-top:-5.9pt;width:497.25pt;height:40.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" fillcolor="#cf9292" strokecolor="#385d8a" strokeweight="2pt">
                <v:fill color2="#efe0e0" rotate="t" focusposition=".5,.5" focussize="" colors="0 #cf9292;.5 #e0bebe;1 #efe0e0" focus="100%" type="gradientRadial"/>
              </v:rect>
            </w:pict>
          </mc:Fallback>
        </mc:AlternateContent>
      </w:r>
      <w:r w:rsidRPr="00416B70">
        <w:rPr>
          <w:rFonts w:asciiTheme="minorHAnsi" w:hAnsiTheme="minorHAnsi" w:cstheme="minorHAnsi"/>
        </w:rPr>
        <w:t xml:space="preserve">BMS804 Presentation and Scientific writing skills                       (1+1)                                                                 </w:t>
      </w:r>
    </w:p>
    <w:p w14:paraId="42A59E2A" w14:textId="77777777" w:rsidR="00B94833" w:rsidRPr="00416B70" w:rsidRDefault="00B94833" w:rsidP="006F712E">
      <w:pPr>
        <w:jc w:val="both"/>
        <w:rPr>
          <w:rFonts w:cstheme="minorHAnsi"/>
        </w:rPr>
      </w:pPr>
    </w:p>
    <w:p w14:paraId="66B1784A" w14:textId="77777777" w:rsidR="00B94833" w:rsidRPr="00416B70" w:rsidRDefault="00B94833" w:rsidP="006F712E">
      <w:pPr>
        <w:pStyle w:val="ListParagraph"/>
        <w:numPr>
          <w:ilvl w:val="0"/>
          <w:numId w:val="4"/>
        </w:numPr>
        <w:spacing w:after="200" w:line="276" w:lineRule="auto"/>
        <w:jc w:val="both"/>
        <w:rPr>
          <w:rFonts w:cstheme="minorHAnsi"/>
        </w:rPr>
      </w:pPr>
      <w:r w:rsidRPr="00416B70">
        <w:rPr>
          <w:rFonts w:cstheme="minorHAnsi"/>
        </w:rPr>
        <w:t>Present and communicate research articles/research data in conferences and symposia. Critically analyse data, design a project and write up research proposals. Design experiments in the field of biological sciences.</w:t>
      </w:r>
    </w:p>
    <w:p w14:paraId="41609037" w14:textId="77777777" w:rsidR="00B94833" w:rsidRPr="00416B70" w:rsidRDefault="00B94833" w:rsidP="006F712E">
      <w:pPr>
        <w:pStyle w:val="ListParagraph"/>
        <w:numPr>
          <w:ilvl w:val="0"/>
          <w:numId w:val="4"/>
        </w:numPr>
        <w:spacing w:after="200" w:line="276" w:lineRule="auto"/>
        <w:jc w:val="both"/>
        <w:rPr>
          <w:rFonts w:cstheme="minorHAnsi"/>
        </w:rPr>
      </w:pPr>
      <w:r w:rsidRPr="00416B70">
        <w:rPr>
          <w:rFonts w:cstheme="minorHAnsi"/>
        </w:rPr>
        <w:t>Collect information from the available resources, Prepare a presentation on a given topic, Deliver a lecture and manage a question-answer session</w:t>
      </w:r>
    </w:p>
    <w:p w14:paraId="308965F3" w14:textId="77777777" w:rsidR="00B94833" w:rsidRPr="00416B70" w:rsidRDefault="00B94833" w:rsidP="006F712E">
      <w:pPr>
        <w:pStyle w:val="ListParagraph"/>
        <w:numPr>
          <w:ilvl w:val="0"/>
          <w:numId w:val="4"/>
        </w:numPr>
        <w:spacing w:after="200" w:line="276" w:lineRule="auto"/>
        <w:jc w:val="both"/>
        <w:rPr>
          <w:rFonts w:cstheme="minorHAnsi"/>
        </w:rPr>
      </w:pPr>
      <w:r w:rsidRPr="00416B70">
        <w:rPr>
          <w:rFonts w:cstheme="minorHAnsi"/>
        </w:rPr>
        <w:t>Work as a productive member of a task force</w:t>
      </w:r>
    </w:p>
    <w:p w14:paraId="2218D832"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Content</w:t>
      </w:r>
    </w:p>
    <w:p w14:paraId="2E2AC37E" w14:textId="77777777" w:rsidR="00B94833" w:rsidRPr="00416B70" w:rsidRDefault="00B94833" w:rsidP="006F712E">
      <w:pPr>
        <w:spacing w:line="360" w:lineRule="auto"/>
        <w:jc w:val="both"/>
        <w:rPr>
          <w:rFonts w:cstheme="minorHAnsi"/>
        </w:rPr>
      </w:pPr>
      <w:r w:rsidRPr="00416B70">
        <w:rPr>
          <w:rFonts w:cstheme="minorHAnsi"/>
        </w:rPr>
        <w:t>Here is the tentative list of topics to be covered in this course. This list is subject to change based on class progress and the instructors’ discretion.</w:t>
      </w:r>
    </w:p>
    <w:p w14:paraId="399A7DA2" w14:textId="77777777" w:rsidR="00B94833" w:rsidRPr="00416B70" w:rsidRDefault="00B94833" w:rsidP="006F712E">
      <w:pPr>
        <w:pStyle w:val="ListParagraph"/>
        <w:spacing w:line="360" w:lineRule="auto"/>
        <w:jc w:val="both"/>
        <w:rPr>
          <w:rFonts w:cstheme="minorHAnsi"/>
          <w:b/>
        </w:rPr>
      </w:pPr>
      <w:r w:rsidRPr="00416B70">
        <w:rPr>
          <w:rFonts w:cstheme="minorHAnsi"/>
          <w:b/>
        </w:rPr>
        <w:t xml:space="preserve"> 1. Introduction</w:t>
      </w:r>
    </w:p>
    <w:p w14:paraId="76D286EA" w14:textId="77777777" w:rsidR="00B94833" w:rsidRPr="00416B70" w:rsidRDefault="00B94833" w:rsidP="006F712E">
      <w:pPr>
        <w:pStyle w:val="ListParagraph"/>
        <w:numPr>
          <w:ilvl w:val="0"/>
          <w:numId w:val="26"/>
        </w:numPr>
        <w:spacing w:line="360" w:lineRule="auto"/>
        <w:jc w:val="both"/>
        <w:rPr>
          <w:rFonts w:cstheme="minorHAnsi"/>
        </w:rPr>
      </w:pPr>
      <w:r w:rsidRPr="00416B70">
        <w:rPr>
          <w:rFonts w:cstheme="minorHAnsi"/>
        </w:rPr>
        <w:t>Basics of research</w:t>
      </w:r>
    </w:p>
    <w:p w14:paraId="058EC1C3" w14:textId="77777777" w:rsidR="00B94833" w:rsidRPr="00416B70" w:rsidRDefault="00B94833" w:rsidP="006F712E">
      <w:pPr>
        <w:pStyle w:val="ListParagraph"/>
        <w:numPr>
          <w:ilvl w:val="0"/>
          <w:numId w:val="26"/>
        </w:numPr>
        <w:spacing w:line="360" w:lineRule="auto"/>
        <w:jc w:val="both"/>
        <w:rPr>
          <w:rFonts w:cstheme="minorHAnsi"/>
        </w:rPr>
      </w:pPr>
      <w:r w:rsidRPr="00416B70">
        <w:rPr>
          <w:rFonts w:cstheme="minorHAnsi"/>
        </w:rPr>
        <w:t>Types of scientific communication</w:t>
      </w:r>
    </w:p>
    <w:p w14:paraId="50AC07F7" w14:textId="77777777" w:rsidR="00B94833" w:rsidRPr="00416B70" w:rsidRDefault="00B94833" w:rsidP="006F712E">
      <w:pPr>
        <w:pStyle w:val="ListParagraph"/>
        <w:numPr>
          <w:ilvl w:val="0"/>
          <w:numId w:val="26"/>
        </w:numPr>
        <w:spacing w:line="360" w:lineRule="auto"/>
        <w:jc w:val="both"/>
        <w:rPr>
          <w:rFonts w:cstheme="minorHAnsi"/>
        </w:rPr>
      </w:pPr>
      <w:r w:rsidRPr="00416B70">
        <w:rPr>
          <w:rFonts w:cstheme="minorHAnsi"/>
        </w:rPr>
        <w:t>Examples of different types of scientific communication</w:t>
      </w:r>
    </w:p>
    <w:p w14:paraId="72BA7C6C" w14:textId="77777777" w:rsidR="00B94833" w:rsidRPr="00416B70" w:rsidRDefault="00B94833" w:rsidP="006F712E">
      <w:pPr>
        <w:pStyle w:val="ListParagraph"/>
        <w:numPr>
          <w:ilvl w:val="1"/>
          <w:numId w:val="26"/>
        </w:numPr>
        <w:spacing w:line="360" w:lineRule="auto"/>
        <w:jc w:val="both"/>
        <w:rPr>
          <w:rFonts w:cstheme="minorHAnsi"/>
        </w:rPr>
      </w:pPr>
      <w:r w:rsidRPr="00416B70">
        <w:rPr>
          <w:rFonts w:cstheme="minorHAnsi"/>
        </w:rPr>
        <w:t>Original research articles</w:t>
      </w:r>
    </w:p>
    <w:p w14:paraId="77443870" w14:textId="77777777" w:rsidR="00B94833" w:rsidRPr="00416B70" w:rsidRDefault="00B94833" w:rsidP="006F712E">
      <w:pPr>
        <w:pStyle w:val="ListParagraph"/>
        <w:numPr>
          <w:ilvl w:val="1"/>
          <w:numId w:val="26"/>
        </w:numPr>
        <w:spacing w:line="360" w:lineRule="auto"/>
        <w:jc w:val="both"/>
        <w:rPr>
          <w:rFonts w:cstheme="minorHAnsi"/>
        </w:rPr>
      </w:pPr>
      <w:r w:rsidRPr="00416B70">
        <w:rPr>
          <w:rFonts w:cstheme="minorHAnsi"/>
        </w:rPr>
        <w:t>Research proposals</w:t>
      </w:r>
    </w:p>
    <w:p w14:paraId="0F360E9C" w14:textId="77777777" w:rsidR="00B94833" w:rsidRPr="00416B70" w:rsidRDefault="00B94833" w:rsidP="006F712E">
      <w:pPr>
        <w:pStyle w:val="ListParagraph"/>
        <w:numPr>
          <w:ilvl w:val="1"/>
          <w:numId w:val="26"/>
        </w:numPr>
        <w:spacing w:line="360" w:lineRule="auto"/>
        <w:jc w:val="both"/>
        <w:rPr>
          <w:rFonts w:cstheme="minorHAnsi"/>
        </w:rPr>
      </w:pPr>
      <w:r w:rsidRPr="00416B70">
        <w:rPr>
          <w:rFonts w:cstheme="minorHAnsi"/>
        </w:rPr>
        <w:t>Review articles</w:t>
      </w:r>
    </w:p>
    <w:p w14:paraId="27DB3C22" w14:textId="77777777" w:rsidR="00B94833" w:rsidRPr="00416B70" w:rsidRDefault="00B94833" w:rsidP="006F712E">
      <w:pPr>
        <w:pStyle w:val="ListParagraph"/>
        <w:numPr>
          <w:ilvl w:val="1"/>
          <w:numId w:val="26"/>
        </w:numPr>
        <w:spacing w:line="360" w:lineRule="auto"/>
        <w:jc w:val="both"/>
        <w:rPr>
          <w:rFonts w:cstheme="minorHAnsi"/>
        </w:rPr>
      </w:pPr>
      <w:r w:rsidRPr="00416B70">
        <w:rPr>
          <w:rFonts w:cstheme="minorHAnsi"/>
        </w:rPr>
        <w:t>Conference abstract</w:t>
      </w:r>
    </w:p>
    <w:p w14:paraId="209EA671" w14:textId="77777777" w:rsidR="00B94833" w:rsidRPr="00416B70" w:rsidRDefault="00B94833" w:rsidP="006F712E">
      <w:pPr>
        <w:pStyle w:val="ListParagraph"/>
        <w:numPr>
          <w:ilvl w:val="1"/>
          <w:numId w:val="26"/>
        </w:numPr>
        <w:spacing w:line="360" w:lineRule="auto"/>
        <w:jc w:val="both"/>
        <w:rPr>
          <w:rFonts w:cstheme="minorHAnsi"/>
        </w:rPr>
      </w:pPr>
      <w:r w:rsidRPr="00416B70">
        <w:rPr>
          <w:rFonts w:cstheme="minorHAnsi"/>
        </w:rPr>
        <w:t>Really good stuff</w:t>
      </w:r>
    </w:p>
    <w:p w14:paraId="0163F879" w14:textId="77777777" w:rsidR="00B94833" w:rsidRPr="00416B70" w:rsidRDefault="00B94833" w:rsidP="006F712E">
      <w:pPr>
        <w:pStyle w:val="ListParagraph"/>
        <w:numPr>
          <w:ilvl w:val="1"/>
          <w:numId w:val="26"/>
        </w:numPr>
        <w:spacing w:line="360" w:lineRule="auto"/>
        <w:jc w:val="both"/>
        <w:rPr>
          <w:rFonts w:cstheme="minorHAnsi"/>
        </w:rPr>
      </w:pPr>
      <w:r w:rsidRPr="00416B70">
        <w:rPr>
          <w:rFonts w:cstheme="minorHAnsi"/>
        </w:rPr>
        <w:t>Short communications</w:t>
      </w:r>
    </w:p>
    <w:p w14:paraId="733FEF01" w14:textId="77777777" w:rsidR="00B94833" w:rsidRPr="00416B70" w:rsidRDefault="00B94833" w:rsidP="006F712E">
      <w:pPr>
        <w:pStyle w:val="ListParagraph"/>
        <w:numPr>
          <w:ilvl w:val="1"/>
          <w:numId w:val="26"/>
        </w:numPr>
        <w:spacing w:line="360" w:lineRule="auto"/>
        <w:jc w:val="both"/>
        <w:rPr>
          <w:rFonts w:cstheme="minorHAnsi"/>
        </w:rPr>
      </w:pPr>
      <w:r w:rsidRPr="00416B70">
        <w:rPr>
          <w:rFonts w:cstheme="minorHAnsi"/>
        </w:rPr>
        <w:t>Special communications</w:t>
      </w:r>
    </w:p>
    <w:p w14:paraId="76C0EA47" w14:textId="77777777" w:rsidR="00B94833" w:rsidRPr="00416B70" w:rsidRDefault="00B94833" w:rsidP="006F712E">
      <w:pPr>
        <w:spacing w:line="360" w:lineRule="auto"/>
        <w:jc w:val="both"/>
        <w:rPr>
          <w:rFonts w:cstheme="minorHAnsi"/>
        </w:rPr>
      </w:pPr>
      <w:r w:rsidRPr="00416B70">
        <w:rPr>
          <w:rFonts w:cstheme="minorHAnsi"/>
          <w:b/>
        </w:rPr>
        <w:t>2. Scientific Literature</w:t>
      </w:r>
    </w:p>
    <w:p w14:paraId="61E8A758" w14:textId="77777777" w:rsidR="00B94833" w:rsidRPr="00416B70" w:rsidRDefault="00B94833" w:rsidP="006F712E">
      <w:pPr>
        <w:pStyle w:val="ListParagraph"/>
        <w:numPr>
          <w:ilvl w:val="1"/>
          <w:numId w:val="25"/>
        </w:numPr>
        <w:spacing w:line="360" w:lineRule="auto"/>
        <w:ind w:left="1134"/>
        <w:jc w:val="both"/>
        <w:rPr>
          <w:rFonts w:cstheme="minorHAnsi"/>
        </w:rPr>
      </w:pPr>
      <w:r w:rsidRPr="00416B70">
        <w:rPr>
          <w:rFonts w:cstheme="minorHAnsi"/>
        </w:rPr>
        <w:t>Searching the scientific literature</w:t>
      </w:r>
    </w:p>
    <w:p w14:paraId="3568B70E" w14:textId="77777777" w:rsidR="00B94833" w:rsidRPr="00416B70" w:rsidRDefault="00B94833" w:rsidP="006F712E">
      <w:pPr>
        <w:pStyle w:val="ListParagraph"/>
        <w:numPr>
          <w:ilvl w:val="1"/>
          <w:numId w:val="25"/>
        </w:numPr>
        <w:spacing w:line="360" w:lineRule="auto"/>
        <w:ind w:left="1134"/>
        <w:jc w:val="both"/>
        <w:rPr>
          <w:rFonts w:cstheme="minorHAnsi"/>
        </w:rPr>
      </w:pPr>
      <w:r w:rsidRPr="00416B70">
        <w:rPr>
          <w:rFonts w:cstheme="minorHAnsi"/>
        </w:rPr>
        <w:t>Using online search engines</w:t>
      </w:r>
    </w:p>
    <w:p w14:paraId="0D4376FF" w14:textId="77777777" w:rsidR="00B94833" w:rsidRPr="00416B70" w:rsidRDefault="00B94833" w:rsidP="006F712E">
      <w:pPr>
        <w:pStyle w:val="ListParagraph"/>
        <w:numPr>
          <w:ilvl w:val="1"/>
          <w:numId w:val="25"/>
        </w:numPr>
        <w:spacing w:line="360" w:lineRule="auto"/>
        <w:ind w:left="1134"/>
        <w:jc w:val="both"/>
        <w:rPr>
          <w:rFonts w:cstheme="minorHAnsi"/>
        </w:rPr>
      </w:pPr>
      <w:r w:rsidRPr="00416B70">
        <w:rPr>
          <w:rFonts w:cstheme="minorHAnsi"/>
        </w:rPr>
        <w:t>Refereed journal?</w:t>
      </w:r>
    </w:p>
    <w:p w14:paraId="7038BF1E" w14:textId="77777777" w:rsidR="00B94833" w:rsidRPr="00416B70" w:rsidRDefault="00B94833" w:rsidP="006F712E">
      <w:pPr>
        <w:pStyle w:val="ListParagraph"/>
        <w:numPr>
          <w:ilvl w:val="1"/>
          <w:numId w:val="25"/>
        </w:numPr>
        <w:spacing w:line="360" w:lineRule="auto"/>
        <w:ind w:left="1134"/>
        <w:jc w:val="both"/>
        <w:rPr>
          <w:rFonts w:cstheme="minorHAnsi"/>
        </w:rPr>
      </w:pPr>
      <w:r w:rsidRPr="00416B70">
        <w:rPr>
          <w:rFonts w:cstheme="minorHAnsi"/>
        </w:rPr>
        <w:t>Plagiarism</w:t>
      </w:r>
    </w:p>
    <w:p w14:paraId="4C08E1BA" w14:textId="77777777" w:rsidR="00B94833" w:rsidRPr="00416B70" w:rsidRDefault="00B94833" w:rsidP="006F712E">
      <w:pPr>
        <w:spacing w:line="360" w:lineRule="auto"/>
        <w:jc w:val="both"/>
        <w:rPr>
          <w:rFonts w:cstheme="minorHAnsi"/>
          <w:b/>
        </w:rPr>
      </w:pPr>
      <w:r w:rsidRPr="00416B70">
        <w:rPr>
          <w:rFonts w:cstheme="minorHAnsi"/>
          <w:b/>
        </w:rPr>
        <w:t>3. Computer skills</w:t>
      </w:r>
    </w:p>
    <w:p w14:paraId="0BC871EB" w14:textId="77777777" w:rsidR="00B94833" w:rsidRPr="00416B70" w:rsidRDefault="00B94833" w:rsidP="006F712E">
      <w:pPr>
        <w:pStyle w:val="ListParagraph"/>
        <w:numPr>
          <w:ilvl w:val="0"/>
          <w:numId w:val="31"/>
        </w:numPr>
        <w:spacing w:line="360" w:lineRule="auto"/>
        <w:jc w:val="both"/>
        <w:rPr>
          <w:rFonts w:cstheme="minorHAnsi"/>
        </w:rPr>
      </w:pPr>
      <w:r w:rsidRPr="00416B70">
        <w:rPr>
          <w:rFonts w:cstheme="minorHAnsi"/>
        </w:rPr>
        <w:t>Using Computer technology</w:t>
      </w:r>
    </w:p>
    <w:p w14:paraId="23C6F394" w14:textId="77777777" w:rsidR="00B94833" w:rsidRPr="00416B70" w:rsidRDefault="00B94833" w:rsidP="006F712E">
      <w:pPr>
        <w:pStyle w:val="ListParagraph"/>
        <w:numPr>
          <w:ilvl w:val="1"/>
          <w:numId w:val="31"/>
        </w:numPr>
        <w:spacing w:line="360" w:lineRule="auto"/>
        <w:jc w:val="both"/>
        <w:rPr>
          <w:rFonts w:cstheme="minorHAnsi"/>
        </w:rPr>
      </w:pPr>
      <w:r w:rsidRPr="00416B70">
        <w:rPr>
          <w:rFonts w:cstheme="minorHAnsi"/>
        </w:rPr>
        <w:t>Microsoft Word</w:t>
      </w:r>
    </w:p>
    <w:p w14:paraId="227B38E1" w14:textId="77777777" w:rsidR="00B94833" w:rsidRPr="00416B70" w:rsidRDefault="00B94833" w:rsidP="006F712E">
      <w:pPr>
        <w:pStyle w:val="ListParagraph"/>
        <w:numPr>
          <w:ilvl w:val="1"/>
          <w:numId w:val="31"/>
        </w:numPr>
        <w:spacing w:line="360" w:lineRule="auto"/>
        <w:jc w:val="both"/>
        <w:rPr>
          <w:rFonts w:cstheme="minorHAnsi"/>
        </w:rPr>
      </w:pPr>
      <w:r w:rsidRPr="00416B70">
        <w:rPr>
          <w:rFonts w:cstheme="minorHAnsi"/>
        </w:rPr>
        <w:t>Formatting (including margins, tabs, indents, justification, etc)</w:t>
      </w:r>
    </w:p>
    <w:p w14:paraId="6C41C77C" w14:textId="77777777" w:rsidR="00B94833" w:rsidRPr="00416B70" w:rsidRDefault="00B94833" w:rsidP="006F712E">
      <w:pPr>
        <w:pStyle w:val="ListParagraph"/>
        <w:numPr>
          <w:ilvl w:val="1"/>
          <w:numId w:val="31"/>
        </w:numPr>
        <w:spacing w:line="360" w:lineRule="auto"/>
        <w:jc w:val="both"/>
        <w:rPr>
          <w:rFonts w:cstheme="minorHAnsi"/>
        </w:rPr>
      </w:pPr>
      <w:r w:rsidRPr="00416B70">
        <w:rPr>
          <w:rFonts w:cstheme="minorHAnsi"/>
        </w:rPr>
        <w:t>Using the table feature</w:t>
      </w:r>
    </w:p>
    <w:p w14:paraId="328EBF48" w14:textId="77777777" w:rsidR="00B94833" w:rsidRPr="00416B70" w:rsidRDefault="00B94833" w:rsidP="006F712E">
      <w:pPr>
        <w:pStyle w:val="ListParagraph"/>
        <w:numPr>
          <w:ilvl w:val="1"/>
          <w:numId w:val="31"/>
        </w:numPr>
        <w:spacing w:line="360" w:lineRule="auto"/>
        <w:jc w:val="both"/>
        <w:rPr>
          <w:rFonts w:cstheme="minorHAnsi"/>
        </w:rPr>
      </w:pPr>
      <w:r w:rsidRPr="00416B70">
        <w:rPr>
          <w:rFonts w:cstheme="minorHAnsi"/>
        </w:rPr>
        <w:t>Creating tables of content</w:t>
      </w:r>
    </w:p>
    <w:p w14:paraId="294D01E7" w14:textId="77777777" w:rsidR="00B94833" w:rsidRPr="00416B70" w:rsidRDefault="00B94833" w:rsidP="006F712E">
      <w:pPr>
        <w:pStyle w:val="ListParagraph"/>
        <w:numPr>
          <w:ilvl w:val="1"/>
          <w:numId w:val="31"/>
        </w:numPr>
        <w:spacing w:line="360" w:lineRule="auto"/>
        <w:jc w:val="both"/>
        <w:rPr>
          <w:rFonts w:cstheme="minorHAnsi"/>
        </w:rPr>
      </w:pPr>
      <w:r w:rsidRPr="00416B70">
        <w:rPr>
          <w:rFonts w:cstheme="minorHAnsi"/>
        </w:rPr>
        <w:lastRenderedPageBreak/>
        <w:t>Microsoft Excel</w:t>
      </w:r>
    </w:p>
    <w:p w14:paraId="0A4EBF1B" w14:textId="77777777" w:rsidR="00B94833" w:rsidRPr="00416B70" w:rsidRDefault="00B94833" w:rsidP="006F712E">
      <w:pPr>
        <w:pStyle w:val="ListParagraph"/>
        <w:numPr>
          <w:ilvl w:val="1"/>
          <w:numId w:val="31"/>
        </w:numPr>
        <w:spacing w:line="360" w:lineRule="auto"/>
        <w:jc w:val="both"/>
        <w:rPr>
          <w:rFonts w:cstheme="minorHAnsi"/>
        </w:rPr>
      </w:pPr>
      <w:r w:rsidRPr="00416B70">
        <w:rPr>
          <w:rFonts w:cstheme="minorHAnsi"/>
        </w:rPr>
        <w:t>Creating tables, charts, graphs</w:t>
      </w:r>
    </w:p>
    <w:p w14:paraId="0A062D87" w14:textId="77777777" w:rsidR="00B94833" w:rsidRPr="00416B70" w:rsidRDefault="00B94833" w:rsidP="006F712E">
      <w:pPr>
        <w:spacing w:line="360" w:lineRule="auto"/>
        <w:jc w:val="both"/>
        <w:rPr>
          <w:rFonts w:cstheme="minorHAnsi"/>
          <w:b/>
        </w:rPr>
      </w:pPr>
      <w:r w:rsidRPr="00416B70">
        <w:rPr>
          <w:rFonts w:cstheme="minorHAnsi"/>
          <w:b/>
        </w:rPr>
        <w:t>4. Poster Presentations</w:t>
      </w:r>
    </w:p>
    <w:p w14:paraId="2A0D48CB" w14:textId="77777777" w:rsidR="00B94833" w:rsidRPr="00416B70" w:rsidRDefault="00B94833" w:rsidP="006F712E">
      <w:pPr>
        <w:pStyle w:val="ListParagraph"/>
        <w:numPr>
          <w:ilvl w:val="0"/>
          <w:numId w:val="32"/>
        </w:numPr>
        <w:spacing w:line="360" w:lineRule="auto"/>
        <w:jc w:val="both"/>
        <w:rPr>
          <w:rFonts w:cstheme="minorHAnsi"/>
        </w:rPr>
      </w:pPr>
      <w:r w:rsidRPr="00416B70">
        <w:rPr>
          <w:rFonts w:cstheme="minorHAnsi"/>
        </w:rPr>
        <w:t>Organization and formats for posters</w:t>
      </w:r>
    </w:p>
    <w:p w14:paraId="5AAE68CA" w14:textId="77777777" w:rsidR="00B94833" w:rsidRPr="00416B70" w:rsidRDefault="00B94833" w:rsidP="006F712E">
      <w:pPr>
        <w:pStyle w:val="ListParagraph"/>
        <w:numPr>
          <w:ilvl w:val="0"/>
          <w:numId w:val="32"/>
        </w:numPr>
        <w:spacing w:line="360" w:lineRule="auto"/>
        <w:jc w:val="both"/>
        <w:rPr>
          <w:rFonts w:cstheme="minorHAnsi"/>
        </w:rPr>
      </w:pPr>
      <w:r w:rsidRPr="00416B70">
        <w:rPr>
          <w:rFonts w:cstheme="minorHAnsi"/>
        </w:rPr>
        <w:t>Using Microsoft power point</w:t>
      </w:r>
    </w:p>
    <w:p w14:paraId="6FF6ED70" w14:textId="77777777" w:rsidR="00B94833" w:rsidRPr="00416B70" w:rsidRDefault="00B94833" w:rsidP="006F712E">
      <w:pPr>
        <w:spacing w:line="360" w:lineRule="auto"/>
        <w:jc w:val="both"/>
        <w:rPr>
          <w:rFonts w:cstheme="minorHAnsi"/>
          <w:b/>
        </w:rPr>
      </w:pPr>
      <w:r w:rsidRPr="00416B70">
        <w:rPr>
          <w:rFonts w:cstheme="minorHAnsi"/>
          <w:b/>
        </w:rPr>
        <w:t>5. Oral Presentations</w:t>
      </w:r>
    </w:p>
    <w:p w14:paraId="6EFFDCA4" w14:textId="77777777" w:rsidR="00B94833" w:rsidRPr="00416B70" w:rsidRDefault="00B94833" w:rsidP="006F712E">
      <w:pPr>
        <w:pStyle w:val="ListParagraph"/>
        <w:numPr>
          <w:ilvl w:val="0"/>
          <w:numId w:val="33"/>
        </w:numPr>
        <w:spacing w:line="360" w:lineRule="auto"/>
        <w:jc w:val="both"/>
        <w:rPr>
          <w:rFonts w:cstheme="minorHAnsi"/>
        </w:rPr>
      </w:pPr>
      <w:r w:rsidRPr="00416B70">
        <w:rPr>
          <w:rFonts w:cstheme="minorHAnsi"/>
        </w:rPr>
        <w:t>Designing and preparing slides for an oral presentation</w:t>
      </w:r>
    </w:p>
    <w:p w14:paraId="68C082A0" w14:textId="77777777" w:rsidR="00B94833" w:rsidRPr="00416B70" w:rsidRDefault="00B94833" w:rsidP="006F712E">
      <w:pPr>
        <w:pStyle w:val="ListParagraph"/>
        <w:numPr>
          <w:ilvl w:val="0"/>
          <w:numId w:val="33"/>
        </w:numPr>
        <w:spacing w:line="360" w:lineRule="auto"/>
        <w:jc w:val="both"/>
        <w:rPr>
          <w:rFonts w:cstheme="minorHAnsi"/>
        </w:rPr>
      </w:pPr>
      <w:r w:rsidRPr="00416B70">
        <w:rPr>
          <w:rFonts w:cstheme="minorHAnsi"/>
        </w:rPr>
        <w:t>Importing tables, charts and graphs from Excel</w:t>
      </w:r>
    </w:p>
    <w:p w14:paraId="3C60287D" w14:textId="77777777" w:rsidR="00B94833" w:rsidRPr="00416B70" w:rsidRDefault="00B94833" w:rsidP="006F712E">
      <w:pPr>
        <w:pStyle w:val="ListParagraph"/>
        <w:numPr>
          <w:ilvl w:val="0"/>
          <w:numId w:val="33"/>
        </w:numPr>
        <w:spacing w:line="360" w:lineRule="auto"/>
        <w:jc w:val="both"/>
        <w:rPr>
          <w:rFonts w:cstheme="minorHAnsi"/>
        </w:rPr>
      </w:pPr>
      <w:r w:rsidRPr="00416B70">
        <w:rPr>
          <w:rFonts w:cstheme="minorHAnsi"/>
        </w:rPr>
        <w:t>Optimizing pictures for use in presentations</w:t>
      </w:r>
    </w:p>
    <w:p w14:paraId="4FFE209F" w14:textId="77777777" w:rsidR="00B94833" w:rsidRPr="00416B70" w:rsidRDefault="00B94833" w:rsidP="006F712E">
      <w:pPr>
        <w:pStyle w:val="ListParagraph"/>
        <w:numPr>
          <w:ilvl w:val="0"/>
          <w:numId w:val="33"/>
        </w:numPr>
        <w:spacing w:line="360" w:lineRule="auto"/>
        <w:jc w:val="both"/>
        <w:rPr>
          <w:rFonts w:cstheme="minorHAnsi"/>
        </w:rPr>
      </w:pPr>
      <w:r w:rsidRPr="00416B70">
        <w:rPr>
          <w:rFonts w:cstheme="minorHAnsi"/>
        </w:rPr>
        <w:t>Using visual aids without overdoing it</w:t>
      </w:r>
    </w:p>
    <w:p w14:paraId="63364C1A" w14:textId="77777777" w:rsidR="00B94833" w:rsidRPr="00416B70" w:rsidRDefault="00B94833" w:rsidP="006F712E">
      <w:pPr>
        <w:pStyle w:val="ListParagraph"/>
        <w:numPr>
          <w:ilvl w:val="0"/>
          <w:numId w:val="33"/>
        </w:numPr>
        <w:spacing w:line="360" w:lineRule="auto"/>
        <w:jc w:val="both"/>
        <w:rPr>
          <w:rFonts w:cstheme="minorHAnsi"/>
        </w:rPr>
      </w:pPr>
      <w:r w:rsidRPr="00416B70">
        <w:rPr>
          <w:rFonts w:cstheme="minorHAnsi"/>
        </w:rPr>
        <w:t>Using Microsoft Power point</w:t>
      </w:r>
    </w:p>
    <w:p w14:paraId="35126134" w14:textId="77777777" w:rsidR="00B94833" w:rsidRPr="00416B70" w:rsidRDefault="00B94833" w:rsidP="006F712E">
      <w:pPr>
        <w:spacing w:line="360" w:lineRule="auto"/>
        <w:jc w:val="both"/>
        <w:rPr>
          <w:rFonts w:cstheme="minorHAnsi"/>
          <w:b/>
        </w:rPr>
      </w:pPr>
      <w:r w:rsidRPr="00416B70">
        <w:rPr>
          <w:rFonts w:cstheme="minorHAnsi"/>
          <w:b/>
        </w:rPr>
        <w:t>6. Synopsis development and steps to AS&amp;RB</w:t>
      </w:r>
    </w:p>
    <w:p w14:paraId="1D27E6FA" w14:textId="77777777" w:rsidR="00B94833" w:rsidRPr="00416B70" w:rsidRDefault="00B94833" w:rsidP="006F712E">
      <w:pPr>
        <w:jc w:val="both"/>
        <w:rPr>
          <w:rFonts w:cstheme="minorHAnsi"/>
          <w:b/>
        </w:rPr>
      </w:pPr>
      <w:r w:rsidRPr="00416B70">
        <w:rPr>
          <w:rFonts w:cstheme="minorHAnsi"/>
          <w:b/>
        </w:rPr>
        <w:t>7. Thesis Writing</w:t>
      </w:r>
    </w:p>
    <w:p w14:paraId="1ED4CB8E" w14:textId="77777777" w:rsidR="00B94833" w:rsidRPr="00416B70" w:rsidRDefault="00B94833" w:rsidP="006F712E">
      <w:pPr>
        <w:pStyle w:val="ListParagraph"/>
        <w:numPr>
          <w:ilvl w:val="0"/>
          <w:numId w:val="35"/>
        </w:numPr>
        <w:spacing w:line="360" w:lineRule="auto"/>
        <w:jc w:val="both"/>
        <w:rPr>
          <w:rFonts w:cstheme="minorHAnsi"/>
        </w:rPr>
      </w:pPr>
      <w:r w:rsidRPr="00416B70">
        <w:rPr>
          <w:rFonts w:cstheme="minorHAnsi"/>
        </w:rPr>
        <w:t>Beginning to Write</w:t>
      </w:r>
    </w:p>
    <w:p w14:paraId="6491CC0B" w14:textId="77777777" w:rsidR="00B94833" w:rsidRPr="00416B70" w:rsidRDefault="00B94833" w:rsidP="006F712E">
      <w:pPr>
        <w:pStyle w:val="ListParagraph"/>
        <w:numPr>
          <w:ilvl w:val="0"/>
          <w:numId w:val="35"/>
        </w:numPr>
        <w:spacing w:line="360" w:lineRule="auto"/>
        <w:jc w:val="both"/>
        <w:rPr>
          <w:rFonts w:cstheme="minorHAnsi"/>
        </w:rPr>
      </w:pPr>
      <w:r w:rsidRPr="00416B70">
        <w:rPr>
          <w:rFonts w:cstheme="minorHAnsi"/>
        </w:rPr>
        <w:t>Establishing your constraints</w:t>
      </w:r>
    </w:p>
    <w:p w14:paraId="484DAA72" w14:textId="77777777" w:rsidR="00B94833" w:rsidRPr="00416B70" w:rsidRDefault="00B94833" w:rsidP="006F712E">
      <w:pPr>
        <w:pStyle w:val="ListParagraph"/>
        <w:numPr>
          <w:ilvl w:val="0"/>
          <w:numId w:val="35"/>
        </w:numPr>
        <w:spacing w:line="360" w:lineRule="auto"/>
        <w:jc w:val="both"/>
        <w:rPr>
          <w:rFonts w:cstheme="minorHAnsi"/>
        </w:rPr>
      </w:pPr>
      <w:r w:rsidRPr="00416B70">
        <w:rPr>
          <w:rFonts w:cstheme="minorHAnsi"/>
        </w:rPr>
        <w:t>Organizing your writing</w:t>
      </w:r>
    </w:p>
    <w:p w14:paraId="6690B932" w14:textId="77777777" w:rsidR="00B94833" w:rsidRPr="00416B70" w:rsidRDefault="00B94833" w:rsidP="006F712E">
      <w:pPr>
        <w:pStyle w:val="ListParagraph"/>
        <w:numPr>
          <w:ilvl w:val="0"/>
          <w:numId w:val="35"/>
        </w:numPr>
        <w:spacing w:line="360" w:lineRule="auto"/>
        <w:jc w:val="both"/>
        <w:rPr>
          <w:rFonts w:cstheme="minorHAnsi"/>
        </w:rPr>
      </w:pPr>
      <w:r w:rsidRPr="00416B70">
        <w:rPr>
          <w:rFonts w:cstheme="minorHAnsi"/>
        </w:rPr>
        <w:t>Preparing outlines</w:t>
      </w:r>
    </w:p>
    <w:p w14:paraId="591D8E93" w14:textId="77777777" w:rsidR="00B94833" w:rsidRPr="00416B70" w:rsidRDefault="00B94833" w:rsidP="006F712E">
      <w:pPr>
        <w:pStyle w:val="ListParagraph"/>
        <w:numPr>
          <w:ilvl w:val="0"/>
          <w:numId w:val="35"/>
        </w:numPr>
        <w:spacing w:line="360" w:lineRule="auto"/>
        <w:jc w:val="both"/>
        <w:rPr>
          <w:rFonts w:cstheme="minorHAnsi"/>
        </w:rPr>
      </w:pPr>
      <w:r w:rsidRPr="00416B70">
        <w:rPr>
          <w:rFonts w:cstheme="minorHAnsi"/>
        </w:rPr>
        <w:t>Standard formats for scientific papers, research projects and theses</w:t>
      </w:r>
    </w:p>
    <w:p w14:paraId="5DF38E51" w14:textId="77777777" w:rsidR="00B94833" w:rsidRPr="00416B70" w:rsidRDefault="00B94833" w:rsidP="006F712E">
      <w:pPr>
        <w:pStyle w:val="ListParagraph"/>
        <w:numPr>
          <w:ilvl w:val="0"/>
          <w:numId w:val="35"/>
        </w:numPr>
        <w:spacing w:line="360" w:lineRule="auto"/>
        <w:jc w:val="both"/>
        <w:rPr>
          <w:rFonts w:cstheme="minorHAnsi"/>
        </w:rPr>
      </w:pPr>
      <w:r w:rsidRPr="00416B70">
        <w:rPr>
          <w:rFonts w:cstheme="minorHAnsi"/>
        </w:rPr>
        <w:t>Style guides</w:t>
      </w:r>
    </w:p>
    <w:p w14:paraId="63A7AF5C" w14:textId="77777777" w:rsidR="00B94833" w:rsidRPr="00416B70" w:rsidRDefault="00B94833" w:rsidP="006F712E">
      <w:pPr>
        <w:spacing w:line="360" w:lineRule="auto"/>
        <w:jc w:val="both"/>
        <w:rPr>
          <w:rFonts w:cstheme="minorHAnsi"/>
          <w:b/>
        </w:rPr>
      </w:pPr>
      <w:r w:rsidRPr="00416B70">
        <w:rPr>
          <w:rFonts w:cstheme="minorHAnsi"/>
          <w:b/>
        </w:rPr>
        <w:t>b. Content</w:t>
      </w:r>
    </w:p>
    <w:p w14:paraId="32FF58E1" w14:textId="77777777" w:rsidR="00B94833" w:rsidRPr="00416B70" w:rsidRDefault="00B94833" w:rsidP="006F712E">
      <w:pPr>
        <w:pStyle w:val="ListParagraph"/>
        <w:numPr>
          <w:ilvl w:val="0"/>
          <w:numId w:val="27"/>
        </w:numPr>
        <w:spacing w:line="360" w:lineRule="auto"/>
        <w:jc w:val="both"/>
        <w:rPr>
          <w:rFonts w:cstheme="minorHAnsi"/>
        </w:rPr>
      </w:pPr>
      <w:r w:rsidRPr="00416B70">
        <w:rPr>
          <w:rFonts w:cstheme="minorHAnsi"/>
        </w:rPr>
        <w:t>Creating a literature review</w:t>
      </w:r>
    </w:p>
    <w:p w14:paraId="09017E44" w14:textId="77777777" w:rsidR="00B94833" w:rsidRPr="00416B70" w:rsidRDefault="00B94833" w:rsidP="006F712E">
      <w:pPr>
        <w:pStyle w:val="ListParagraph"/>
        <w:numPr>
          <w:ilvl w:val="0"/>
          <w:numId w:val="27"/>
        </w:numPr>
        <w:spacing w:line="360" w:lineRule="auto"/>
        <w:jc w:val="both"/>
        <w:rPr>
          <w:rFonts w:cstheme="minorHAnsi"/>
        </w:rPr>
      </w:pPr>
      <w:r w:rsidRPr="00416B70">
        <w:rPr>
          <w:rFonts w:cstheme="minorHAnsi"/>
        </w:rPr>
        <w:t>Preparing other sections of a research report (abstract, introduction, materials and methods, results and discussion, conclusions)</w:t>
      </w:r>
    </w:p>
    <w:p w14:paraId="1955B7F8" w14:textId="77777777" w:rsidR="00B94833" w:rsidRPr="00416B70" w:rsidRDefault="00B94833" w:rsidP="006F712E">
      <w:pPr>
        <w:pStyle w:val="ListParagraph"/>
        <w:numPr>
          <w:ilvl w:val="0"/>
          <w:numId w:val="27"/>
        </w:numPr>
        <w:spacing w:line="360" w:lineRule="auto"/>
        <w:jc w:val="both"/>
        <w:rPr>
          <w:rFonts w:cstheme="minorHAnsi"/>
        </w:rPr>
      </w:pPr>
      <w:r w:rsidRPr="00416B70">
        <w:rPr>
          <w:rFonts w:cstheme="minorHAnsi"/>
        </w:rPr>
        <w:t>Including and summarizing research data</w:t>
      </w:r>
    </w:p>
    <w:p w14:paraId="087F6097" w14:textId="77777777" w:rsidR="00B94833" w:rsidRPr="00416B70" w:rsidRDefault="00B94833" w:rsidP="006F712E">
      <w:pPr>
        <w:spacing w:line="360" w:lineRule="auto"/>
        <w:jc w:val="both"/>
        <w:rPr>
          <w:rFonts w:cstheme="minorHAnsi"/>
          <w:b/>
        </w:rPr>
      </w:pPr>
      <w:r w:rsidRPr="00416B70">
        <w:rPr>
          <w:rFonts w:cstheme="minorHAnsi"/>
          <w:b/>
        </w:rPr>
        <w:t>c. Using Word to prepare thesis</w:t>
      </w:r>
    </w:p>
    <w:p w14:paraId="19A93CE0" w14:textId="77777777" w:rsidR="00B94833" w:rsidRPr="00416B70" w:rsidRDefault="00B94833" w:rsidP="006F712E">
      <w:pPr>
        <w:pStyle w:val="ListParagraph"/>
        <w:numPr>
          <w:ilvl w:val="0"/>
          <w:numId w:val="34"/>
        </w:numPr>
        <w:spacing w:line="360" w:lineRule="auto"/>
        <w:jc w:val="both"/>
        <w:rPr>
          <w:rFonts w:cstheme="minorHAnsi"/>
        </w:rPr>
      </w:pPr>
      <w:r w:rsidRPr="00416B70">
        <w:rPr>
          <w:rFonts w:cstheme="minorHAnsi"/>
        </w:rPr>
        <w:t>Thesis template formation</w:t>
      </w:r>
    </w:p>
    <w:p w14:paraId="0C9123D0" w14:textId="77777777" w:rsidR="00B94833" w:rsidRPr="00416B70" w:rsidRDefault="00B94833" w:rsidP="006F712E">
      <w:pPr>
        <w:pStyle w:val="ListParagraph"/>
        <w:numPr>
          <w:ilvl w:val="0"/>
          <w:numId w:val="34"/>
        </w:numPr>
        <w:spacing w:line="360" w:lineRule="auto"/>
        <w:jc w:val="both"/>
        <w:rPr>
          <w:rFonts w:cstheme="minorHAnsi"/>
        </w:rPr>
      </w:pPr>
      <w:r w:rsidRPr="00416B70">
        <w:rPr>
          <w:rFonts w:cstheme="minorHAnsi"/>
        </w:rPr>
        <w:t>Step wise guide to write thesis</w:t>
      </w:r>
    </w:p>
    <w:p w14:paraId="37178C26" w14:textId="77777777" w:rsidR="00B94833" w:rsidRPr="00416B70" w:rsidRDefault="00B94833" w:rsidP="006F712E">
      <w:pPr>
        <w:pStyle w:val="ListParagraph"/>
        <w:numPr>
          <w:ilvl w:val="0"/>
          <w:numId w:val="34"/>
        </w:numPr>
        <w:spacing w:line="360" w:lineRule="auto"/>
        <w:jc w:val="both"/>
        <w:rPr>
          <w:rFonts w:cstheme="minorHAnsi"/>
        </w:rPr>
      </w:pPr>
      <w:r w:rsidRPr="00416B70">
        <w:rPr>
          <w:rFonts w:cstheme="minorHAnsi"/>
        </w:rPr>
        <w:t>Some tricks and tips</w:t>
      </w:r>
    </w:p>
    <w:p w14:paraId="1D686061" w14:textId="77777777" w:rsidR="00B94833" w:rsidRPr="00416B70" w:rsidRDefault="00B94833" w:rsidP="006F712E">
      <w:pPr>
        <w:spacing w:line="360" w:lineRule="auto"/>
        <w:jc w:val="both"/>
        <w:rPr>
          <w:rFonts w:cstheme="minorHAnsi"/>
          <w:b/>
        </w:rPr>
      </w:pPr>
      <w:r w:rsidRPr="00416B70">
        <w:rPr>
          <w:rFonts w:cstheme="minorHAnsi"/>
          <w:b/>
        </w:rPr>
        <w:t>d. Style and grammar</w:t>
      </w:r>
    </w:p>
    <w:p w14:paraId="48462328" w14:textId="77777777" w:rsidR="00B94833" w:rsidRPr="00416B70" w:rsidRDefault="00B94833" w:rsidP="006F712E">
      <w:pPr>
        <w:pStyle w:val="ListParagraph"/>
        <w:numPr>
          <w:ilvl w:val="0"/>
          <w:numId w:val="28"/>
        </w:numPr>
        <w:spacing w:line="360" w:lineRule="auto"/>
        <w:jc w:val="both"/>
        <w:rPr>
          <w:rFonts w:cstheme="minorHAnsi"/>
        </w:rPr>
      </w:pPr>
      <w:r w:rsidRPr="00416B70">
        <w:rPr>
          <w:rFonts w:cstheme="minorHAnsi"/>
        </w:rPr>
        <w:t>Scientific writing style</w:t>
      </w:r>
    </w:p>
    <w:p w14:paraId="45BF9F08" w14:textId="77777777" w:rsidR="00B94833" w:rsidRPr="00416B70" w:rsidRDefault="00B94833" w:rsidP="006F712E">
      <w:pPr>
        <w:pStyle w:val="ListParagraph"/>
        <w:numPr>
          <w:ilvl w:val="0"/>
          <w:numId w:val="28"/>
        </w:numPr>
        <w:spacing w:line="360" w:lineRule="auto"/>
        <w:jc w:val="both"/>
        <w:rPr>
          <w:rFonts w:cstheme="minorHAnsi"/>
        </w:rPr>
      </w:pPr>
      <w:r w:rsidRPr="00416B70">
        <w:rPr>
          <w:rFonts w:cstheme="minorHAnsi"/>
        </w:rPr>
        <w:t>First-person vs. Third-person; Passive vs. active voice</w:t>
      </w:r>
    </w:p>
    <w:p w14:paraId="6344C627" w14:textId="77777777" w:rsidR="00B94833" w:rsidRPr="00416B70" w:rsidRDefault="00B94833" w:rsidP="006F712E">
      <w:pPr>
        <w:pStyle w:val="ListParagraph"/>
        <w:numPr>
          <w:ilvl w:val="0"/>
          <w:numId w:val="28"/>
        </w:numPr>
        <w:spacing w:line="360" w:lineRule="auto"/>
        <w:jc w:val="both"/>
        <w:rPr>
          <w:rFonts w:cstheme="minorHAnsi"/>
        </w:rPr>
      </w:pPr>
      <w:r w:rsidRPr="00416B70">
        <w:rPr>
          <w:rFonts w:cstheme="minorHAnsi"/>
        </w:rPr>
        <w:t>Avoiding excessive wording</w:t>
      </w:r>
    </w:p>
    <w:p w14:paraId="6072B49C" w14:textId="77777777" w:rsidR="00B94833" w:rsidRPr="00416B70" w:rsidRDefault="00B94833" w:rsidP="006F712E">
      <w:pPr>
        <w:pStyle w:val="ListParagraph"/>
        <w:numPr>
          <w:ilvl w:val="0"/>
          <w:numId w:val="28"/>
        </w:numPr>
        <w:spacing w:line="360" w:lineRule="auto"/>
        <w:jc w:val="both"/>
        <w:rPr>
          <w:rFonts w:cstheme="minorHAnsi"/>
        </w:rPr>
      </w:pPr>
      <w:r w:rsidRPr="00416B70">
        <w:rPr>
          <w:rFonts w:cstheme="minorHAnsi"/>
        </w:rPr>
        <w:lastRenderedPageBreak/>
        <w:t>Grammar</w:t>
      </w:r>
    </w:p>
    <w:p w14:paraId="2B87BAD6" w14:textId="77777777" w:rsidR="00B94833" w:rsidRPr="00416B70" w:rsidRDefault="00B94833" w:rsidP="006F712E">
      <w:pPr>
        <w:pStyle w:val="ListParagraph"/>
        <w:numPr>
          <w:ilvl w:val="0"/>
          <w:numId w:val="28"/>
        </w:numPr>
        <w:spacing w:line="360" w:lineRule="auto"/>
        <w:jc w:val="both"/>
        <w:rPr>
          <w:rFonts w:cstheme="minorHAnsi"/>
        </w:rPr>
      </w:pPr>
      <w:r w:rsidRPr="00416B70">
        <w:rPr>
          <w:rFonts w:cstheme="minorHAnsi"/>
        </w:rPr>
        <w:t>Avoiding misuse of words</w:t>
      </w:r>
    </w:p>
    <w:p w14:paraId="11176861" w14:textId="77777777" w:rsidR="00B94833" w:rsidRPr="00416B70" w:rsidRDefault="00B94833" w:rsidP="006F712E">
      <w:pPr>
        <w:pStyle w:val="ListParagraph"/>
        <w:numPr>
          <w:ilvl w:val="0"/>
          <w:numId w:val="28"/>
        </w:numPr>
        <w:spacing w:line="360" w:lineRule="auto"/>
        <w:jc w:val="both"/>
        <w:rPr>
          <w:rFonts w:cstheme="minorHAnsi"/>
        </w:rPr>
      </w:pPr>
      <w:r w:rsidRPr="00416B70">
        <w:rPr>
          <w:rFonts w:cstheme="minorHAnsi"/>
        </w:rPr>
        <w:t>When to use footnotes</w:t>
      </w:r>
    </w:p>
    <w:p w14:paraId="4A0C1366" w14:textId="77777777" w:rsidR="00B94833" w:rsidRPr="00416B70" w:rsidRDefault="00B94833" w:rsidP="006F712E">
      <w:pPr>
        <w:spacing w:line="360" w:lineRule="auto"/>
        <w:jc w:val="both"/>
        <w:rPr>
          <w:rFonts w:cstheme="minorHAnsi"/>
          <w:b/>
        </w:rPr>
      </w:pPr>
      <w:r w:rsidRPr="00416B70">
        <w:rPr>
          <w:rFonts w:cstheme="minorHAnsi"/>
          <w:b/>
        </w:rPr>
        <w:t>e. Reference citations</w:t>
      </w:r>
    </w:p>
    <w:p w14:paraId="4C5118CE" w14:textId="77777777" w:rsidR="00B94833" w:rsidRPr="00416B70" w:rsidRDefault="00B94833" w:rsidP="006F712E">
      <w:pPr>
        <w:pStyle w:val="ListParagraph"/>
        <w:numPr>
          <w:ilvl w:val="0"/>
          <w:numId w:val="29"/>
        </w:numPr>
        <w:spacing w:line="360" w:lineRule="auto"/>
        <w:jc w:val="both"/>
        <w:rPr>
          <w:rFonts w:cstheme="minorHAnsi"/>
        </w:rPr>
      </w:pPr>
      <w:r w:rsidRPr="00416B70">
        <w:rPr>
          <w:rFonts w:cstheme="minorHAnsi"/>
        </w:rPr>
        <w:t>How to use references</w:t>
      </w:r>
    </w:p>
    <w:p w14:paraId="5E316E20" w14:textId="77777777" w:rsidR="00B94833" w:rsidRPr="00416B70" w:rsidRDefault="00B94833" w:rsidP="006F712E">
      <w:pPr>
        <w:pStyle w:val="ListParagraph"/>
        <w:numPr>
          <w:ilvl w:val="1"/>
          <w:numId w:val="29"/>
        </w:numPr>
        <w:spacing w:line="360" w:lineRule="auto"/>
        <w:jc w:val="both"/>
        <w:rPr>
          <w:rFonts w:cstheme="minorHAnsi"/>
        </w:rPr>
      </w:pPr>
      <w:r w:rsidRPr="00416B70">
        <w:rPr>
          <w:rFonts w:cstheme="minorHAnsi"/>
        </w:rPr>
        <w:t>Within the text</w:t>
      </w:r>
    </w:p>
    <w:p w14:paraId="295AB2EB" w14:textId="77777777" w:rsidR="00B94833" w:rsidRPr="00416B70" w:rsidRDefault="00B94833" w:rsidP="006F712E">
      <w:pPr>
        <w:pStyle w:val="ListParagraph"/>
        <w:numPr>
          <w:ilvl w:val="1"/>
          <w:numId w:val="29"/>
        </w:numPr>
        <w:spacing w:line="360" w:lineRule="auto"/>
        <w:jc w:val="both"/>
        <w:rPr>
          <w:rFonts w:cstheme="minorHAnsi"/>
        </w:rPr>
      </w:pPr>
      <w:r w:rsidRPr="00416B70">
        <w:rPr>
          <w:rFonts w:cstheme="minorHAnsi"/>
        </w:rPr>
        <w:t>How to make lists of references</w:t>
      </w:r>
    </w:p>
    <w:p w14:paraId="178EAD6D" w14:textId="77777777" w:rsidR="00B94833" w:rsidRPr="00416B70" w:rsidRDefault="00B94833" w:rsidP="006F712E">
      <w:pPr>
        <w:spacing w:line="360" w:lineRule="auto"/>
        <w:jc w:val="both"/>
        <w:rPr>
          <w:rFonts w:cstheme="minorHAnsi"/>
          <w:b/>
        </w:rPr>
      </w:pPr>
      <w:r w:rsidRPr="00416B70">
        <w:rPr>
          <w:rFonts w:cstheme="minorHAnsi"/>
          <w:b/>
        </w:rPr>
        <w:t>f. Revising</w:t>
      </w:r>
    </w:p>
    <w:p w14:paraId="579FF015" w14:textId="77777777" w:rsidR="00B94833" w:rsidRPr="00416B70" w:rsidRDefault="00B94833" w:rsidP="006F712E">
      <w:pPr>
        <w:pStyle w:val="ListParagraph"/>
        <w:numPr>
          <w:ilvl w:val="0"/>
          <w:numId w:val="30"/>
        </w:numPr>
        <w:spacing w:line="360" w:lineRule="auto"/>
        <w:jc w:val="both"/>
        <w:rPr>
          <w:rFonts w:cstheme="minorHAnsi"/>
        </w:rPr>
      </w:pPr>
      <w:r w:rsidRPr="00416B70">
        <w:rPr>
          <w:rFonts w:cstheme="minorHAnsi"/>
        </w:rPr>
        <w:t>Dealing with revisions</w:t>
      </w:r>
    </w:p>
    <w:p w14:paraId="2DCA4C64" w14:textId="77777777" w:rsidR="00B94833" w:rsidRPr="00416B70" w:rsidRDefault="00B94833" w:rsidP="006F712E">
      <w:pPr>
        <w:pStyle w:val="ListParagraph"/>
        <w:numPr>
          <w:ilvl w:val="0"/>
          <w:numId w:val="30"/>
        </w:numPr>
        <w:spacing w:line="360" w:lineRule="auto"/>
        <w:jc w:val="both"/>
        <w:rPr>
          <w:rFonts w:cstheme="minorHAnsi"/>
        </w:rPr>
      </w:pPr>
      <w:r w:rsidRPr="00416B70">
        <w:rPr>
          <w:rFonts w:cstheme="minorHAnsi"/>
        </w:rPr>
        <w:t>Accepting criticism</w:t>
      </w:r>
    </w:p>
    <w:p w14:paraId="44E16E59" w14:textId="77777777" w:rsidR="00B94833" w:rsidRPr="00416B70" w:rsidRDefault="00B94833" w:rsidP="006F712E">
      <w:pPr>
        <w:pStyle w:val="ListParagraph"/>
        <w:numPr>
          <w:ilvl w:val="0"/>
          <w:numId w:val="30"/>
        </w:numPr>
        <w:spacing w:line="360" w:lineRule="auto"/>
        <w:jc w:val="both"/>
        <w:rPr>
          <w:rFonts w:cstheme="minorHAnsi"/>
        </w:rPr>
      </w:pPr>
      <w:r w:rsidRPr="00416B70">
        <w:rPr>
          <w:rFonts w:cstheme="minorHAnsi"/>
        </w:rPr>
        <w:t>Making sense of supervisors’/reviewers’ comments</w:t>
      </w:r>
    </w:p>
    <w:p w14:paraId="175313E4" w14:textId="77777777" w:rsidR="00B94833" w:rsidRPr="00416B70" w:rsidRDefault="00B94833" w:rsidP="006F712E">
      <w:pPr>
        <w:pStyle w:val="ListParagraph"/>
        <w:numPr>
          <w:ilvl w:val="0"/>
          <w:numId w:val="30"/>
        </w:numPr>
        <w:spacing w:line="360" w:lineRule="auto"/>
        <w:jc w:val="both"/>
        <w:rPr>
          <w:rFonts w:cstheme="minorHAnsi"/>
        </w:rPr>
      </w:pPr>
      <w:r w:rsidRPr="00416B70">
        <w:rPr>
          <w:rFonts w:cstheme="minorHAnsi"/>
        </w:rPr>
        <w:t>Making the changes</w:t>
      </w:r>
    </w:p>
    <w:p w14:paraId="692ED736" w14:textId="77777777" w:rsidR="00B94833" w:rsidRPr="00416B70" w:rsidRDefault="00B94833" w:rsidP="006F712E">
      <w:pPr>
        <w:pStyle w:val="ListParagraph"/>
        <w:numPr>
          <w:ilvl w:val="0"/>
          <w:numId w:val="30"/>
        </w:numPr>
        <w:spacing w:line="360" w:lineRule="auto"/>
        <w:jc w:val="both"/>
        <w:rPr>
          <w:rFonts w:cstheme="minorHAnsi"/>
        </w:rPr>
      </w:pPr>
      <w:r w:rsidRPr="00416B70">
        <w:rPr>
          <w:rFonts w:cstheme="minorHAnsi"/>
        </w:rPr>
        <w:t>What to do if you don’t agree with supervisor’s/ reviewers’ comments</w:t>
      </w:r>
    </w:p>
    <w:p w14:paraId="45031419"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Resources</w:t>
      </w:r>
    </w:p>
    <w:p w14:paraId="2226E8FD" w14:textId="77777777" w:rsidR="00B94833" w:rsidRPr="00416B70" w:rsidRDefault="00B94833" w:rsidP="006F712E">
      <w:pPr>
        <w:spacing w:line="360" w:lineRule="auto"/>
        <w:jc w:val="both"/>
        <w:rPr>
          <w:rFonts w:cstheme="minorHAnsi"/>
        </w:rPr>
      </w:pPr>
      <w:r w:rsidRPr="00416B70">
        <w:rPr>
          <w:rFonts w:cstheme="minorHAnsi"/>
        </w:rPr>
        <w:t xml:space="preserve">Textbooks: Two books are required for this course: </w:t>
      </w:r>
    </w:p>
    <w:p w14:paraId="49C4E696" w14:textId="77777777" w:rsidR="00B94833" w:rsidRPr="00416B70" w:rsidRDefault="00B94833" w:rsidP="006F712E">
      <w:pPr>
        <w:spacing w:line="360" w:lineRule="auto"/>
        <w:jc w:val="both"/>
        <w:rPr>
          <w:rFonts w:cstheme="minorHAnsi"/>
        </w:rPr>
      </w:pPr>
      <w:r w:rsidRPr="00416B70">
        <w:rPr>
          <w:rFonts w:cstheme="minorHAnsi"/>
        </w:rPr>
        <w:t xml:space="preserve">1. How to Write and Publish a Scientific Paper. 6th Edition. Authors: Robert A. Day and Barbara Gastel. ISBN: 0-313-33040-9 </w:t>
      </w:r>
    </w:p>
    <w:p w14:paraId="21CED692" w14:textId="77777777" w:rsidR="00B94833" w:rsidRPr="00416B70" w:rsidRDefault="00B94833" w:rsidP="006F712E">
      <w:pPr>
        <w:spacing w:line="360" w:lineRule="auto"/>
        <w:jc w:val="both"/>
        <w:rPr>
          <w:rFonts w:cstheme="minorHAnsi"/>
        </w:rPr>
      </w:pPr>
      <w:r w:rsidRPr="00416B70">
        <w:rPr>
          <w:rFonts w:cstheme="minorHAnsi"/>
        </w:rPr>
        <w:t xml:space="preserve">2. Alley, M. 2003. The Craft of Scientific Presentations: Critical steps to succeed and critical errors to avoid. Springer, NY. 241 pages. ISBN:0-387-95555-0. </w:t>
      </w:r>
    </w:p>
    <w:p w14:paraId="170A5CDC" w14:textId="77777777" w:rsidR="00B94833" w:rsidRPr="00416B70" w:rsidRDefault="00B94833" w:rsidP="006F712E">
      <w:pPr>
        <w:spacing w:line="360" w:lineRule="auto"/>
        <w:jc w:val="both"/>
        <w:rPr>
          <w:rFonts w:cstheme="minorHAnsi"/>
          <w:b/>
        </w:rPr>
      </w:pPr>
      <w:r w:rsidRPr="00416B70">
        <w:rPr>
          <w:rFonts w:cstheme="minorHAnsi"/>
          <w:b/>
        </w:rPr>
        <w:t>Laptops are must for the whole course</w:t>
      </w:r>
    </w:p>
    <w:p w14:paraId="039911C8"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Assessment:</w:t>
      </w:r>
    </w:p>
    <w:p w14:paraId="224BDF6E" w14:textId="77777777" w:rsidR="00B94833" w:rsidRPr="00416B70" w:rsidRDefault="00B94833" w:rsidP="006F712E">
      <w:pPr>
        <w:spacing w:line="360" w:lineRule="auto"/>
        <w:jc w:val="both"/>
        <w:rPr>
          <w:rFonts w:cstheme="minorHAnsi"/>
          <w:b/>
        </w:rPr>
      </w:pPr>
      <w:r w:rsidRPr="00416B70">
        <w:rPr>
          <w:rFonts w:cstheme="minorHAnsi"/>
          <w:b/>
        </w:rPr>
        <w:t>Students will be assessed on the following assignments containing 20 marks each:</w:t>
      </w:r>
    </w:p>
    <w:p w14:paraId="53C73429" w14:textId="77777777" w:rsidR="00B94833" w:rsidRPr="00416B70" w:rsidRDefault="00B94833" w:rsidP="006F712E">
      <w:pPr>
        <w:pStyle w:val="ListParagraph"/>
        <w:numPr>
          <w:ilvl w:val="0"/>
          <w:numId w:val="21"/>
        </w:numPr>
        <w:spacing w:line="360" w:lineRule="auto"/>
        <w:jc w:val="both"/>
        <w:rPr>
          <w:rFonts w:cstheme="minorHAnsi"/>
        </w:rPr>
      </w:pPr>
      <w:r w:rsidRPr="00416B70">
        <w:rPr>
          <w:rFonts w:cstheme="minorHAnsi"/>
        </w:rPr>
        <w:t>Assignment 01: Literature review</w:t>
      </w:r>
    </w:p>
    <w:p w14:paraId="1C28E163" w14:textId="77777777" w:rsidR="00B94833" w:rsidRPr="00416B70" w:rsidRDefault="00B94833" w:rsidP="006F712E">
      <w:pPr>
        <w:pStyle w:val="ListParagraph"/>
        <w:numPr>
          <w:ilvl w:val="0"/>
          <w:numId w:val="21"/>
        </w:numPr>
        <w:spacing w:line="360" w:lineRule="auto"/>
        <w:jc w:val="both"/>
        <w:rPr>
          <w:rFonts w:cstheme="minorHAnsi"/>
        </w:rPr>
      </w:pPr>
      <w:r w:rsidRPr="00416B70">
        <w:rPr>
          <w:rFonts w:cstheme="minorHAnsi"/>
        </w:rPr>
        <w:t>Assignment 02: Drafting of research proposal</w:t>
      </w:r>
    </w:p>
    <w:p w14:paraId="675B5A4B" w14:textId="77777777" w:rsidR="00B94833" w:rsidRPr="00416B70" w:rsidRDefault="00B94833" w:rsidP="006F712E">
      <w:pPr>
        <w:pStyle w:val="ListParagraph"/>
        <w:numPr>
          <w:ilvl w:val="0"/>
          <w:numId w:val="21"/>
        </w:numPr>
        <w:spacing w:line="360" w:lineRule="auto"/>
        <w:jc w:val="both"/>
        <w:rPr>
          <w:rFonts w:cstheme="minorHAnsi"/>
        </w:rPr>
      </w:pPr>
      <w:r w:rsidRPr="00416B70">
        <w:rPr>
          <w:rFonts w:cstheme="minorHAnsi"/>
        </w:rPr>
        <w:t>Assignment 03: Presentation on review of a scientific paper</w:t>
      </w:r>
    </w:p>
    <w:p w14:paraId="36A3EC74" w14:textId="77777777" w:rsidR="00B94833" w:rsidRPr="00416B70" w:rsidRDefault="00B94833" w:rsidP="006F712E">
      <w:pPr>
        <w:pStyle w:val="ListParagraph"/>
        <w:numPr>
          <w:ilvl w:val="0"/>
          <w:numId w:val="21"/>
        </w:numPr>
        <w:spacing w:line="360" w:lineRule="auto"/>
        <w:jc w:val="both"/>
        <w:rPr>
          <w:rFonts w:cstheme="minorHAnsi"/>
        </w:rPr>
      </w:pPr>
      <w:r w:rsidRPr="00416B70">
        <w:rPr>
          <w:rFonts w:cstheme="minorHAnsi"/>
        </w:rPr>
        <w:t>Assignment 04: Power point presentation of research proposal</w:t>
      </w:r>
    </w:p>
    <w:p w14:paraId="49B2E59F" w14:textId="77777777" w:rsidR="00B94833" w:rsidRPr="00416B70" w:rsidRDefault="00B94833" w:rsidP="006F712E">
      <w:pPr>
        <w:jc w:val="both"/>
        <w:rPr>
          <w:rFonts w:cstheme="minorHAnsi"/>
        </w:rPr>
      </w:pPr>
      <w:r w:rsidRPr="00416B70">
        <w:rPr>
          <w:rFonts w:cstheme="minorHAnsi"/>
        </w:rPr>
        <w:t xml:space="preserve">             Assignment 05: Poster presentation</w:t>
      </w:r>
    </w:p>
    <w:p w14:paraId="6F1FE98A" w14:textId="77777777" w:rsidR="00B94833" w:rsidRPr="00416B70" w:rsidRDefault="00B94833" w:rsidP="006F712E">
      <w:pPr>
        <w:jc w:val="both"/>
        <w:rPr>
          <w:rFonts w:cstheme="minorHAnsi"/>
        </w:rPr>
      </w:pPr>
      <w:r w:rsidRPr="00416B70">
        <w:rPr>
          <w:rFonts w:cstheme="minorHAnsi"/>
        </w:rPr>
        <w:br w:type="page"/>
      </w:r>
    </w:p>
    <w:p w14:paraId="364F38BD" w14:textId="77777777" w:rsidR="00B94833" w:rsidRPr="00416B70" w:rsidRDefault="00B94833" w:rsidP="006F712E">
      <w:pPr>
        <w:pStyle w:val="Heading2"/>
        <w:spacing w:before="200" w:line="360" w:lineRule="auto"/>
        <w:ind w:left="576"/>
        <w:jc w:val="both"/>
        <w:rPr>
          <w:rFonts w:asciiTheme="minorHAnsi" w:eastAsia="Times New Roman" w:hAnsiTheme="minorHAnsi" w:cstheme="minorHAnsi"/>
          <w:spacing w:val="4"/>
          <w:u w:val="single"/>
          <w:lang w:val="en-US"/>
        </w:rPr>
      </w:pPr>
      <w:r w:rsidRPr="00416B70">
        <w:rPr>
          <w:rFonts w:asciiTheme="minorHAnsi" w:hAnsiTheme="minorHAnsi" w:cstheme="minorHAnsi"/>
          <w:noProof/>
          <w:lang w:val="en-US"/>
        </w:rPr>
        <w:lastRenderedPageBreak/>
        <mc:AlternateContent>
          <mc:Choice Requires="wps">
            <w:drawing>
              <wp:anchor distT="0" distB="0" distL="114300" distR="114300" simplePos="0" relativeHeight="251677696" behindDoc="1" locked="0" layoutInCell="1" allowOverlap="1" wp14:anchorId="75BDE302" wp14:editId="10BAB28C">
                <wp:simplePos x="0" y="0"/>
                <wp:positionH relativeFrom="column">
                  <wp:posOffset>-115570</wp:posOffset>
                </wp:positionH>
                <wp:positionV relativeFrom="paragraph">
                  <wp:posOffset>-106045</wp:posOffset>
                </wp:positionV>
                <wp:extent cx="6315075" cy="520065"/>
                <wp:effectExtent l="0" t="0" r="28575" b="13335"/>
                <wp:wrapNone/>
                <wp:docPr id="262" name="Rectangle 262"/>
                <wp:cNvGraphicFramePr/>
                <a:graphic xmlns:a="http://schemas.openxmlformats.org/drawingml/2006/main">
                  <a:graphicData uri="http://schemas.microsoft.com/office/word/2010/wordprocessingShape">
                    <wps:wsp>
                      <wps:cNvSpPr/>
                      <wps:spPr>
                        <a:xfrm>
                          <a:off x="0" y="0"/>
                          <a:ext cx="6315075" cy="520065"/>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8D4B7" id="Rectangle 262" o:spid="_x0000_s1026" style="position:absolute;margin-left:-9.1pt;margin-top:-8.35pt;width:497.25pt;height:40.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" fillcolor="#cf9292" strokecolor="#385d8a" strokeweight="2pt">
                <v:fill color2="#efe0e0" rotate="t" focusposition=".5,.5" focussize="" colors="0 #cf9292;.5 #e0bebe;1 #efe0e0" focus="100%" type="gradientRadial"/>
              </v:rect>
            </w:pict>
          </mc:Fallback>
        </mc:AlternateContent>
      </w:r>
      <w:r w:rsidRPr="00416B70">
        <w:rPr>
          <w:rFonts w:asciiTheme="minorHAnsi" w:hAnsiTheme="minorHAnsi" w:cstheme="minorHAnsi"/>
        </w:rPr>
        <w:t xml:space="preserve">BMS805 Biosafety and Biosecurity                                                                  (1+0)                                                                                        </w:t>
      </w:r>
      <w:r w:rsidRPr="00416B70">
        <w:rPr>
          <w:rFonts w:asciiTheme="minorHAnsi" w:eastAsia="Times New Roman" w:hAnsiTheme="minorHAnsi" w:cstheme="minorHAnsi"/>
          <w:spacing w:val="4"/>
          <w:u w:val="single"/>
          <w:lang w:val="en-US"/>
        </w:rPr>
        <w:t xml:space="preserve"> </w:t>
      </w:r>
    </w:p>
    <w:p w14:paraId="184069D4"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Objectives:</w:t>
      </w:r>
    </w:p>
    <w:p w14:paraId="7A28A235" w14:textId="77777777" w:rsidR="00B94833" w:rsidRPr="00416B70" w:rsidRDefault="00B94833" w:rsidP="006F712E">
      <w:pPr>
        <w:pStyle w:val="ListParagraph"/>
        <w:numPr>
          <w:ilvl w:val="0"/>
          <w:numId w:val="22"/>
        </w:numPr>
        <w:spacing w:after="200" w:line="276" w:lineRule="auto"/>
        <w:jc w:val="both"/>
        <w:rPr>
          <w:rFonts w:cstheme="minorHAnsi"/>
          <w:b/>
        </w:rPr>
      </w:pPr>
      <w:r w:rsidRPr="00416B70">
        <w:rPr>
          <w:rFonts w:cstheme="minorHAnsi"/>
          <w:shd w:val="clear" w:color="auto" w:fill="FFFFFF"/>
        </w:rPr>
        <w:t>To empower students with the skills, tools, and confidence on sustainable bio-risk management.</w:t>
      </w:r>
    </w:p>
    <w:p w14:paraId="03E3D44D" w14:textId="77777777" w:rsidR="00B94833" w:rsidRPr="00416B70" w:rsidRDefault="00B94833" w:rsidP="006F712E">
      <w:pPr>
        <w:pStyle w:val="ListParagraph"/>
        <w:numPr>
          <w:ilvl w:val="0"/>
          <w:numId w:val="22"/>
        </w:numPr>
        <w:spacing w:after="200" w:line="276" w:lineRule="auto"/>
        <w:jc w:val="both"/>
        <w:rPr>
          <w:rFonts w:cstheme="minorHAnsi"/>
          <w:b/>
        </w:rPr>
      </w:pPr>
      <w:r w:rsidRPr="00416B70">
        <w:rPr>
          <w:rFonts w:cstheme="minorHAnsi"/>
          <w:shd w:val="clear" w:color="auto" w:fill="FFFFFF"/>
        </w:rPr>
        <w:t>To enable them to apply principles of biosafety and biosecurity in facilities.</w:t>
      </w:r>
    </w:p>
    <w:p w14:paraId="565449FD" w14:textId="77777777" w:rsidR="00B94833" w:rsidRPr="00416B70" w:rsidRDefault="00B94833" w:rsidP="006F712E">
      <w:pPr>
        <w:pStyle w:val="ListParagraph"/>
        <w:numPr>
          <w:ilvl w:val="0"/>
          <w:numId w:val="22"/>
        </w:numPr>
        <w:spacing w:after="200" w:line="276" w:lineRule="auto"/>
        <w:jc w:val="both"/>
        <w:rPr>
          <w:rFonts w:cstheme="minorHAnsi"/>
          <w:b/>
        </w:rPr>
      </w:pPr>
      <w:r w:rsidRPr="00416B70">
        <w:rPr>
          <w:rFonts w:cstheme="minorHAnsi"/>
          <w:shd w:val="clear" w:color="auto" w:fill="FFFFFF"/>
        </w:rPr>
        <w:t>To reduce/eliminate the risk of infection in laboratory setting.</w:t>
      </w:r>
    </w:p>
    <w:p w14:paraId="7AA75BB4"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Contents:</w:t>
      </w:r>
    </w:p>
    <w:p w14:paraId="0175FEB5" w14:textId="77777777" w:rsidR="00B94833" w:rsidRPr="00416B70" w:rsidRDefault="00B94833" w:rsidP="006F712E">
      <w:pPr>
        <w:pStyle w:val="ListParagraph"/>
        <w:numPr>
          <w:ilvl w:val="0"/>
          <w:numId w:val="23"/>
        </w:numPr>
        <w:spacing w:after="160"/>
        <w:jc w:val="both"/>
        <w:rPr>
          <w:rFonts w:cstheme="minorHAnsi"/>
        </w:rPr>
      </w:pPr>
      <w:r w:rsidRPr="00416B70">
        <w:rPr>
          <w:rFonts w:cstheme="minorHAnsi"/>
        </w:rPr>
        <w:t>BRM introduction, scope &amp; importance</w:t>
      </w:r>
    </w:p>
    <w:p w14:paraId="26B9120A" w14:textId="77777777" w:rsidR="00B94833" w:rsidRPr="00416B70" w:rsidRDefault="00B94833" w:rsidP="006F712E">
      <w:pPr>
        <w:pStyle w:val="ListParagraph"/>
        <w:numPr>
          <w:ilvl w:val="0"/>
          <w:numId w:val="23"/>
        </w:numPr>
        <w:spacing w:after="160"/>
        <w:jc w:val="both"/>
        <w:rPr>
          <w:rFonts w:cstheme="minorHAnsi"/>
        </w:rPr>
      </w:pPr>
      <w:r w:rsidRPr="00416B70">
        <w:rPr>
          <w:rFonts w:cstheme="minorHAnsi"/>
        </w:rPr>
        <w:t>Terminology</w:t>
      </w:r>
    </w:p>
    <w:p w14:paraId="24F5CA86" w14:textId="77777777" w:rsidR="00B94833" w:rsidRPr="00416B70" w:rsidRDefault="00B94833" w:rsidP="006F712E">
      <w:pPr>
        <w:pStyle w:val="ListParagraph"/>
        <w:numPr>
          <w:ilvl w:val="0"/>
          <w:numId w:val="23"/>
        </w:numPr>
        <w:spacing w:after="160"/>
        <w:jc w:val="both"/>
        <w:rPr>
          <w:rFonts w:cstheme="minorHAnsi"/>
        </w:rPr>
      </w:pPr>
      <w:r w:rsidRPr="00416B70">
        <w:rPr>
          <w:rFonts w:cstheme="minorHAnsi"/>
        </w:rPr>
        <w:t>AMP Model – brief introduction</w:t>
      </w:r>
    </w:p>
    <w:p w14:paraId="04674133" w14:textId="77777777" w:rsidR="00B94833" w:rsidRPr="00416B70" w:rsidRDefault="00B94833" w:rsidP="006F712E">
      <w:pPr>
        <w:pStyle w:val="ListParagraph"/>
        <w:numPr>
          <w:ilvl w:val="0"/>
          <w:numId w:val="23"/>
        </w:numPr>
        <w:spacing w:after="160"/>
        <w:jc w:val="both"/>
        <w:rPr>
          <w:rFonts w:cstheme="minorHAnsi"/>
        </w:rPr>
      </w:pPr>
      <w:r w:rsidRPr="00416B70">
        <w:rPr>
          <w:rFonts w:cstheme="minorHAnsi"/>
        </w:rPr>
        <w:t>Bio risk assessment</w:t>
      </w:r>
    </w:p>
    <w:p w14:paraId="083CFA70"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Hazards &amp; threat identification &amp; analysis (frequency and magnitude)</w:t>
      </w:r>
    </w:p>
    <w:p w14:paraId="26605FA9"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 xml:space="preserve">Levels of biological risks </w:t>
      </w:r>
    </w:p>
    <w:p w14:paraId="5A42A4BB"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Likelihood &amp; consequences evaluation</w:t>
      </w:r>
    </w:p>
    <w:p w14:paraId="49B68352" w14:textId="77777777" w:rsidR="00B94833" w:rsidRPr="00416B70" w:rsidRDefault="00B94833" w:rsidP="006F712E">
      <w:pPr>
        <w:pStyle w:val="ListParagraph"/>
        <w:numPr>
          <w:ilvl w:val="0"/>
          <w:numId w:val="23"/>
        </w:numPr>
        <w:spacing w:after="160"/>
        <w:jc w:val="both"/>
        <w:rPr>
          <w:rFonts w:cstheme="minorHAnsi"/>
        </w:rPr>
      </w:pPr>
      <w:r w:rsidRPr="00416B70">
        <w:rPr>
          <w:rFonts w:cstheme="minorHAnsi"/>
        </w:rPr>
        <w:t>Bio risk mitigation – introduction/ brief account of a-e</w:t>
      </w:r>
    </w:p>
    <w:p w14:paraId="79D8B9CD"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Elimination &amp; substitution</w:t>
      </w:r>
    </w:p>
    <w:p w14:paraId="0A5CE596"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Engineering control</w:t>
      </w:r>
    </w:p>
    <w:p w14:paraId="28E06590"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Administrative control</w:t>
      </w:r>
    </w:p>
    <w:p w14:paraId="43A51663"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Practices &amp; procedures</w:t>
      </w:r>
    </w:p>
    <w:p w14:paraId="2F589BF9"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PPE</w:t>
      </w:r>
    </w:p>
    <w:p w14:paraId="75646849" w14:textId="77777777" w:rsidR="00B94833" w:rsidRPr="00416B70" w:rsidRDefault="00B94833" w:rsidP="006F712E">
      <w:pPr>
        <w:pStyle w:val="ListParagraph"/>
        <w:numPr>
          <w:ilvl w:val="0"/>
          <w:numId w:val="23"/>
        </w:numPr>
        <w:spacing w:after="160"/>
        <w:jc w:val="both"/>
        <w:rPr>
          <w:rFonts w:cstheme="minorHAnsi"/>
        </w:rPr>
      </w:pPr>
      <w:r w:rsidRPr="00416B70">
        <w:rPr>
          <w:rFonts w:cstheme="minorHAnsi"/>
        </w:rPr>
        <w:t>Performance – introduction</w:t>
      </w:r>
    </w:p>
    <w:p w14:paraId="2801A7A4"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Key elements of performance</w:t>
      </w:r>
    </w:p>
    <w:p w14:paraId="62890070"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Control (monitoring protocols)</w:t>
      </w:r>
    </w:p>
    <w:p w14:paraId="3CE2BBED"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Assurance</w:t>
      </w:r>
    </w:p>
    <w:p w14:paraId="61505ADF"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Improvement</w:t>
      </w:r>
    </w:p>
    <w:p w14:paraId="62BB0CCE" w14:textId="77777777" w:rsidR="00B94833" w:rsidRPr="00416B70" w:rsidRDefault="00B94833" w:rsidP="006F712E">
      <w:pPr>
        <w:pStyle w:val="ListParagraph"/>
        <w:numPr>
          <w:ilvl w:val="0"/>
          <w:numId w:val="23"/>
        </w:numPr>
        <w:spacing w:after="160"/>
        <w:jc w:val="both"/>
        <w:rPr>
          <w:rFonts w:cstheme="minorHAnsi"/>
        </w:rPr>
      </w:pPr>
      <w:r w:rsidRPr="00416B70">
        <w:rPr>
          <w:rFonts w:cstheme="minorHAnsi"/>
          <w:b/>
        </w:rPr>
        <w:t>Biosafety</w:t>
      </w:r>
      <w:r w:rsidRPr="00416B70">
        <w:rPr>
          <w:rFonts w:cstheme="minorHAnsi"/>
        </w:rPr>
        <w:t xml:space="preserve"> – Introduction, purpose, requirement</w:t>
      </w:r>
    </w:p>
    <w:p w14:paraId="3CE714FA"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Biosafety Levels – brief description of levels 1 – 4</w:t>
      </w:r>
    </w:p>
    <w:p w14:paraId="081C8202"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BSL-1</w:t>
      </w:r>
    </w:p>
    <w:p w14:paraId="48B42945"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BSL-2</w:t>
      </w:r>
    </w:p>
    <w:p w14:paraId="42A00BCA"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BSL-3</w:t>
      </w:r>
    </w:p>
    <w:p w14:paraId="10F1286A"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BSL-4</w:t>
      </w:r>
    </w:p>
    <w:p w14:paraId="0EA830CB"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Laboratory Design &amp; Facilities</w:t>
      </w:r>
    </w:p>
    <w:p w14:paraId="65649DC2" w14:textId="77777777" w:rsidR="00B94833" w:rsidRPr="00416B70" w:rsidRDefault="00B94833" w:rsidP="006F712E">
      <w:pPr>
        <w:pStyle w:val="ListParagraph"/>
        <w:numPr>
          <w:ilvl w:val="0"/>
          <w:numId w:val="23"/>
        </w:numPr>
        <w:spacing w:after="160"/>
        <w:jc w:val="both"/>
        <w:rPr>
          <w:rFonts w:cstheme="minorHAnsi"/>
        </w:rPr>
      </w:pPr>
      <w:r w:rsidRPr="00416B70">
        <w:rPr>
          <w:rFonts w:cstheme="minorHAnsi"/>
        </w:rPr>
        <w:t>GLWPs - importance</w:t>
      </w:r>
    </w:p>
    <w:p w14:paraId="6004F64A"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Responsibility for enforcing GLWPs</w:t>
      </w:r>
    </w:p>
    <w:p w14:paraId="3969546B"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Barriers to glwps</w:t>
      </w:r>
    </w:p>
    <w:p w14:paraId="18D8570E" w14:textId="77777777" w:rsidR="00B94833" w:rsidRPr="00416B70" w:rsidRDefault="00B94833" w:rsidP="006F712E">
      <w:pPr>
        <w:pStyle w:val="ListParagraph"/>
        <w:numPr>
          <w:ilvl w:val="1"/>
          <w:numId w:val="23"/>
        </w:numPr>
        <w:spacing w:after="160"/>
        <w:jc w:val="both"/>
        <w:rPr>
          <w:rFonts w:cstheme="minorHAnsi"/>
        </w:rPr>
      </w:pPr>
      <w:r w:rsidRPr="00416B70">
        <w:rPr>
          <w:rFonts w:cstheme="minorHAnsi"/>
        </w:rPr>
        <w:t>Lab equipment calibration &amp; validation</w:t>
      </w:r>
    </w:p>
    <w:p w14:paraId="3E9060D2" w14:textId="77777777" w:rsidR="00B94833" w:rsidRPr="00416B70" w:rsidRDefault="00B94833" w:rsidP="006F712E">
      <w:pPr>
        <w:pStyle w:val="ListParagraph"/>
        <w:numPr>
          <w:ilvl w:val="0"/>
          <w:numId w:val="23"/>
        </w:numPr>
        <w:spacing w:after="200"/>
        <w:jc w:val="both"/>
        <w:rPr>
          <w:rFonts w:cstheme="minorHAnsi"/>
        </w:rPr>
      </w:pPr>
      <w:r w:rsidRPr="00416B70">
        <w:rPr>
          <w:rFonts w:cstheme="minorHAnsi"/>
        </w:rPr>
        <w:t>PPE,</w:t>
      </w:r>
      <w:r w:rsidRPr="00416B70">
        <w:rPr>
          <w:rFonts w:cstheme="minorHAnsi"/>
          <w:b/>
        </w:rPr>
        <w:t>Biosecurity</w:t>
      </w:r>
      <w:r w:rsidRPr="00416B70">
        <w:rPr>
          <w:rFonts w:cstheme="minorHAnsi"/>
        </w:rPr>
        <w:t xml:space="preserve"> – introduction, principles, history, objective</w:t>
      </w:r>
    </w:p>
    <w:p w14:paraId="43DF1CA0" w14:textId="77777777" w:rsidR="00B94833" w:rsidRPr="00416B70" w:rsidRDefault="00B94833" w:rsidP="006F712E">
      <w:pPr>
        <w:pStyle w:val="ListParagraph"/>
        <w:numPr>
          <w:ilvl w:val="1"/>
          <w:numId w:val="23"/>
        </w:numPr>
        <w:spacing w:after="160" w:line="259" w:lineRule="auto"/>
        <w:jc w:val="both"/>
        <w:rPr>
          <w:rFonts w:cstheme="minorHAnsi"/>
        </w:rPr>
      </w:pPr>
      <w:r w:rsidRPr="00416B70">
        <w:rPr>
          <w:rFonts w:cstheme="minorHAnsi"/>
        </w:rPr>
        <w:t>Key pillars of biosecurity</w:t>
      </w:r>
    </w:p>
    <w:p w14:paraId="6159F2C6" w14:textId="77777777" w:rsidR="00B94833" w:rsidRPr="00416B70" w:rsidRDefault="00B94833" w:rsidP="006F712E">
      <w:pPr>
        <w:pStyle w:val="ListParagraph"/>
        <w:numPr>
          <w:ilvl w:val="2"/>
          <w:numId w:val="23"/>
        </w:numPr>
        <w:spacing w:after="160" w:line="259" w:lineRule="auto"/>
        <w:jc w:val="both"/>
        <w:rPr>
          <w:rFonts w:cstheme="minorHAnsi"/>
        </w:rPr>
      </w:pPr>
      <w:r w:rsidRPr="00416B70">
        <w:rPr>
          <w:rFonts w:cstheme="minorHAnsi"/>
        </w:rPr>
        <w:t>Physical security</w:t>
      </w:r>
    </w:p>
    <w:p w14:paraId="52C38F2A" w14:textId="77777777" w:rsidR="00B94833" w:rsidRPr="00416B70" w:rsidRDefault="00B94833" w:rsidP="006F712E">
      <w:pPr>
        <w:pStyle w:val="ListParagraph"/>
        <w:numPr>
          <w:ilvl w:val="2"/>
          <w:numId w:val="23"/>
        </w:numPr>
        <w:spacing w:after="160" w:line="259" w:lineRule="auto"/>
        <w:jc w:val="both"/>
        <w:rPr>
          <w:rFonts w:cstheme="minorHAnsi"/>
        </w:rPr>
      </w:pPr>
      <w:r w:rsidRPr="00416B70">
        <w:rPr>
          <w:rFonts w:cstheme="minorHAnsi"/>
        </w:rPr>
        <w:t>Personal management</w:t>
      </w:r>
    </w:p>
    <w:p w14:paraId="3358140D" w14:textId="77777777" w:rsidR="00B94833" w:rsidRPr="00416B70" w:rsidRDefault="00B94833" w:rsidP="006F712E">
      <w:pPr>
        <w:pStyle w:val="ListParagraph"/>
        <w:numPr>
          <w:ilvl w:val="2"/>
          <w:numId w:val="23"/>
        </w:numPr>
        <w:spacing w:after="160" w:line="259" w:lineRule="auto"/>
        <w:jc w:val="both"/>
        <w:rPr>
          <w:rFonts w:cstheme="minorHAnsi"/>
        </w:rPr>
      </w:pPr>
      <w:r w:rsidRPr="00416B70">
        <w:rPr>
          <w:rFonts w:cstheme="minorHAnsi"/>
        </w:rPr>
        <w:t>Information security</w:t>
      </w:r>
    </w:p>
    <w:p w14:paraId="55060FBD" w14:textId="77777777" w:rsidR="00B94833" w:rsidRPr="00416B70" w:rsidRDefault="00B94833" w:rsidP="006F712E">
      <w:pPr>
        <w:pStyle w:val="ListParagraph"/>
        <w:numPr>
          <w:ilvl w:val="2"/>
          <w:numId w:val="23"/>
        </w:numPr>
        <w:spacing w:after="160" w:line="259" w:lineRule="auto"/>
        <w:jc w:val="both"/>
        <w:rPr>
          <w:rFonts w:cstheme="minorHAnsi"/>
        </w:rPr>
      </w:pPr>
      <w:r w:rsidRPr="00416B70">
        <w:rPr>
          <w:rFonts w:cstheme="minorHAnsi"/>
        </w:rPr>
        <w:t>Transport security</w:t>
      </w:r>
    </w:p>
    <w:p w14:paraId="64969768" w14:textId="77777777" w:rsidR="00B94833" w:rsidRPr="00416B70" w:rsidRDefault="00B94833" w:rsidP="006F712E">
      <w:pPr>
        <w:pStyle w:val="ListParagraph"/>
        <w:numPr>
          <w:ilvl w:val="2"/>
          <w:numId w:val="23"/>
        </w:numPr>
        <w:spacing w:after="160" w:line="259" w:lineRule="auto"/>
        <w:jc w:val="both"/>
        <w:rPr>
          <w:rFonts w:cstheme="minorHAnsi"/>
        </w:rPr>
      </w:pPr>
      <w:r w:rsidRPr="00416B70">
        <w:rPr>
          <w:rFonts w:cstheme="minorHAnsi"/>
        </w:rPr>
        <w:t>Material control &amp; accountability</w:t>
      </w:r>
    </w:p>
    <w:p w14:paraId="003B5125" w14:textId="77777777" w:rsidR="00B94833" w:rsidRPr="00416B70" w:rsidRDefault="00B94833" w:rsidP="006F712E">
      <w:pPr>
        <w:pStyle w:val="ListParagraph"/>
        <w:numPr>
          <w:ilvl w:val="1"/>
          <w:numId w:val="23"/>
        </w:numPr>
        <w:spacing w:after="160" w:line="259" w:lineRule="auto"/>
        <w:jc w:val="both"/>
        <w:rPr>
          <w:rFonts w:cstheme="minorHAnsi"/>
        </w:rPr>
      </w:pPr>
      <w:r w:rsidRPr="00416B70">
        <w:rPr>
          <w:rFonts w:cstheme="minorHAnsi"/>
        </w:rPr>
        <w:t>Incident Management: Scope</w:t>
      </w:r>
    </w:p>
    <w:p w14:paraId="7EA49C2E" w14:textId="77777777" w:rsidR="00B94833" w:rsidRPr="00416B70" w:rsidRDefault="00B94833" w:rsidP="006F712E">
      <w:pPr>
        <w:pStyle w:val="ListParagraph"/>
        <w:numPr>
          <w:ilvl w:val="1"/>
          <w:numId w:val="23"/>
        </w:numPr>
        <w:spacing w:after="160" w:line="259" w:lineRule="auto"/>
        <w:jc w:val="both"/>
        <w:rPr>
          <w:rFonts w:cstheme="minorHAnsi"/>
        </w:rPr>
      </w:pPr>
      <w:r w:rsidRPr="00416B70">
        <w:rPr>
          <w:rFonts w:cstheme="minorHAnsi"/>
        </w:rPr>
        <w:lastRenderedPageBreak/>
        <w:t>Incident response system</w:t>
      </w:r>
    </w:p>
    <w:p w14:paraId="0C088335" w14:textId="77777777" w:rsidR="00B94833" w:rsidRPr="00416B70" w:rsidRDefault="00B94833" w:rsidP="006F712E">
      <w:pPr>
        <w:pStyle w:val="ListParagraph"/>
        <w:numPr>
          <w:ilvl w:val="1"/>
          <w:numId w:val="23"/>
        </w:numPr>
        <w:spacing w:after="160" w:line="259" w:lineRule="auto"/>
        <w:jc w:val="both"/>
        <w:rPr>
          <w:rFonts w:cstheme="minorHAnsi"/>
        </w:rPr>
      </w:pPr>
      <w:r w:rsidRPr="00416B70">
        <w:rPr>
          <w:rFonts w:cstheme="minorHAnsi"/>
        </w:rPr>
        <w:t>Incident reporting</w:t>
      </w:r>
    </w:p>
    <w:p w14:paraId="3D9E38BC" w14:textId="77777777" w:rsidR="00B94833" w:rsidRPr="00416B70" w:rsidRDefault="00B94833" w:rsidP="006F712E">
      <w:pPr>
        <w:pStyle w:val="ListParagraph"/>
        <w:numPr>
          <w:ilvl w:val="0"/>
          <w:numId w:val="23"/>
        </w:numPr>
        <w:spacing w:after="160" w:line="259" w:lineRule="auto"/>
        <w:jc w:val="both"/>
        <w:rPr>
          <w:rFonts w:cstheme="minorHAnsi"/>
        </w:rPr>
      </w:pPr>
      <w:r w:rsidRPr="00416B70">
        <w:rPr>
          <w:rFonts w:cstheme="minorHAnsi"/>
        </w:rPr>
        <w:t>Waste management: Collection, segregation, transportation, storage &amp; disposal</w:t>
      </w:r>
    </w:p>
    <w:p w14:paraId="79F34BC6" w14:textId="77777777" w:rsidR="00B94833" w:rsidRPr="00416B70" w:rsidRDefault="00B94833" w:rsidP="006F712E">
      <w:pPr>
        <w:pStyle w:val="ListParagraph"/>
        <w:numPr>
          <w:ilvl w:val="0"/>
          <w:numId w:val="23"/>
        </w:numPr>
        <w:spacing w:after="160" w:line="259" w:lineRule="auto"/>
        <w:jc w:val="both"/>
        <w:rPr>
          <w:rFonts w:cstheme="minorHAnsi"/>
        </w:rPr>
      </w:pPr>
      <w:r w:rsidRPr="00416B70">
        <w:rPr>
          <w:rFonts w:cstheme="minorHAnsi"/>
        </w:rPr>
        <w:t>Decontamination</w:t>
      </w:r>
    </w:p>
    <w:p w14:paraId="1AF0DA18" w14:textId="77777777" w:rsidR="00B94833" w:rsidRPr="00416B70" w:rsidRDefault="00B94833" w:rsidP="006F712E">
      <w:pPr>
        <w:jc w:val="both"/>
        <w:rPr>
          <w:rFonts w:cstheme="minorHAnsi"/>
          <w:b/>
          <w:bCs/>
          <w:lang w:val="en-US"/>
        </w:rPr>
      </w:pPr>
    </w:p>
    <w:p w14:paraId="35ADA23F" w14:textId="77777777" w:rsidR="006F712E" w:rsidRPr="00416B70" w:rsidRDefault="006F712E" w:rsidP="006F712E">
      <w:pPr>
        <w:jc w:val="both"/>
        <w:rPr>
          <w:rFonts w:cstheme="minorHAnsi"/>
          <w:b/>
          <w:bCs/>
          <w:lang w:val="en-US"/>
        </w:rPr>
      </w:pPr>
    </w:p>
    <w:p w14:paraId="73B6160D" w14:textId="77777777" w:rsidR="006F712E" w:rsidRPr="00416B70" w:rsidRDefault="006F712E" w:rsidP="006F712E">
      <w:pPr>
        <w:jc w:val="both"/>
        <w:rPr>
          <w:rFonts w:cstheme="minorHAnsi"/>
          <w:b/>
          <w:bCs/>
          <w:lang w:val="en-US"/>
        </w:rPr>
      </w:pPr>
    </w:p>
    <w:p w14:paraId="597A88F2" w14:textId="77777777" w:rsidR="006F712E" w:rsidRPr="00416B70" w:rsidRDefault="006F712E" w:rsidP="006F712E">
      <w:pPr>
        <w:jc w:val="both"/>
        <w:rPr>
          <w:rFonts w:cstheme="minorHAnsi"/>
          <w:b/>
          <w:bCs/>
          <w:lang w:val="en-US"/>
        </w:rPr>
      </w:pPr>
    </w:p>
    <w:p w14:paraId="7A38FD40" w14:textId="77777777" w:rsidR="006F712E" w:rsidRPr="00416B70" w:rsidRDefault="006F712E" w:rsidP="006F712E">
      <w:pPr>
        <w:jc w:val="both"/>
        <w:rPr>
          <w:rFonts w:cstheme="minorHAnsi"/>
          <w:b/>
          <w:bCs/>
          <w:lang w:val="en-US"/>
        </w:rPr>
      </w:pPr>
    </w:p>
    <w:p w14:paraId="18619E08" w14:textId="77777777" w:rsidR="006F712E" w:rsidRPr="00416B70" w:rsidRDefault="006F712E" w:rsidP="006F712E">
      <w:pPr>
        <w:jc w:val="both"/>
        <w:rPr>
          <w:rFonts w:cstheme="minorHAnsi"/>
          <w:b/>
          <w:bCs/>
          <w:lang w:val="en-US"/>
        </w:rPr>
      </w:pPr>
    </w:p>
    <w:p w14:paraId="1A547DB8" w14:textId="77777777" w:rsidR="006F712E" w:rsidRPr="00416B70" w:rsidRDefault="006F712E" w:rsidP="006F712E">
      <w:pPr>
        <w:jc w:val="both"/>
        <w:rPr>
          <w:rFonts w:cstheme="minorHAnsi"/>
          <w:b/>
          <w:bCs/>
          <w:lang w:val="en-US"/>
        </w:rPr>
      </w:pPr>
    </w:p>
    <w:p w14:paraId="473B7ABB" w14:textId="77777777" w:rsidR="006F712E" w:rsidRPr="00416B70" w:rsidRDefault="006F712E" w:rsidP="006F712E">
      <w:pPr>
        <w:jc w:val="both"/>
        <w:rPr>
          <w:rFonts w:cstheme="minorHAnsi"/>
          <w:b/>
          <w:bCs/>
          <w:lang w:val="en-US"/>
        </w:rPr>
      </w:pPr>
    </w:p>
    <w:p w14:paraId="66FF094E" w14:textId="77777777" w:rsidR="006F712E" w:rsidRPr="00416B70" w:rsidRDefault="006F712E" w:rsidP="006F712E">
      <w:pPr>
        <w:jc w:val="both"/>
        <w:rPr>
          <w:rFonts w:cstheme="minorHAnsi"/>
          <w:b/>
          <w:bCs/>
          <w:lang w:val="en-US"/>
        </w:rPr>
      </w:pPr>
    </w:p>
    <w:p w14:paraId="7B9E067E" w14:textId="77777777" w:rsidR="006F712E" w:rsidRPr="00416B70" w:rsidRDefault="006F712E" w:rsidP="006F712E">
      <w:pPr>
        <w:jc w:val="both"/>
        <w:rPr>
          <w:rFonts w:cstheme="minorHAnsi"/>
          <w:b/>
          <w:bCs/>
          <w:lang w:val="en-US"/>
        </w:rPr>
      </w:pPr>
    </w:p>
    <w:p w14:paraId="630A0E72" w14:textId="77777777" w:rsidR="006F712E" w:rsidRPr="00416B70" w:rsidRDefault="006F712E" w:rsidP="006F712E">
      <w:pPr>
        <w:jc w:val="both"/>
        <w:rPr>
          <w:rFonts w:cstheme="minorHAnsi"/>
          <w:b/>
          <w:bCs/>
          <w:lang w:val="en-US"/>
        </w:rPr>
      </w:pPr>
    </w:p>
    <w:p w14:paraId="0C9667A5" w14:textId="77777777" w:rsidR="006F712E" w:rsidRPr="00416B70" w:rsidRDefault="006F712E" w:rsidP="006F712E">
      <w:pPr>
        <w:jc w:val="both"/>
        <w:rPr>
          <w:rFonts w:cstheme="minorHAnsi"/>
          <w:b/>
          <w:bCs/>
          <w:lang w:val="en-US"/>
        </w:rPr>
      </w:pPr>
    </w:p>
    <w:p w14:paraId="4AA956AE" w14:textId="77777777" w:rsidR="006F712E" w:rsidRPr="00416B70" w:rsidRDefault="006F712E" w:rsidP="006F712E">
      <w:pPr>
        <w:jc w:val="both"/>
        <w:rPr>
          <w:rFonts w:cstheme="minorHAnsi"/>
          <w:b/>
          <w:bCs/>
          <w:lang w:val="en-US"/>
        </w:rPr>
      </w:pPr>
    </w:p>
    <w:p w14:paraId="0F4612AB" w14:textId="77777777" w:rsidR="006F712E" w:rsidRPr="00416B70" w:rsidRDefault="006F712E" w:rsidP="006F712E">
      <w:pPr>
        <w:jc w:val="both"/>
        <w:rPr>
          <w:rFonts w:cstheme="minorHAnsi"/>
          <w:b/>
          <w:bCs/>
          <w:lang w:val="en-US"/>
        </w:rPr>
      </w:pPr>
    </w:p>
    <w:p w14:paraId="51C3D054" w14:textId="77777777" w:rsidR="006F712E" w:rsidRPr="00416B70" w:rsidRDefault="006F712E" w:rsidP="006F712E">
      <w:pPr>
        <w:jc w:val="both"/>
        <w:rPr>
          <w:rFonts w:cstheme="minorHAnsi"/>
          <w:b/>
          <w:bCs/>
          <w:lang w:val="en-US"/>
        </w:rPr>
      </w:pPr>
    </w:p>
    <w:p w14:paraId="2DF00D1A" w14:textId="77777777" w:rsidR="006F712E" w:rsidRPr="00416B70" w:rsidRDefault="006F712E" w:rsidP="006F712E">
      <w:pPr>
        <w:jc w:val="both"/>
        <w:rPr>
          <w:rFonts w:cstheme="minorHAnsi"/>
          <w:b/>
          <w:bCs/>
          <w:lang w:val="en-US"/>
        </w:rPr>
      </w:pPr>
    </w:p>
    <w:p w14:paraId="6897D157" w14:textId="77777777" w:rsidR="006F712E" w:rsidRPr="00416B70" w:rsidRDefault="006F712E" w:rsidP="006F712E">
      <w:pPr>
        <w:jc w:val="both"/>
        <w:rPr>
          <w:rFonts w:cstheme="minorHAnsi"/>
          <w:b/>
          <w:bCs/>
          <w:lang w:val="en-US"/>
        </w:rPr>
      </w:pPr>
    </w:p>
    <w:p w14:paraId="6FF96899" w14:textId="77777777" w:rsidR="006F712E" w:rsidRPr="00416B70" w:rsidRDefault="006F712E" w:rsidP="006F712E">
      <w:pPr>
        <w:jc w:val="both"/>
        <w:rPr>
          <w:rFonts w:cstheme="minorHAnsi"/>
          <w:b/>
          <w:bCs/>
          <w:lang w:val="en-US"/>
        </w:rPr>
      </w:pPr>
    </w:p>
    <w:p w14:paraId="70C1749C" w14:textId="77777777" w:rsidR="006F712E" w:rsidRPr="00416B70" w:rsidRDefault="006F712E" w:rsidP="006F712E">
      <w:pPr>
        <w:jc w:val="both"/>
        <w:rPr>
          <w:rFonts w:cstheme="minorHAnsi"/>
          <w:b/>
          <w:bCs/>
          <w:lang w:val="en-US"/>
        </w:rPr>
      </w:pPr>
    </w:p>
    <w:p w14:paraId="417E55F5" w14:textId="77777777" w:rsidR="006F712E" w:rsidRPr="00416B70" w:rsidRDefault="006F712E" w:rsidP="006F712E">
      <w:pPr>
        <w:jc w:val="both"/>
        <w:rPr>
          <w:rFonts w:cstheme="minorHAnsi"/>
          <w:b/>
          <w:bCs/>
          <w:lang w:val="en-US"/>
        </w:rPr>
      </w:pPr>
    </w:p>
    <w:p w14:paraId="718EF383" w14:textId="77777777" w:rsidR="006F712E" w:rsidRPr="00416B70" w:rsidRDefault="006F712E" w:rsidP="006F712E">
      <w:pPr>
        <w:jc w:val="both"/>
        <w:rPr>
          <w:rFonts w:cstheme="minorHAnsi"/>
          <w:b/>
          <w:bCs/>
          <w:lang w:val="en-US"/>
        </w:rPr>
      </w:pPr>
    </w:p>
    <w:p w14:paraId="4B1A01BD" w14:textId="77777777" w:rsidR="006F712E" w:rsidRPr="00416B70" w:rsidRDefault="006F712E" w:rsidP="006F712E">
      <w:pPr>
        <w:jc w:val="both"/>
        <w:rPr>
          <w:rFonts w:cstheme="minorHAnsi"/>
          <w:b/>
          <w:bCs/>
          <w:lang w:val="en-US"/>
        </w:rPr>
      </w:pPr>
    </w:p>
    <w:p w14:paraId="01B8C32A" w14:textId="77777777" w:rsidR="006F712E" w:rsidRPr="00416B70" w:rsidRDefault="006F712E" w:rsidP="006F712E">
      <w:pPr>
        <w:jc w:val="both"/>
        <w:rPr>
          <w:rFonts w:cstheme="minorHAnsi"/>
          <w:b/>
          <w:bCs/>
          <w:lang w:val="en-US"/>
        </w:rPr>
      </w:pPr>
    </w:p>
    <w:p w14:paraId="0047506F" w14:textId="77777777" w:rsidR="006F712E" w:rsidRPr="00416B70" w:rsidRDefault="006F712E" w:rsidP="006F712E">
      <w:pPr>
        <w:jc w:val="both"/>
        <w:rPr>
          <w:rFonts w:cstheme="minorHAnsi"/>
          <w:b/>
          <w:bCs/>
          <w:lang w:val="en-US"/>
        </w:rPr>
      </w:pPr>
    </w:p>
    <w:p w14:paraId="5E037532" w14:textId="77777777" w:rsidR="006F712E" w:rsidRPr="00416B70" w:rsidRDefault="006F712E" w:rsidP="006F712E">
      <w:pPr>
        <w:jc w:val="both"/>
        <w:rPr>
          <w:rFonts w:cstheme="minorHAnsi"/>
          <w:b/>
          <w:bCs/>
          <w:lang w:val="en-US"/>
        </w:rPr>
      </w:pPr>
    </w:p>
    <w:p w14:paraId="2205B11A" w14:textId="77777777" w:rsidR="006F712E" w:rsidRPr="00416B70" w:rsidRDefault="006F712E" w:rsidP="006F712E">
      <w:pPr>
        <w:jc w:val="both"/>
        <w:rPr>
          <w:rFonts w:cstheme="minorHAnsi"/>
          <w:b/>
          <w:bCs/>
          <w:lang w:val="en-US"/>
        </w:rPr>
      </w:pPr>
    </w:p>
    <w:p w14:paraId="646FEC6A" w14:textId="77777777" w:rsidR="006F712E" w:rsidRPr="00416B70" w:rsidRDefault="006F712E" w:rsidP="006F712E">
      <w:pPr>
        <w:jc w:val="both"/>
        <w:rPr>
          <w:rFonts w:cstheme="minorHAnsi"/>
          <w:b/>
          <w:bCs/>
          <w:lang w:val="en-US"/>
        </w:rPr>
      </w:pPr>
    </w:p>
    <w:p w14:paraId="4E2F0AB9" w14:textId="77777777" w:rsidR="006F712E" w:rsidRPr="00416B70" w:rsidRDefault="006F712E" w:rsidP="006F712E">
      <w:pPr>
        <w:jc w:val="both"/>
        <w:rPr>
          <w:rFonts w:cstheme="minorHAnsi"/>
          <w:b/>
          <w:bCs/>
          <w:lang w:val="en-US"/>
        </w:rPr>
      </w:pPr>
    </w:p>
    <w:p w14:paraId="106230E2" w14:textId="77777777" w:rsidR="006F712E" w:rsidRPr="00416B70" w:rsidRDefault="006F712E" w:rsidP="006F712E">
      <w:pPr>
        <w:jc w:val="both"/>
        <w:rPr>
          <w:rFonts w:cstheme="minorHAnsi"/>
          <w:b/>
          <w:bCs/>
          <w:lang w:val="en-US"/>
        </w:rPr>
      </w:pPr>
    </w:p>
    <w:p w14:paraId="0E0768DB" w14:textId="77777777" w:rsidR="006F712E" w:rsidRPr="00416B70" w:rsidRDefault="006F712E" w:rsidP="006F712E">
      <w:pPr>
        <w:jc w:val="both"/>
        <w:rPr>
          <w:rFonts w:cstheme="minorHAnsi"/>
          <w:b/>
          <w:bCs/>
          <w:lang w:val="en-US"/>
        </w:rPr>
      </w:pPr>
    </w:p>
    <w:p w14:paraId="51A8D006" w14:textId="77777777" w:rsidR="006F712E" w:rsidRPr="00416B70" w:rsidRDefault="006F712E" w:rsidP="006F712E">
      <w:pPr>
        <w:jc w:val="both"/>
        <w:rPr>
          <w:rFonts w:cstheme="minorHAnsi"/>
          <w:b/>
          <w:bCs/>
          <w:lang w:val="en-US"/>
        </w:rPr>
      </w:pPr>
    </w:p>
    <w:p w14:paraId="6B370400" w14:textId="77777777" w:rsidR="006F712E" w:rsidRPr="00416B70" w:rsidRDefault="006F712E" w:rsidP="006F712E">
      <w:pPr>
        <w:jc w:val="both"/>
        <w:rPr>
          <w:rFonts w:cstheme="minorHAnsi"/>
          <w:b/>
          <w:bCs/>
          <w:lang w:val="en-US"/>
        </w:rPr>
      </w:pPr>
    </w:p>
    <w:p w14:paraId="220E2201" w14:textId="77777777" w:rsidR="006F712E" w:rsidRPr="00416B70" w:rsidRDefault="006F712E" w:rsidP="006F712E">
      <w:pPr>
        <w:jc w:val="both"/>
        <w:rPr>
          <w:rFonts w:cstheme="minorHAnsi"/>
          <w:b/>
          <w:bCs/>
          <w:lang w:val="en-US"/>
        </w:rPr>
      </w:pPr>
    </w:p>
    <w:p w14:paraId="6656B631" w14:textId="77777777" w:rsidR="006F712E" w:rsidRPr="00416B70" w:rsidRDefault="006F712E" w:rsidP="006F712E">
      <w:pPr>
        <w:jc w:val="both"/>
        <w:rPr>
          <w:rFonts w:cstheme="minorHAnsi"/>
          <w:b/>
          <w:bCs/>
          <w:lang w:val="en-US"/>
        </w:rPr>
      </w:pPr>
    </w:p>
    <w:p w14:paraId="1B1422A8" w14:textId="77777777" w:rsidR="006F712E" w:rsidRPr="00416B70" w:rsidRDefault="006F712E" w:rsidP="006F712E">
      <w:pPr>
        <w:jc w:val="both"/>
        <w:rPr>
          <w:rFonts w:cstheme="minorHAnsi"/>
          <w:b/>
          <w:bCs/>
          <w:lang w:val="en-US"/>
        </w:rPr>
      </w:pPr>
    </w:p>
    <w:p w14:paraId="15533BAB" w14:textId="77777777" w:rsidR="006F712E" w:rsidRPr="00416B70" w:rsidRDefault="006F712E" w:rsidP="006F712E">
      <w:pPr>
        <w:jc w:val="both"/>
        <w:rPr>
          <w:rFonts w:cstheme="minorHAnsi"/>
          <w:b/>
          <w:bCs/>
          <w:lang w:val="en-US"/>
        </w:rPr>
      </w:pPr>
    </w:p>
    <w:p w14:paraId="600AA514" w14:textId="77777777" w:rsidR="006F712E" w:rsidRPr="00416B70" w:rsidRDefault="006F712E" w:rsidP="006F712E">
      <w:pPr>
        <w:jc w:val="both"/>
        <w:rPr>
          <w:rFonts w:cstheme="minorHAnsi"/>
          <w:b/>
          <w:bCs/>
          <w:lang w:val="en-US"/>
        </w:rPr>
      </w:pPr>
    </w:p>
    <w:p w14:paraId="2A887039" w14:textId="77777777" w:rsidR="006F712E" w:rsidRPr="00416B70" w:rsidRDefault="006F712E" w:rsidP="006F712E">
      <w:pPr>
        <w:jc w:val="both"/>
        <w:rPr>
          <w:rFonts w:cstheme="minorHAnsi"/>
          <w:b/>
          <w:bCs/>
          <w:lang w:val="en-US"/>
        </w:rPr>
      </w:pPr>
    </w:p>
    <w:p w14:paraId="4A9B3E0E" w14:textId="77777777" w:rsidR="006F712E" w:rsidRPr="00416B70" w:rsidRDefault="006F712E" w:rsidP="006F712E">
      <w:pPr>
        <w:jc w:val="both"/>
        <w:rPr>
          <w:rFonts w:cstheme="minorHAnsi"/>
          <w:lang w:val="en-US"/>
        </w:rPr>
      </w:pPr>
    </w:p>
    <w:p w14:paraId="30D74446" w14:textId="77777777" w:rsidR="006F712E" w:rsidRPr="00416B70" w:rsidRDefault="006F712E" w:rsidP="006F712E">
      <w:pPr>
        <w:jc w:val="both"/>
        <w:rPr>
          <w:rFonts w:cstheme="minorHAnsi"/>
          <w:lang w:val="en-US"/>
        </w:rPr>
      </w:pPr>
    </w:p>
    <w:p w14:paraId="24EB8CE2" w14:textId="77777777" w:rsidR="00B94833" w:rsidRPr="00416B70" w:rsidRDefault="00B94833" w:rsidP="006F712E">
      <w:pPr>
        <w:jc w:val="both"/>
        <w:rPr>
          <w:rFonts w:cstheme="minorHAnsi"/>
        </w:rPr>
      </w:pPr>
    </w:p>
    <w:p w14:paraId="7B887C7C" w14:textId="77777777" w:rsidR="00B94833" w:rsidRPr="00416B70" w:rsidRDefault="00B94833" w:rsidP="006F712E">
      <w:pPr>
        <w:jc w:val="both"/>
        <w:rPr>
          <w:rFonts w:cstheme="minorHAnsi"/>
        </w:rPr>
      </w:pPr>
    </w:p>
    <w:p w14:paraId="3E1C9EB4" w14:textId="77777777" w:rsidR="00B94833" w:rsidRPr="00416B70" w:rsidRDefault="00B94833" w:rsidP="006F712E">
      <w:pPr>
        <w:jc w:val="both"/>
        <w:rPr>
          <w:rFonts w:cstheme="minorHAnsi"/>
        </w:rPr>
      </w:pPr>
      <w:r w:rsidRPr="00416B70">
        <w:rPr>
          <w:rFonts w:cstheme="minorHAnsi"/>
          <w:noProof/>
        </w:rPr>
        <w:lastRenderedPageBreak/>
        <mc:AlternateContent>
          <mc:Choice Requires="wps">
            <w:drawing>
              <wp:anchor distT="0" distB="0" distL="114300" distR="114300" simplePos="0" relativeHeight="251679744" behindDoc="1" locked="0" layoutInCell="1" allowOverlap="1" wp14:anchorId="28A89627" wp14:editId="66950F1D">
                <wp:simplePos x="0" y="0"/>
                <wp:positionH relativeFrom="column">
                  <wp:posOffset>-317500</wp:posOffset>
                </wp:positionH>
                <wp:positionV relativeFrom="paragraph">
                  <wp:posOffset>-99060</wp:posOffset>
                </wp:positionV>
                <wp:extent cx="6807200" cy="584200"/>
                <wp:effectExtent l="12700" t="12700" r="12700" b="12700"/>
                <wp:wrapNone/>
                <wp:docPr id="420" name="Rectangle 420"/>
                <wp:cNvGraphicFramePr/>
                <a:graphic xmlns:a="http://schemas.openxmlformats.org/drawingml/2006/main">
                  <a:graphicData uri="http://schemas.microsoft.com/office/word/2010/wordprocessingShape">
                    <wps:wsp>
                      <wps:cNvSpPr/>
                      <wps:spPr>
                        <a:xfrm>
                          <a:off x="0" y="0"/>
                          <a:ext cx="6807200" cy="584200"/>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txbx>
                        <w:txbxContent>
                          <w:p w14:paraId="2FD130CF" w14:textId="6E45002A" w:rsidR="00B94833" w:rsidRPr="0034423F" w:rsidRDefault="006F712E" w:rsidP="00B94833">
                            <w:pPr>
                              <w:rPr>
                                <w:rFonts w:asciiTheme="majorHAnsi" w:hAnsiTheme="majorHAnsi" w:cstheme="minorHAnsi"/>
                                <w:b/>
                                <w:spacing w:val="4"/>
                                <w:sz w:val="26"/>
                                <w:szCs w:val="26"/>
                              </w:rPr>
                            </w:pPr>
                            <w:r>
                              <w:rPr>
                                <w:rFonts w:asciiTheme="majorHAnsi" w:hAnsiTheme="majorHAnsi"/>
                                <w:b/>
                                <w:bCs/>
                                <w:sz w:val="26"/>
                                <w:szCs w:val="26"/>
                                <w:lang w:val="en-US"/>
                              </w:rPr>
                              <w:t xml:space="preserve"> </w:t>
                            </w:r>
                            <w:r w:rsidR="00B94833" w:rsidRPr="0034423F">
                              <w:rPr>
                                <w:rFonts w:asciiTheme="majorHAnsi" w:hAnsiTheme="majorHAnsi" w:cstheme="minorHAnsi"/>
                                <w:b/>
                                <w:sz w:val="26"/>
                                <w:szCs w:val="26"/>
                              </w:rPr>
                              <w:t xml:space="preserve">DMS-801 Advanced Material Characterization Techniques                                  (1+1)   </w:t>
                            </w:r>
                            <w:r w:rsidR="00B94833" w:rsidRPr="0034423F">
                              <w:rPr>
                                <w:rFonts w:asciiTheme="majorHAnsi" w:hAnsiTheme="majorHAnsi" w:cstheme="minorHAnsi"/>
                                <w:b/>
                                <w:spacing w:val="4"/>
                                <w:sz w:val="26"/>
                                <w:szCs w:val="26"/>
                              </w:rPr>
                              <w:t xml:space="preserve"> </w:t>
                            </w:r>
                          </w:p>
                          <w:p w14:paraId="074A30FF" w14:textId="77777777" w:rsidR="00B94833" w:rsidRPr="0034423F" w:rsidRDefault="00B94833" w:rsidP="00B94833">
                            <w:pPr>
                              <w:pStyle w:val="Heading2"/>
                              <w:ind w:left="576" w:hanging="576"/>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89627" id="Rectangle 420" o:spid="_x0000_s1061" style="position:absolute;left:0;text-align:left;margin-left:-25pt;margin-top:-7.8pt;width:536pt;height:4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" fillcolor="#cf9292" strokecolor="#385d8a" strokeweight="2pt">
                <v:fill color2="#efe0e0" rotate="t" focusposition=".5,.5" focussize="" colors="0 #cf9292;.5 #e0bebe;1 #efe0e0" focus="100%" type="gradientRadial"/>
                <v:textbox>
                  <w:txbxContent>
                    <w:p w14:paraId="2FD130CF" w14:textId="6E45002A" w:rsidR="00B94833" w:rsidRPr="0034423F" w:rsidRDefault="006F712E" w:rsidP="00B94833">
                      <w:pPr>
                        <w:rPr>
                          <w:rFonts w:asciiTheme="majorHAnsi" w:hAnsiTheme="majorHAnsi" w:cstheme="minorHAnsi"/>
                          <w:b/>
                          <w:spacing w:val="4"/>
                          <w:sz w:val="26"/>
                          <w:szCs w:val="26"/>
                        </w:rPr>
                      </w:pPr>
                      <w:r>
                        <w:rPr>
                          <w:rFonts w:asciiTheme="majorHAnsi" w:hAnsiTheme="majorHAnsi"/>
                          <w:b/>
                          <w:bCs/>
                          <w:sz w:val="26"/>
                          <w:szCs w:val="26"/>
                          <w:lang w:val="en-US"/>
                        </w:rPr>
                        <w:t xml:space="preserve"> </w:t>
                      </w:r>
                      <w:r w:rsidR="00B94833" w:rsidRPr="0034423F">
                        <w:rPr>
                          <w:rFonts w:asciiTheme="majorHAnsi" w:hAnsiTheme="majorHAnsi" w:cstheme="minorHAnsi"/>
                          <w:b/>
                          <w:sz w:val="26"/>
                          <w:szCs w:val="26"/>
                        </w:rPr>
                        <w:t xml:space="preserve">DMS-801 Advanced Material Characterization Techniques                                  (1+1)   </w:t>
                      </w:r>
                      <w:r w:rsidR="00B94833" w:rsidRPr="0034423F">
                        <w:rPr>
                          <w:rFonts w:asciiTheme="majorHAnsi" w:hAnsiTheme="majorHAnsi" w:cstheme="minorHAnsi"/>
                          <w:b/>
                          <w:spacing w:val="4"/>
                          <w:sz w:val="26"/>
                          <w:szCs w:val="26"/>
                        </w:rPr>
                        <w:t xml:space="preserve"> </w:t>
                      </w:r>
                    </w:p>
                    <w:p w14:paraId="074A30FF" w14:textId="77777777" w:rsidR="00B94833" w:rsidRPr="0034423F" w:rsidRDefault="00B94833" w:rsidP="00B94833">
                      <w:pPr>
                        <w:pStyle w:val="Heading2"/>
                        <w:ind w:left="576" w:hanging="576"/>
                        <w:rPr>
                          <w:lang w:val="en-US"/>
                        </w:rPr>
                      </w:pPr>
                    </w:p>
                  </w:txbxContent>
                </v:textbox>
              </v:rect>
            </w:pict>
          </mc:Fallback>
        </mc:AlternateContent>
      </w:r>
    </w:p>
    <w:p w14:paraId="6B012A64" w14:textId="77777777" w:rsidR="00B94833" w:rsidRPr="00416B70" w:rsidRDefault="00B94833" w:rsidP="006F712E">
      <w:pPr>
        <w:jc w:val="both"/>
        <w:rPr>
          <w:rFonts w:cstheme="minorHAnsi"/>
        </w:rPr>
      </w:pPr>
    </w:p>
    <w:p w14:paraId="26C437B7" w14:textId="77777777" w:rsidR="00B94833" w:rsidRPr="00416B70" w:rsidRDefault="00B94833" w:rsidP="006F712E">
      <w:pPr>
        <w:jc w:val="both"/>
        <w:rPr>
          <w:rFonts w:cstheme="minorHAnsi"/>
        </w:rPr>
      </w:pPr>
    </w:p>
    <w:p w14:paraId="509A24D9" w14:textId="77777777" w:rsidR="00B94833" w:rsidRPr="00416B70" w:rsidRDefault="00B94833" w:rsidP="006F712E">
      <w:pPr>
        <w:jc w:val="both"/>
        <w:rPr>
          <w:rFonts w:cstheme="minorHAnsi"/>
        </w:rPr>
      </w:pPr>
    </w:p>
    <w:p w14:paraId="4484699B"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Objectives:</w:t>
      </w:r>
    </w:p>
    <w:p w14:paraId="26D431CE" w14:textId="77777777" w:rsidR="00B94833" w:rsidRPr="00416B70" w:rsidRDefault="00B94833" w:rsidP="006F712E">
      <w:pPr>
        <w:pStyle w:val="ListParagraph"/>
        <w:numPr>
          <w:ilvl w:val="2"/>
          <w:numId w:val="29"/>
        </w:numPr>
        <w:spacing w:after="200" w:line="276" w:lineRule="auto"/>
        <w:jc w:val="both"/>
        <w:rPr>
          <w:rFonts w:cstheme="minorHAnsi"/>
          <w:b/>
        </w:rPr>
      </w:pPr>
      <w:r w:rsidRPr="00416B70">
        <w:rPr>
          <w:rFonts w:cstheme="minorHAnsi"/>
          <w:shd w:val="clear" w:color="auto" w:fill="FFFFFF"/>
        </w:rPr>
        <w:t>To empower students with the skills, tools, and confidence in doing material characterizations.</w:t>
      </w:r>
    </w:p>
    <w:p w14:paraId="35878527" w14:textId="77777777" w:rsidR="00B94833" w:rsidRPr="00416B70" w:rsidRDefault="00B94833" w:rsidP="006F712E">
      <w:pPr>
        <w:pStyle w:val="ListParagraph"/>
        <w:numPr>
          <w:ilvl w:val="2"/>
          <w:numId w:val="29"/>
        </w:numPr>
        <w:spacing w:after="200" w:line="276" w:lineRule="auto"/>
        <w:jc w:val="both"/>
        <w:rPr>
          <w:rFonts w:cstheme="minorHAnsi"/>
          <w:b/>
        </w:rPr>
      </w:pPr>
      <w:r w:rsidRPr="00416B70">
        <w:rPr>
          <w:rFonts w:cstheme="minorHAnsi"/>
          <w:shd w:val="clear" w:color="auto" w:fill="FFFFFF"/>
        </w:rPr>
        <w:t>To enable them to apply principles of safety, and lab management into biomaterial research.</w:t>
      </w:r>
    </w:p>
    <w:p w14:paraId="2B0BF06D" w14:textId="77777777" w:rsidR="00B94833" w:rsidRPr="00416B70" w:rsidRDefault="00B94833" w:rsidP="006F712E">
      <w:pPr>
        <w:pStyle w:val="ListParagraph"/>
        <w:numPr>
          <w:ilvl w:val="2"/>
          <w:numId w:val="29"/>
        </w:numPr>
        <w:spacing w:after="200" w:line="276" w:lineRule="auto"/>
        <w:jc w:val="both"/>
        <w:rPr>
          <w:rFonts w:cstheme="minorHAnsi"/>
          <w:b/>
        </w:rPr>
      </w:pPr>
      <w:r w:rsidRPr="00416B70">
        <w:rPr>
          <w:rFonts w:cstheme="minorHAnsi"/>
          <w:shd w:val="clear" w:color="auto" w:fill="FFFFFF"/>
        </w:rPr>
        <w:t>To empower students to choose the right material for specific application is investigating the chemical, physical, and biological characteristics of it.</w:t>
      </w:r>
    </w:p>
    <w:p w14:paraId="0413557A"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Contents:</w:t>
      </w:r>
    </w:p>
    <w:p w14:paraId="74C2CE8F"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sz w:val="20"/>
          <w:szCs w:val="20"/>
          <w:lang w:val="en-GB"/>
        </w:rPr>
      </w:pPr>
    </w:p>
    <w:p w14:paraId="707B285A" w14:textId="77777777" w:rsidR="00B94833" w:rsidRPr="00416B70" w:rsidRDefault="00B94833" w:rsidP="006F712E">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cstheme="minorHAnsi"/>
          <w:kern w:val="1"/>
          <w:sz w:val="36"/>
          <w:szCs w:val="36"/>
        </w:rPr>
      </w:pPr>
      <w:r w:rsidRPr="00416B70">
        <w:rPr>
          <w:rFonts w:cstheme="minorHAnsi"/>
          <w:color w:val="000000"/>
        </w:rPr>
        <w:t>Introdu</w:t>
      </w:r>
      <w:r w:rsidRPr="00416B70">
        <w:rPr>
          <w:rFonts w:cstheme="minorHAnsi"/>
          <w:color w:val="000000"/>
          <w:spacing w:val="1"/>
          <w:kern w:val="1"/>
        </w:rPr>
        <w:t>c</w:t>
      </w:r>
      <w:r w:rsidRPr="00416B70">
        <w:rPr>
          <w:rFonts w:cstheme="minorHAnsi"/>
          <w:color w:val="000000"/>
        </w:rPr>
        <w:t>tio</w:t>
      </w:r>
      <w:r w:rsidRPr="00416B70">
        <w:rPr>
          <w:rFonts w:cstheme="minorHAnsi"/>
          <w:color w:val="000000"/>
          <w:kern w:val="1"/>
        </w:rPr>
        <w:t>n</w:t>
      </w:r>
    </w:p>
    <w:p w14:paraId="3FC7EDD2" w14:textId="77777777" w:rsidR="00B94833" w:rsidRPr="00416B70" w:rsidRDefault="00B94833" w:rsidP="006F712E">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cstheme="minorHAnsi"/>
          <w:kern w:val="1"/>
          <w:sz w:val="36"/>
          <w:szCs w:val="36"/>
        </w:rPr>
      </w:pPr>
      <w:r w:rsidRPr="00416B70">
        <w:rPr>
          <w:rFonts w:cstheme="minorHAnsi"/>
          <w:color w:val="000000"/>
        </w:rPr>
        <w:t>Chemic</w:t>
      </w:r>
      <w:r w:rsidRPr="00416B70">
        <w:rPr>
          <w:rFonts w:cstheme="minorHAnsi"/>
          <w:color w:val="000000"/>
          <w:spacing w:val="2"/>
          <w:kern w:val="1"/>
        </w:rPr>
        <w:t>a</w:t>
      </w:r>
      <w:r w:rsidRPr="00416B70">
        <w:rPr>
          <w:rFonts w:cstheme="minorHAnsi"/>
          <w:color w:val="000000"/>
          <w:kern w:val="1"/>
        </w:rPr>
        <w:t>l</w:t>
      </w:r>
      <w:r w:rsidRPr="00416B70">
        <w:rPr>
          <w:rFonts w:cstheme="minorHAnsi"/>
          <w:color w:val="000000"/>
          <w:spacing w:val="-6"/>
          <w:kern w:val="1"/>
        </w:rPr>
        <w:t xml:space="preserve"> </w:t>
      </w:r>
      <w:r w:rsidRPr="00416B70">
        <w:rPr>
          <w:rFonts w:cstheme="minorHAnsi"/>
          <w:color w:val="000000"/>
        </w:rPr>
        <w:t>cha</w:t>
      </w:r>
      <w:r w:rsidRPr="00416B70">
        <w:rPr>
          <w:rFonts w:cstheme="minorHAnsi"/>
          <w:color w:val="000000"/>
          <w:spacing w:val="1"/>
          <w:kern w:val="1"/>
        </w:rPr>
        <w:t>r</w:t>
      </w:r>
      <w:r w:rsidRPr="00416B70">
        <w:rPr>
          <w:rFonts w:cstheme="minorHAnsi"/>
          <w:color w:val="000000"/>
        </w:rPr>
        <w:t>acteriz</w:t>
      </w:r>
      <w:r w:rsidRPr="00416B70">
        <w:rPr>
          <w:rFonts w:cstheme="minorHAnsi"/>
          <w:color w:val="000000"/>
          <w:spacing w:val="2"/>
          <w:kern w:val="1"/>
        </w:rPr>
        <w:t>a</w:t>
      </w:r>
      <w:r w:rsidRPr="00416B70">
        <w:rPr>
          <w:rFonts w:cstheme="minorHAnsi"/>
          <w:color w:val="000000"/>
        </w:rPr>
        <w:t>tio</w:t>
      </w:r>
      <w:r w:rsidRPr="00416B70">
        <w:rPr>
          <w:rFonts w:cstheme="minorHAnsi"/>
          <w:color w:val="000000"/>
          <w:kern w:val="1"/>
        </w:rPr>
        <w:t>n</w:t>
      </w:r>
      <w:r w:rsidRPr="00416B70">
        <w:rPr>
          <w:rFonts w:cstheme="minorHAnsi"/>
          <w:color w:val="000000"/>
          <w:spacing w:val="-5"/>
          <w:kern w:val="1"/>
        </w:rPr>
        <w:t xml:space="preserve"> </w:t>
      </w:r>
      <w:r w:rsidRPr="00416B70">
        <w:rPr>
          <w:rFonts w:cstheme="minorHAnsi"/>
          <w:color w:val="000000"/>
        </w:rPr>
        <w:t>techni</w:t>
      </w:r>
      <w:r w:rsidRPr="00416B70">
        <w:rPr>
          <w:rFonts w:cstheme="minorHAnsi"/>
          <w:color w:val="000000"/>
          <w:spacing w:val="1"/>
          <w:kern w:val="1"/>
        </w:rPr>
        <w:t>q</w:t>
      </w:r>
      <w:r w:rsidRPr="00416B70">
        <w:rPr>
          <w:rFonts w:cstheme="minorHAnsi"/>
          <w:color w:val="000000"/>
        </w:rPr>
        <w:t>ue</w:t>
      </w:r>
      <w:r w:rsidRPr="00416B70">
        <w:rPr>
          <w:rFonts w:cstheme="minorHAnsi"/>
          <w:color w:val="000000"/>
          <w:kern w:val="1"/>
        </w:rPr>
        <w:t>s</w:t>
      </w:r>
    </w:p>
    <w:p w14:paraId="73FB6522" w14:textId="77777777" w:rsidR="00B94833" w:rsidRPr="00416B70" w:rsidRDefault="00B94833" w:rsidP="006F712E">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cstheme="minorHAnsi"/>
          <w:kern w:val="1"/>
          <w:sz w:val="36"/>
          <w:szCs w:val="36"/>
        </w:rPr>
      </w:pPr>
      <w:r w:rsidRPr="00416B70">
        <w:rPr>
          <w:rFonts w:cstheme="minorHAnsi"/>
          <w:color w:val="000000"/>
        </w:rPr>
        <w:t>Physica</w:t>
      </w:r>
      <w:r w:rsidRPr="00416B70">
        <w:rPr>
          <w:rFonts w:cstheme="minorHAnsi"/>
          <w:color w:val="000000"/>
          <w:kern w:val="1"/>
        </w:rPr>
        <w:t>l</w:t>
      </w:r>
      <w:r w:rsidRPr="00416B70">
        <w:rPr>
          <w:rFonts w:cstheme="minorHAnsi"/>
          <w:color w:val="000000"/>
          <w:spacing w:val="-5"/>
          <w:kern w:val="1"/>
        </w:rPr>
        <w:t xml:space="preserve"> </w:t>
      </w:r>
      <w:r w:rsidRPr="00416B70">
        <w:rPr>
          <w:rFonts w:cstheme="minorHAnsi"/>
          <w:color w:val="000000"/>
        </w:rPr>
        <w:t>cha</w:t>
      </w:r>
      <w:r w:rsidRPr="00416B70">
        <w:rPr>
          <w:rFonts w:cstheme="minorHAnsi"/>
          <w:color w:val="000000"/>
          <w:spacing w:val="1"/>
          <w:kern w:val="1"/>
        </w:rPr>
        <w:t>r</w:t>
      </w:r>
      <w:r w:rsidRPr="00416B70">
        <w:rPr>
          <w:rFonts w:cstheme="minorHAnsi"/>
          <w:color w:val="000000"/>
        </w:rPr>
        <w:t>acteriz</w:t>
      </w:r>
      <w:r w:rsidRPr="00416B70">
        <w:rPr>
          <w:rFonts w:cstheme="minorHAnsi"/>
          <w:color w:val="000000"/>
          <w:spacing w:val="2"/>
          <w:kern w:val="1"/>
        </w:rPr>
        <w:t>a</w:t>
      </w:r>
      <w:r w:rsidRPr="00416B70">
        <w:rPr>
          <w:rFonts w:cstheme="minorHAnsi"/>
          <w:color w:val="000000"/>
        </w:rPr>
        <w:t>tion</w:t>
      </w:r>
      <w:r w:rsidRPr="00416B70">
        <w:rPr>
          <w:rFonts w:cstheme="minorHAnsi"/>
          <w:color w:val="000000"/>
          <w:kern w:val="1"/>
        </w:rPr>
        <w:t>s</w:t>
      </w:r>
      <w:r w:rsidRPr="00416B70">
        <w:rPr>
          <w:rFonts w:cstheme="minorHAnsi"/>
          <w:color w:val="000000"/>
          <w:spacing w:val="-5"/>
          <w:kern w:val="1"/>
        </w:rPr>
        <w:t xml:space="preserve"> </w:t>
      </w:r>
      <w:r w:rsidRPr="00416B70">
        <w:rPr>
          <w:rFonts w:cstheme="minorHAnsi"/>
          <w:color w:val="000000"/>
        </w:rPr>
        <w:t>techni</w:t>
      </w:r>
      <w:r w:rsidRPr="00416B70">
        <w:rPr>
          <w:rFonts w:cstheme="minorHAnsi"/>
          <w:color w:val="000000"/>
          <w:spacing w:val="1"/>
          <w:kern w:val="1"/>
        </w:rPr>
        <w:t>q</w:t>
      </w:r>
      <w:r w:rsidRPr="00416B70">
        <w:rPr>
          <w:rFonts w:cstheme="minorHAnsi"/>
          <w:color w:val="000000"/>
        </w:rPr>
        <w:t>ue</w:t>
      </w:r>
      <w:r w:rsidRPr="00416B70">
        <w:rPr>
          <w:rFonts w:cstheme="minorHAnsi"/>
          <w:color w:val="000000"/>
          <w:kern w:val="1"/>
        </w:rPr>
        <w:t>s</w:t>
      </w:r>
    </w:p>
    <w:p w14:paraId="0E63AD02" w14:textId="77777777" w:rsidR="00B94833" w:rsidRPr="00416B70" w:rsidRDefault="00B94833" w:rsidP="006F712E">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cstheme="minorHAnsi"/>
          <w:color w:val="000000"/>
          <w:kern w:val="1"/>
        </w:rPr>
      </w:pPr>
      <w:r w:rsidRPr="00416B70">
        <w:rPr>
          <w:rFonts w:cstheme="minorHAnsi"/>
          <w:color w:val="000000"/>
        </w:rPr>
        <w:t>Biologi</w:t>
      </w:r>
      <w:r w:rsidRPr="00416B70">
        <w:rPr>
          <w:rFonts w:cstheme="minorHAnsi"/>
          <w:color w:val="000000"/>
          <w:spacing w:val="1"/>
          <w:kern w:val="1"/>
        </w:rPr>
        <w:t>c</w:t>
      </w:r>
      <w:r w:rsidRPr="00416B70">
        <w:rPr>
          <w:rFonts w:cstheme="minorHAnsi"/>
          <w:color w:val="000000"/>
        </w:rPr>
        <w:t>a</w:t>
      </w:r>
      <w:r w:rsidRPr="00416B70">
        <w:rPr>
          <w:rFonts w:cstheme="minorHAnsi"/>
          <w:color w:val="000000"/>
          <w:kern w:val="1"/>
        </w:rPr>
        <w:t>l</w:t>
      </w:r>
      <w:r w:rsidRPr="00416B70">
        <w:rPr>
          <w:rFonts w:cstheme="minorHAnsi"/>
          <w:color w:val="000000"/>
          <w:spacing w:val="-6"/>
          <w:kern w:val="1"/>
        </w:rPr>
        <w:t xml:space="preserve"> </w:t>
      </w:r>
      <w:r w:rsidRPr="00416B70">
        <w:rPr>
          <w:rFonts w:cstheme="minorHAnsi"/>
          <w:color w:val="000000"/>
        </w:rPr>
        <w:t>charac</w:t>
      </w:r>
      <w:r w:rsidRPr="00416B70">
        <w:rPr>
          <w:rFonts w:cstheme="minorHAnsi"/>
          <w:color w:val="000000"/>
          <w:spacing w:val="2"/>
          <w:kern w:val="1"/>
        </w:rPr>
        <w:t>t</w:t>
      </w:r>
      <w:r w:rsidRPr="00416B70">
        <w:rPr>
          <w:rFonts w:cstheme="minorHAnsi"/>
          <w:color w:val="000000"/>
        </w:rPr>
        <w:t>erizatio</w:t>
      </w:r>
      <w:r w:rsidRPr="00416B70">
        <w:rPr>
          <w:rFonts w:cstheme="minorHAnsi"/>
          <w:color w:val="000000"/>
          <w:kern w:val="1"/>
        </w:rPr>
        <w:t>n</w:t>
      </w:r>
      <w:r w:rsidRPr="00416B70">
        <w:rPr>
          <w:rFonts w:cstheme="minorHAnsi"/>
          <w:color w:val="000000"/>
          <w:spacing w:val="-5"/>
          <w:kern w:val="1"/>
        </w:rPr>
        <w:t xml:space="preserve"> </w:t>
      </w:r>
      <w:r w:rsidRPr="00416B70">
        <w:rPr>
          <w:rFonts w:cstheme="minorHAnsi"/>
          <w:color w:val="000000"/>
        </w:rPr>
        <w:t>te</w:t>
      </w:r>
      <w:r w:rsidRPr="00416B70">
        <w:rPr>
          <w:rFonts w:cstheme="minorHAnsi"/>
          <w:color w:val="000000"/>
          <w:spacing w:val="1"/>
          <w:kern w:val="1"/>
        </w:rPr>
        <w:t>c</w:t>
      </w:r>
      <w:r w:rsidRPr="00416B70">
        <w:rPr>
          <w:rFonts w:cstheme="minorHAnsi"/>
          <w:color w:val="000000"/>
        </w:rPr>
        <w:t>hniqu</w:t>
      </w:r>
      <w:r w:rsidRPr="00416B70">
        <w:rPr>
          <w:rFonts w:cstheme="minorHAnsi"/>
          <w:color w:val="000000"/>
          <w:kern w:val="1"/>
        </w:rPr>
        <w:t>es</w:t>
      </w:r>
    </w:p>
    <w:p w14:paraId="20F0EFAF" w14:textId="77777777" w:rsidR="00B94833" w:rsidRPr="00416B70" w:rsidRDefault="00B94833" w:rsidP="006F712E">
      <w:pPr>
        <w:jc w:val="both"/>
        <w:rPr>
          <w:rFonts w:cstheme="minorHAnsi"/>
          <w:lang w:val="en-GB"/>
        </w:rPr>
      </w:pPr>
    </w:p>
    <w:p w14:paraId="5627CAC4"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Recommended Readings:</w:t>
      </w:r>
    </w:p>
    <w:p w14:paraId="4F9A91E6" w14:textId="77777777" w:rsidR="00B94833" w:rsidRPr="00416B70" w:rsidRDefault="00B94833" w:rsidP="006F712E">
      <w:pPr>
        <w:jc w:val="both"/>
        <w:rPr>
          <w:rFonts w:cstheme="minorHAnsi"/>
          <w:sz w:val="28"/>
          <w:szCs w:val="28"/>
        </w:rPr>
      </w:pPr>
    </w:p>
    <w:p w14:paraId="77DC1671" w14:textId="77777777" w:rsidR="00B94833" w:rsidRPr="00416B70" w:rsidRDefault="00B94833" w:rsidP="006F712E">
      <w:pPr>
        <w:pStyle w:val="ListParagraph"/>
        <w:numPr>
          <w:ilvl w:val="0"/>
          <w:numId w:val="44"/>
        </w:numPr>
        <w:spacing w:after="200" w:line="276" w:lineRule="auto"/>
        <w:jc w:val="both"/>
        <w:rPr>
          <w:rFonts w:cstheme="minorHAnsi"/>
        </w:rPr>
      </w:pPr>
      <w:r w:rsidRPr="00416B70">
        <w:rPr>
          <w:rFonts w:cstheme="minorHAnsi"/>
        </w:rPr>
        <w:t>Park, J., Lakes, R.S., 2007. Biomaterials: An Introduction. Springer Science &amp; Business Media, New York.</w:t>
      </w:r>
    </w:p>
    <w:p w14:paraId="5155F0D9" w14:textId="77777777" w:rsidR="00B94833" w:rsidRPr="00416B70" w:rsidRDefault="00B94833" w:rsidP="006F712E">
      <w:pPr>
        <w:pStyle w:val="ListParagraph"/>
        <w:numPr>
          <w:ilvl w:val="0"/>
          <w:numId w:val="44"/>
        </w:numPr>
        <w:spacing w:after="200" w:line="276" w:lineRule="auto"/>
        <w:jc w:val="both"/>
        <w:rPr>
          <w:rFonts w:cstheme="minorHAnsi"/>
        </w:rPr>
      </w:pPr>
      <w:r w:rsidRPr="00416B70">
        <w:rPr>
          <w:rFonts w:cstheme="minorHAnsi"/>
        </w:rPr>
        <w:t>Park, J.B., Bronzino, J.D., 2002. Biomaterials: Principles and Applications. CRC Press, Boca.</w:t>
      </w:r>
    </w:p>
    <w:p w14:paraId="6905A226" w14:textId="77777777" w:rsidR="00B94833" w:rsidRPr="00416B70" w:rsidRDefault="00B94833" w:rsidP="006F712E">
      <w:pPr>
        <w:pStyle w:val="ListParagraph"/>
        <w:numPr>
          <w:ilvl w:val="0"/>
          <w:numId w:val="44"/>
        </w:numPr>
        <w:spacing w:after="200" w:line="276" w:lineRule="auto"/>
        <w:jc w:val="both"/>
        <w:rPr>
          <w:rFonts w:cstheme="minorHAnsi"/>
        </w:rPr>
      </w:pPr>
      <w:r w:rsidRPr="00416B70">
        <w:rPr>
          <w:rFonts w:cstheme="minorHAnsi"/>
        </w:rPr>
        <w:t>Di Silvio, L., 2008. Cellular Response to Biomaterials. Elsevier Science, Amsterdam, The Netherlands.</w:t>
      </w:r>
    </w:p>
    <w:p w14:paraId="182A8C89" w14:textId="77777777" w:rsidR="00B94833" w:rsidRPr="00416B70" w:rsidRDefault="00B94833" w:rsidP="006F712E">
      <w:pPr>
        <w:pStyle w:val="ListParagraph"/>
        <w:numPr>
          <w:ilvl w:val="0"/>
          <w:numId w:val="44"/>
        </w:numPr>
        <w:spacing w:after="200" w:line="276" w:lineRule="auto"/>
        <w:jc w:val="both"/>
        <w:rPr>
          <w:rFonts w:cstheme="minorHAnsi"/>
        </w:rPr>
      </w:pPr>
      <w:r w:rsidRPr="00416B70">
        <w:rPr>
          <w:rFonts w:cstheme="minorHAnsi"/>
        </w:rPr>
        <w:t>Ve´key, K., Telekes, A., Vertes, A., 2011. Medical Applications of Mass Spectrometry. Newnes, Oxford.</w:t>
      </w:r>
    </w:p>
    <w:p w14:paraId="335E197F" w14:textId="77777777" w:rsidR="00B94833" w:rsidRPr="00416B70" w:rsidRDefault="00B94833" w:rsidP="006F712E">
      <w:pPr>
        <w:pStyle w:val="ListParagraph"/>
        <w:numPr>
          <w:ilvl w:val="0"/>
          <w:numId w:val="44"/>
        </w:numPr>
        <w:spacing w:after="200" w:line="276" w:lineRule="auto"/>
        <w:jc w:val="both"/>
        <w:rPr>
          <w:rFonts w:cstheme="minorHAnsi"/>
        </w:rPr>
      </w:pPr>
      <w:r w:rsidRPr="00416B70">
        <w:rPr>
          <w:rFonts w:cstheme="minorHAnsi"/>
        </w:rPr>
        <w:t>Ahuja, S., Scypinski, S., 2010. Handbook of Modern Pharmaceutical Analysis. Academic Press, USA.</w:t>
      </w:r>
    </w:p>
    <w:p w14:paraId="3C04D9AE" w14:textId="77777777" w:rsidR="00B94833" w:rsidRPr="00416B70" w:rsidRDefault="00B94833" w:rsidP="006F712E">
      <w:pPr>
        <w:pStyle w:val="ListParagraph"/>
        <w:numPr>
          <w:ilvl w:val="0"/>
          <w:numId w:val="44"/>
        </w:numPr>
        <w:spacing w:after="200" w:line="276" w:lineRule="auto"/>
        <w:jc w:val="both"/>
        <w:rPr>
          <w:rFonts w:cstheme="minorHAnsi"/>
        </w:rPr>
      </w:pPr>
      <w:r w:rsidRPr="00416B70">
        <w:rPr>
          <w:rFonts w:cstheme="minorHAnsi"/>
        </w:rPr>
        <w:t>Artyushkova, K., Atanassov, P., 2013. X-ray photoelectron spectroscopy for characterization of bionanocomposite functional materials for energy-harvesting technologies. ChemPhysChem. 14, 2071À2080.</w:t>
      </w:r>
    </w:p>
    <w:p w14:paraId="309E78FB" w14:textId="76C07BEC" w:rsidR="00B94833" w:rsidRPr="00416B70" w:rsidRDefault="00B94833" w:rsidP="006F712E">
      <w:pPr>
        <w:pStyle w:val="ListParagraph"/>
        <w:numPr>
          <w:ilvl w:val="0"/>
          <w:numId w:val="44"/>
        </w:numPr>
        <w:spacing w:after="200" w:line="276" w:lineRule="auto"/>
        <w:jc w:val="both"/>
        <w:rPr>
          <w:rFonts w:cstheme="minorHAnsi"/>
        </w:rPr>
      </w:pPr>
      <w:r w:rsidRPr="00416B70">
        <w:rPr>
          <w:rFonts w:cstheme="minorHAnsi"/>
        </w:rPr>
        <w:t>Tayebi L., Moharamzadeh K.,2017. Biomaterials for Oral and Dental Tissue Engineering, UK.</w:t>
      </w:r>
    </w:p>
    <w:p w14:paraId="4A940CB3" w14:textId="7EB7DA53" w:rsidR="00B94833" w:rsidRPr="00416B70" w:rsidRDefault="00B94833" w:rsidP="006F712E">
      <w:pPr>
        <w:jc w:val="both"/>
        <w:rPr>
          <w:rFonts w:cstheme="minorHAnsi"/>
        </w:rPr>
      </w:pPr>
    </w:p>
    <w:p w14:paraId="6E3FA1E7" w14:textId="77777777" w:rsidR="00484AE6" w:rsidRPr="00416B70" w:rsidRDefault="00484AE6" w:rsidP="006F712E">
      <w:pPr>
        <w:jc w:val="both"/>
        <w:rPr>
          <w:rFonts w:cstheme="minorHAnsi"/>
          <w:lang w:val="en-US"/>
        </w:rPr>
      </w:pPr>
    </w:p>
    <w:p w14:paraId="6FB4EA8F" w14:textId="77777777" w:rsidR="00714BD0" w:rsidRPr="00416B70" w:rsidRDefault="00714BD0" w:rsidP="006F712E">
      <w:pPr>
        <w:jc w:val="both"/>
        <w:rPr>
          <w:rFonts w:cstheme="minorHAnsi"/>
          <w:lang w:val="en-US"/>
        </w:rPr>
      </w:pPr>
    </w:p>
    <w:p w14:paraId="6D438AAC" w14:textId="77777777" w:rsidR="00714BD0" w:rsidRPr="00416B70" w:rsidRDefault="00714BD0" w:rsidP="006F712E">
      <w:pPr>
        <w:jc w:val="both"/>
        <w:rPr>
          <w:rFonts w:cstheme="minorHAnsi"/>
          <w:lang w:val="en-US"/>
        </w:rPr>
      </w:pPr>
    </w:p>
    <w:p w14:paraId="2CB80EDD" w14:textId="77777777" w:rsidR="00B94833" w:rsidRPr="00416B70" w:rsidRDefault="00B94833" w:rsidP="006F712E">
      <w:pPr>
        <w:jc w:val="both"/>
        <w:rPr>
          <w:rFonts w:cstheme="minorHAnsi"/>
        </w:rPr>
      </w:pPr>
      <w:r w:rsidRPr="00416B70">
        <w:rPr>
          <w:rFonts w:cstheme="minorHAnsi"/>
          <w:noProof/>
        </w:rPr>
        <w:lastRenderedPageBreak/>
        <mc:AlternateContent>
          <mc:Choice Requires="wps">
            <w:drawing>
              <wp:anchor distT="0" distB="0" distL="114300" distR="114300" simplePos="0" relativeHeight="251680768" behindDoc="1" locked="0" layoutInCell="1" allowOverlap="1" wp14:anchorId="7F71A72B" wp14:editId="46272271">
                <wp:simplePos x="0" y="0"/>
                <wp:positionH relativeFrom="column">
                  <wp:posOffset>-317500</wp:posOffset>
                </wp:positionH>
                <wp:positionV relativeFrom="paragraph">
                  <wp:posOffset>184785</wp:posOffset>
                </wp:positionV>
                <wp:extent cx="6807200" cy="584200"/>
                <wp:effectExtent l="12700" t="12700" r="12700" b="12700"/>
                <wp:wrapNone/>
                <wp:docPr id="421" name="Rectangle 421"/>
                <wp:cNvGraphicFramePr/>
                <a:graphic xmlns:a="http://schemas.openxmlformats.org/drawingml/2006/main">
                  <a:graphicData uri="http://schemas.microsoft.com/office/word/2010/wordprocessingShape">
                    <wps:wsp>
                      <wps:cNvSpPr/>
                      <wps:spPr>
                        <a:xfrm>
                          <a:off x="0" y="0"/>
                          <a:ext cx="6807200" cy="584200"/>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txbx>
                        <w:txbxContent>
                          <w:p w14:paraId="59B11F91" w14:textId="7C3EED59" w:rsidR="00B94833" w:rsidRPr="0034423F" w:rsidRDefault="006F712E" w:rsidP="00B94833">
                            <w:pPr>
                              <w:rPr>
                                <w:rFonts w:asciiTheme="majorHAnsi" w:hAnsiTheme="majorHAnsi" w:cstheme="minorHAnsi"/>
                                <w:b/>
                                <w:spacing w:val="4"/>
                                <w:sz w:val="26"/>
                                <w:szCs w:val="26"/>
                              </w:rPr>
                            </w:pPr>
                            <w:r>
                              <w:rPr>
                                <w:rFonts w:asciiTheme="majorHAnsi" w:hAnsiTheme="majorHAnsi"/>
                                <w:b/>
                                <w:bCs/>
                                <w:sz w:val="26"/>
                                <w:szCs w:val="26"/>
                                <w:lang w:val="en-US"/>
                              </w:rPr>
                              <w:t xml:space="preserve">  </w:t>
                            </w:r>
                            <w:r w:rsidR="00B94833" w:rsidRPr="0034423F">
                              <w:rPr>
                                <w:rFonts w:asciiTheme="majorHAnsi" w:hAnsiTheme="majorHAnsi" w:cstheme="minorHAnsi"/>
                                <w:b/>
                                <w:spacing w:val="4"/>
                                <w:sz w:val="26"/>
                                <w:szCs w:val="26"/>
                              </w:rPr>
                              <w:t>DMS-802 Biomaterials for Oral and Dental tissues                                           (1+1)</w:t>
                            </w:r>
                          </w:p>
                          <w:p w14:paraId="7B14F57C" w14:textId="77777777" w:rsidR="00B94833" w:rsidRPr="0034423F" w:rsidRDefault="00B94833" w:rsidP="00B94833">
                            <w:pPr>
                              <w:rPr>
                                <w:rFonts w:asciiTheme="majorHAnsi" w:hAnsiTheme="majorHAnsi"/>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1A72B" id="Rectangle 421" o:spid="_x0000_s1062" style="position:absolute;left:0;text-align:left;margin-left:-25pt;margin-top:14.55pt;width:536pt;height: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" fillcolor="#cf9292" strokecolor="#385d8a" strokeweight="2pt">
                <v:fill color2="#efe0e0" rotate="t" focusposition=".5,.5" focussize="" colors="0 #cf9292;.5 #e0bebe;1 #efe0e0" focus="100%" type="gradientRadial"/>
                <v:textbox>
                  <w:txbxContent>
                    <w:p w14:paraId="59B11F91" w14:textId="7C3EED59" w:rsidR="00B94833" w:rsidRPr="0034423F" w:rsidRDefault="006F712E" w:rsidP="00B94833">
                      <w:pPr>
                        <w:rPr>
                          <w:rFonts w:asciiTheme="majorHAnsi" w:hAnsiTheme="majorHAnsi" w:cstheme="minorHAnsi"/>
                          <w:b/>
                          <w:spacing w:val="4"/>
                          <w:sz w:val="26"/>
                          <w:szCs w:val="26"/>
                        </w:rPr>
                      </w:pPr>
                      <w:r>
                        <w:rPr>
                          <w:rFonts w:asciiTheme="majorHAnsi" w:hAnsiTheme="majorHAnsi"/>
                          <w:b/>
                          <w:bCs/>
                          <w:sz w:val="26"/>
                          <w:szCs w:val="26"/>
                          <w:lang w:val="en-US"/>
                        </w:rPr>
                        <w:t xml:space="preserve">  </w:t>
                      </w:r>
                      <w:r w:rsidR="00B94833" w:rsidRPr="0034423F">
                        <w:rPr>
                          <w:rFonts w:asciiTheme="majorHAnsi" w:hAnsiTheme="majorHAnsi" w:cstheme="minorHAnsi"/>
                          <w:b/>
                          <w:spacing w:val="4"/>
                          <w:sz w:val="26"/>
                          <w:szCs w:val="26"/>
                        </w:rPr>
                        <w:t>DMS-802 Biomaterials for Oral and Dental tissues                                           (1+1)</w:t>
                      </w:r>
                    </w:p>
                    <w:p w14:paraId="7B14F57C" w14:textId="77777777" w:rsidR="00B94833" w:rsidRPr="0034423F" w:rsidRDefault="00B94833" w:rsidP="00B94833">
                      <w:pPr>
                        <w:rPr>
                          <w:rFonts w:asciiTheme="majorHAnsi" w:hAnsiTheme="majorHAnsi"/>
                          <w:sz w:val="26"/>
                          <w:szCs w:val="26"/>
                        </w:rPr>
                      </w:pPr>
                    </w:p>
                  </w:txbxContent>
                </v:textbox>
              </v:rect>
            </w:pict>
          </mc:Fallback>
        </mc:AlternateContent>
      </w:r>
    </w:p>
    <w:p w14:paraId="2C1EF3FA" w14:textId="77777777" w:rsidR="00B94833" w:rsidRPr="00416B70" w:rsidRDefault="00B94833" w:rsidP="006F712E">
      <w:pPr>
        <w:jc w:val="both"/>
        <w:rPr>
          <w:rFonts w:cstheme="minorHAnsi"/>
        </w:rPr>
      </w:pPr>
    </w:p>
    <w:p w14:paraId="3A82806F" w14:textId="77777777" w:rsidR="00B94833" w:rsidRPr="00416B70" w:rsidRDefault="00B94833" w:rsidP="006F712E">
      <w:pPr>
        <w:jc w:val="both"/>
        <w:rPr>
          <w:rFonts w:cstheme="minorHAnsi"/>
        </w:rPr>
      </w:pPr>
    </w:p>
    <w:p w14:paraId="3B85E828" w14:textId="77777777" w:rsidR="00B94833" w:rsidRPr="00416B70" w:rsidRDefault="00B94833" w:rsidP="006F712E">
      <w:pPr>
        <w:jc w:val="both"/>
        <w:rPr>
          <w:rFonts w:cstheme="minorHAnsi"/>
        </w:rPr>
      </w:pPr>
    </w:p>
    <w:p w14:paraId="1B282B76" w14:textId="77777777" w:rsidR="00B94833" w:rsidRPr="00416B70" w:rsidRDefault="00B94833" w:rsidP="006F712E">
      <w:pPr>
        <w:jc w:val="both"/>
        <w:rPr>
          <w:rFonts w:cstheme="minorHAnsi"/>
        </w:rPr>
      </w:pPr>
    </w:p>
    <w:p w14:paraId="6F181B0A"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Objectives:</w:t>
      </w:r>
    </w:p>
    <w:p w14:paraId="0AD25249" w14:textId="77777777" w:rsidR="00B94833" w:rsidRPr="00416B70" w:rsidRDefault="00B94833" w:rsidP="006F712E">
      <w:pPr>
        <w:jc w:val="both"/>
        <w:rPr>
          <w:rFonts w:cstheme="minorHAnsi"/>
          <w:shd w:val="clear" w:color="auto" w:fill="FFFFFF"/>
        </w:rPr>
      </w:pPr>
    </w:p>
    <w:p w14:paraId="41AB738A" w14:textId="77777777" w:rsidR="00B94833" w:rsidRPr="00416B70" w:rsidRDefault="00B94833" w:rsidP="006F712E">
      <w:pPr>
        <w:pStyle w:val="ListParagraph"/>
        <w:numPr>
          <w:ilvl w:val="0"/>
          <w:numId w:val="36"/>
        </w:numPr>
        <w:spacing w:after="200" w:line="276" w:lineRule="auto"/>
        <w:jc w:val="both"/>
        <w:rPr>
          <w:rFonts w:cstheme="minorHAnsi"/>
          <w:b/>
          <w:sz w:val="28"/>
          <w:szCs w:val="28"/>
        </w:rPr>
      </w:pPr>
      <w:r w:rsidRPr="00416B70">
        <w:rPr>
          <w:rFonts w:cstheme="minorHAnsi"/>
          <w:shd w:val="clear" w:color="auto" w:fill="FFFFFF"/>
        </w:rPr>
        <w:t>To empower students with different types of biomaterials with potential applications in the reconstruction of oral and dental tissues.</w:t>
      </w:r>
    </w:p>
    <w:p w14:paraId="697C57BC" w14:textId="77777777" w:rsidR="00B94833" w:rsidRPr="00416B70" w:rsidRDefault="00B94833" w:rsidP="006F712E">
      <w:pPr>
        <w:pStyle w:val="ListParagraph"/>
        <w:numPr>
          <w:ilvl w:val="0"/>
          <w:numId w:val="36"/>
        </w:numPr>
        <w:spacing w:after="200" w:line="276" w:lineRule="auto"/>
        <w:jc w:val="both"/>
        <w:rPr>
          <w:rFonts w:cstheme="minorHAnsi"/>
          <w:b/>
        </w:rPr>
      </w:pPr>
      <w:r w:rsidRPr="00416B70">
        <w:rPr>
          <w:rFonts w:cstheme="minorHAnsi"/>
          <w:shd w:val="clear" w:color="auto" w:fill="FFFFFF"/>
        </w:rPr>
        <w:t>To equip students with research update on biomaterials manufacturing, mechanical, biological properties, and characterization methods as well as their relative advantages, limitations, and potential future developments on their optimization for applications in tissue repair and regeneration.</w:t>
      </w:r>
    </w:p>
    <w:p w14:paraId="623EC8FF" w14:textId="77777777" w:rsidR="00B94833" w:rsidRPr="00416B70" w:rsidRDefault="00B94833" w:rsidP="006F712E">
      <w:pPr>
        <w:pStyle w:val="ListParagraph"/>
        <w:numPr>
          <w:ilvl w:val="0"/>
          <w:numId w:val="36"/>
        </w:numPr>
        <w:spacing w:after="200" w:line="276" w:lineRule="auto"/>
        <w:jc w:val="both"/>
        <w:rPr>
          <w:rFonts w:cstheme="minorHAnsi"/>
          <w:b/>
        </w:rPr>
      </w:pPr>
      <w:r w:rsidRPr="00416B70">
        <w:rPr>
          <w:rFonts w:cstheme="minorHAnsi"/>
          <w:shd w:val="clear" w:color="auto" w:fill="FFFFFF"/>
        </w:rPr>
        <w:t>To empower students on tissue engineering strategies for different types of oral and dental soft and hard tissues and the potential in vitro and in vivo applications of the 3D tissue models.</w:t>
      </w:r>
    </w:p>
    <w:p w14:paraId="1DB1C896"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Contents:</w:t>
      </w:r>
    </w:p>
    <w:p w14:paraId="4868F630" w14:textId="77777777" w:rsidR="00B94833" w:rsidRPr="00416B70" w:rsidRDefault="00B94833" w:rsidP="006F712E">
      <w:pPr>
        <w:jc w:val="both"/>
        <w:rPr>
          <w:rFonts w:cstheme="minorHAnsi"/>
          <w:lang w:val="en-GB"/>
        </w:rPr>
      </w:pPr>
    </w:p>
    <w:p w14:paraId="7DB96527" w14:textId="77777777" w:rsidR="00B94833" w:rsidRPr="00416B70" w:rsidRDefault="00B94833" w:rsidP="006F712E">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cstheme="minorHAnsi"/>
          <w:kern w:val="1"/>
          <w:sz w:val="40"/>
          <w:szCs w:val="40"/>
        </w:rPr>
      </w:pPr>
      <w:r w:rsidRPr="00416B70">
        <w:rPr>
          <w:rFonts w:cstheme="minorHAnsi"/>
          <w:color w:val="000000"/>
        </w:rPr>
        <w:t xml:space="preserve"> Introd</w:t>
      </w:r>
      <w:r w:rsidRPr="00416B70">
        <w:rPr>
          <w:rFonts w:cstheme="minorHAnsi"/>
          <w:color w:val="000000"/>
          <w:spacing w:val="1"/>
          <w:kern w:val="1"/>
        </w:rPr>
        <w:t>u</w:t>
      </w:r>
      <w:r w:rsidRPr="00416B70">
        <w:rPr>
          <w:rFonts w:cstheme="minorHAnsi"/>
          <w:color w:val="000000"/>
        </w:rPr>
        <w:t>ctio</w:t>
      </w:r>
      <w:r w:rsidRPr="00416B70">
        <w:rPr>
          <w:rFonts w:cstheme="minorHAnsi"/>
          <w:color w:val="000000"/>
          <w:kern w:val="1"/>
        </w:rPr>
        <w:t>n</w:t>
      </w:r>
      <w:r w:rsidRPr="00416B70">
        <w:rPr>
          <w:rFonts w:cstheme="minorHAnsi"/>
          <w:color w:val="000000"/>
          <w:spacing w:val="-5"/>
          <w:kern w:val="1"/>
        </w:rPr>
        <w:t xml:space="preserve"> </w:t>
      </w:r>
      <w:r w:rsidRPr="00416B70">
        <w:rPr>
          <w:rFonts w:cstheme="minorHAnsi"/>
          <w:color w:val="000000"/>
        </w:rPr>
        <w:t>t</w:t>
      </w:r>
      <w:r w:rsidRPr="00416B70">
        <w:rPr>
          <w:rFonts w:cstheme="minorHAnsi"/>
          <w:color w:val="000000"/>
          <w:kern w:val="1"/>
        </w:rPr>
        <w:t>o</w:t>
      </w:r>
      <w:r w:rsidRPr="00416B70">
        <w:rPr>
          <w:rFonts w:cstheme="minorHAnsi"/>
          <w:color w:val="000000"/>
          <w:spacing w:val="-5"/>
          <w:kern w:val="1"/>
        </w:rPr>
        <w:t xml:space="preserve"> </w:t>
      </w:r>
      <w:r w:rsidRPr="00416B70">
        <w:rPr>
          <w:rFonts w:cstheme="minorHAnsi"/>
          <w:color w:val="000000"/>
        </w:rPr>
        <w:t>ora</w:t>
      </w:r>
      <w:r w:rsidRPr="00416B70">
        <w:rPr>
          <w:rFonts w:cstheme="minorHAnsi"/>
          <w:color w:val="000000"/>
          <w:kern w:val="1"/>
        </w:rPr>
        <w:t>l</w:t>
      </w:r>
      <w:r w:rsidRPr="00416B70">
        <w:rPr>
          <w:rFonts w:cstheme="minorHAnsi"/>
          <w:color w:val="000000"/>
          <w:spacing w:val="-5"/>
          <w:kern w:val="1"/>
        </w:rPr>
        <w:t xml:space="preserve"> </w:t>
      </w:r>
      <w:r w:rsidRPr="00416B70">
        <w:rPr>
          <w:rFonts w:cstheme="minorHAnsi"/>
          <w:color w:val="000000"/>
        </w:rPr>
        <w:t>an</w:t>
      </w:r>
      <w:r w:rsidRPr="00416B70">
        <w:rPr>
          <w:rFonts w:cstheme="minorHAnsi"/>
          <w:color w:val="000000"/>
          <w:kern w:val="1"/>
        </w:rPr>
        <w:t>d</w:t>
      </w:r>
      <w:r w:rsidRPr="00416B70">
        <w:rPr>
          <w:rFonts w:cstheme="minorHAnsi"/>
          <w:color w:val="000000"/>
          <w:spacing w:val="-6"/>
          <w:kern w:val="1"/>
        </w:rPr>
        <w:t xml:space="preserve"> </w:t>
      </w:r>
      <w:r w:rsidRPr="00416B70">
        <w:rPr>
          <w:rFonts w:cstheme="minorHAnsi"/>
          <w:color w:val="000000"/>
        </w:rPr>
        <w:t>d</w:t>
      </w:r>
      <w:r w:rsidRPr="00416B70">
        <w:rPr>
          <w:rFonts w:cstheme="minorHAnsi"/>
          <w:color w:val="000000"/>
          <w:spacing w:val="1"/>
          <w:kern w:val="1"/>
        </w:rPr>
        <w:t>e</w:t>
      </w:r>
      <w:r w:rsidRPr="00416B70">
        <w:rPr>
          <w:rFonts w:cstheme="minorHAnsi"/>
          <w:color w:val="000000"/>
        </w:rPr>
        <w:t>nta</w:t>
      </w:r>
      <w:r w:rsidRPr="00416B70">
        <w:rPr>
          <w:rFonts w:cstheme="minorHAnsi"/>
          <w:color w:val="000000"/>
          <w:kern w:val="1"/>
        </w:rPr>
        <w:t>l</w:t>
      </w:r>
      <w:r w:rsidRPr="00416B70">
        <w:rPr>
          <w:rFonts w:cstheme="minorHAnsi"/>
          <w:color w:val="000000"/>
          <w:spacing w:val="-5"/>
          <w:kern w:val="1"/>
        </w:rPr>
        <w:t xml:space="preserve"> </w:t>
      </w:r>
      <w:r w:rsidRPr="00416B70">
        <w:rPr>
          <w:rFonts w:cstheme="minorHAnsi"/>
          <w:color w:val="000000"/>
        </w:rPr>
        <w:t>tissu</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engin</w:t>
      </w:r>
      <w:r w:rsidRPr="00416B70">
        <w:rPr>
          <w:rFonts w:cstheme="minorHAnsi"/>
          <w:color w:val="000000"/>
          <w:spacing w:val="1"/>
          <w:kern w:val="1"/>
        </w:rPr>
        <w:t>e</w:t>
      </w:r>
      <w:r w:rsidRPr="00416B70">
        <w:rPr>
          <w:rFonts w:cstheme="minorHAnsi"/>
          <w:color w:val="000000"/>
        </w:rPr>
        <w:t>erin</w:t>
      </w:r>
      <w:r w:rsidRPr="00416B70">
        <w:rPr>
          <w:rFonts w:cstheme="minorHAnsi"/>
          <w:color w:val="000000"/>
          <w:kern w:val="1"/>
        </w:rPr>
        <w:t>g</w:t>
      </w:r>
    </w:p>
    <w:p w14:paraId="4C6A819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rPr>
      </w:pPr>
    </w:p>
    <w:p w14:paraId="2CF9E0B6" w14:textId="77777777" w:rsidR="00B94833" w:rsidRPr="00416B70" w:rsidRDefault="00B94833" w:rsidP="006F712E">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cstheme="minorHAnsi"/>
          <w:kern w:val="1"/>
          <w:sz w:val="40"/>
          <w:szCs w:val="40"/>
        </w:rPr>
      </w:pPr>
      <w:r w:rsidRPr="00416B70">
        <w:rPr>
          <w:rFonts w:cstheme="minorHAnsi"/>
          <w:color w:val="000000"/>
        </w:rPr>
        <w:t xml:space="preserve"> Bioacti</w:t>
      </w:r>
      <w:r w:rsidRPr="00416B70">
        <w:rPr>
          <w:rFonts w:cstheme="minorHAnsi"/>
          <w:color w:val="000000"/>
          <w:spacing w:val="1"/>
          <w:kern w:val="1"/>
        </w:rPr>
        <w:t>v</w:t>
      </w:r>
      <w:r w:rsidRPr="00416B70">
        <w:rPr>
          <w:rFonts w:cstheme="minorHAnsi"/>
          <w:color w:val="000000"/>
          <w:kern w:val="1"/>
        </w:rPr>
        <w:t>e</w:t>
      </w:r>
      <w:r w:rsidRPr="00416B70">
        <w:rPr>
          <w:rFonts w:cstheme="minorHAnsi"/>
          <w:color w:val="000000"/>
          <w:spacing w:val="-5"/>
          <w:kern w:val="1"/>
        </w:rPr>
        <w:t xml:space="preserve"> </w:t>
      </w:r>
      <w:r w:rsidRPr="00416B70">
        <w:rPr>
          <w:rFonts w:cstheme="minorHAnsi"/>
          <w:color w:val="000000"/>
        </w:rPr>
        <w:t>glasse</w:t>
      </w:r>
      <w:r w:rsidRPr="00416B70">
        <w:rPr>
          <w:rFonts w:cstheme="minorHAnsi"/>
          <w:color w:val="000000"/>
          <w:kern w:val="1"/>
        </w:rPr>
        <w:t>s</w:t>
      </w:r>
      <w:r w:rsidRPr="00416B70">
        <w:rPr>
          <w:rFonts w:cstheme="minorHAnsi"/>
          <w:color w:val="000000"/>
          <w:spacing w:val="-4"/>
          <w:kern w:val="1"/>
        </w:rPr>
        <w:t xml:space="preserve"> </w:t>
      </w:r>
      <w:r w:rsidRPr="00416B70">
        <w:rPr>
          <w:rFonts w:cstheme="minorHAnsi"/>
          <w:color w:val="000000"/>
        </w:rPr>
        <w:t>an</w:t>
      </w:r>
      <w:r w:rsidRPr="00416B70">
        <w:rPr>
          <w:rFonts w:cstheme="minorHAnsi"/>
          <w:color w:val="000000"/>
          <w:kern w:val="1"/>
        </w:rPr>
        <w:t>d</w:t>
      </w:r>
      <w:r w:rsidRPr="00416B70">
        <w:rPr>
          <w:rFonts w:cstheme="minorHAnsi"/>
          <w:color w:val="000000"/>
          <w:spacing w:val="-6"/>
          <w:kern w:val="1"/>
        </w:rPr>
        <w:t xml:space="preserve"> </w:t>
      </w:r>
      <w:r w:rsidRPr="00416B70">
        <w:rPr>
          <w:rFonts w:cstheme="minorHAnsi"/>
          <w:color w:val="000000"/>
        </w:rPr>
        <w:t>calciu</w:t>
      </w:r>
      <w:r w:rsidRPr="00416B70">
        <w:rPr>
          <w:rFonts w:cstheme="minorHAnsi"/>
          <w:color w:val="000000"/>
          <w:kern w:val="1"/>
        </w:rPr>
        <w:t>m</w:t>
      </w:r>
      <w:r w:rsidRPr="00416B70">
        <w:rPr>
          <w:rFonts w:cstheme="minorHAnsi"/>
          <w:color w:val="000000"/>
          <w:spacing w:val="-4"/>
          <w:kern w:val="1"/>
        </w:rPr>
        <w:t xml:space="preserve"> </w:t>
      </w:r>
      <w:r w:rsidRPr="00416B70">
        <w:rPr>
          <w:rFonts w:cstheme="minorHAnsi"/>
          <w:color w:val="000000"/>
        </w:rPr>
        <w:t>phosphat</w:t>
      </w:r>
      <w:r w:rsidRPr="00416B70">
        <w:rPr>
          <w:rFonts w:cstheme="minorHAnsi"/>
          <w:color w:val="000000"/>
          <w:spacing w:val="1"/>
          <w:kern w:val="1"/>
        </w:rPr>
        <w:t>e</w:t>
      </w:r>
      <w:r w:rsidRPr="00416B70">
        <w:rPr>
          <w:rFonts w:cstheme="minorHAnsi"/>
          <w:color w:val="000000"/>
          <w:kern w:val="1"/>
        </w:rPr>
        <w:t>s</w:t>
      </w:r>
    </w:p>
    <w:p w14:paraId="092E66B6"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rPr>
      </w:pPr>
      <w:r w:rsidRPr="00416B70">
        <w:rPr>
          <w:rFonts w:cstheme="minorHAnsi"/>
          <w:color w:val="000000"/>
        </w:rPr>
        <w:t>2.</w:t>
      </w:r>
      <w:r w:rsidRPr="00416B70">
        <w:rPr>
          <w:rFonts w:cstheme="minorHAnsi"/>
          <w:color w:val="000000"/>
          <w:kern w:val="1"/>
        </w:rPr>
        <w:t>1</w:t>
      </w:r>
      <w:r w:rsidRPr="00416B70">
        <w:rPr>
          <w:rFonts w:cstheme="minorHAnsi"/>
          <w:color w:val="000000"/>
          <w:spacing w:val="136"/>
          <w:kern w:val="1"/>
        </w:rPr>
        <w:t xml:space="preserve"> </w:t>
      </w:r>
      <w:r w:rsidRPr="00416B70">
        <w:rPr>
          <w:rFonts w:cstheme="minorHAnsi"/>
          <w:color w:val="000000"/>
        </w:rPr>
        <w:t>Introdu</w:t>
      </w:r>
      <w:r w:rsidRPr="00416B70">
        <w:rPr>
          <w:rFonts w:cstheme="minorHAnsi"/>
          <w:color w:val="000000"/>
          <w:spacing w:val="1"/>
          <w:kern w:val="1"/>
        </w:rPr>
        <w:t>c</w:t>
      </w:r>
      <w:r w:rsidRPr="00416B70">
        <w:rPr>
          <w:rFonts w:cstheme="minorHAnsi"/>
          <w:color w:val="000000"/>
        </w:rPr>
        <w:t>tio</w:t>
      </w:r>
      <w:r w:rsidRPr="00416B70">
        <w:rPr>
          <w:rFonts w:cstheme="minorHAnsi"/>
          <w:color w:val="000000"/>
          <w:kern w:val="1"/>
        </w:rPr>
        <w:t>n</w:t>
      </w:r>
    </w:p>
    <w:p w14:paraId="5426F74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2.</w:t>
      </w:r>
      <w:r w:rsidRPr="00416B70">
        <w:rPr>
          <w:rFonts w:cstheme="minorHAnsi"/>
          <w:color w:val="000000"/>
          <w:kern w:val="1"/>
          <w:lang w:val="en-GB"/>
        </w:rPr>
        <w:t>2</w:t>
      </w:r>
      <w:r w:rsidRPr="00416B70">
        <w:rPr>
          <w:rFonts w:cstheme="minorHAnsi"/>
          <w:color w:val="000000"/>
          <w:spacing w:val="136"/>
          <w:kern w:val="1"/>
          <w:lang w:val="en-GB"/>
        </w:rPr>
        <w:t xml:space="preserve"> </w:t>
      </w:r>
      <w:r w:rsidRPr="00416B70">
        <w:rPr>
          <w:rFonts w:cstheme="minorHAnsi"/>
          <w:color w:val="000000"/>
          <w:lang w:val="en-GB"/>
        </w:rPr>
        <w:t>Bioactiv</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glasse</w:t>
      </w:r>
      <w:r w:rsidRPr="00416B70">
        <w:rPr>
          <w:rFonts w:cstheme="minorHAnsi"/>
          <w:color w:val="000000"/>
          <w:kern w:val="1"/>
          <w:lang w:val="en-GB"/>
        </w:rPr>
        <w:t>s</w:t>
      </w:r>
    </w:p>
    <w:p w14:paraId="75E88015"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2.</w:t>
      </w:r>
      <w:r w:rsidRPr="00416B70">
        <w:rPr>
          <w:rFonts w:cstheme="minorHAnsi"/>
          <w:color w:val="000000"/>
          <w:kern w:val="1"/>
          <w:lang w:val="en-GB"/>
        </w:rPr>
        <w:t>3</w:t>
      </w:r>
      <w:r w:rsidRPr="00416B70">
        <w:rPr>
          <w:rFonts w:cstheme="minorHAnsi"/>
          <w:color w:val="000000"/>
          <w:spacing w:val="136"/>
          <w:kern w:val="1"/>
          <w:lang w:val="en-GB"/>
        </w:rPr>
        <w:t xml:space="preserve"> </w:t>
      </w:r>
      <w:r w:rsidRPr="00416B70">
        <w:rPr>
          <w:rFonts w:cstheme="minorHAnsi"/>
          <w:color w:val="000000"/>
          <w:lang w:val="en-GB"/>
        </w:rPr>
        <w:t>Calciu</w:t>
      </w:r>
      <w:r w:rsidRPr="00416B70">
        <w:rPr>
          <w:rFonts w:cstheme="minorHAnsi"/>
          <w:color w:val="000000"/>
          <w:kern w:val="1"/>
          <w:lang w:val="en-GB"/>
        </w:rPr>
        <w:t>m</w:t>
      </w:r>
      <w:r w:rsidRPr="00416B70">
        <w:rPr>
          <w:rFonts w:cstheme="minorHAnsi"/>
          <w:color w:val="000000"/>
          <w:spacing w:val="-5"/>
          <w:kern w:val="1"/>
          <w:lang w:val="en-GB"/>
        </w:rPr>
        <w:t xml:space="preserve"> </w:t>
      </w:r>
      <w:r w:rsidRPr="00416B70">
        <w:rPr>
          <w:rFonts w:cstheme="minorHAnsi"/>
          <w:color w:val="000000"/>
          <w:lang w:val="en-GB"/>
        </w:rPr>
        <w:t>phosph</w:t>
      </w:r>
      <w:r w:rsidRPr="00416B70">
        <w:rPr>
          <w:rFonts w:cstheme="minorHAnsi"/>
          <w:color w:val="000000"/>
          <w:spacing w:val="1"/>
          <w:kern w:val="1"/>
          <w:lang w:val="en-GB"/>
        </w:rPr>
        <w:t>a</w:t>
      </w:r>
      <w:r w:rsidRPr="00416B70">
        <w:rPr>
          <w:rFonts w:cstheme="minorHAnsi"/>
          <w:color w:val="000000"/>
          <w:lang w:val="en-GB"/>
        </w:rPr>
        <w:t>te</w:t>
      </w:r>
      <w:r w:rsidRPr="00416B70">
        <w:rPr>
          <w:rFonts w:cstheme="minorHAnsi"/>
          <w:color w:val="000000"/>
          <w:kern w:val="1"/>
          <w:lang w:val="en-GB"/>
        </w:rPr>
        <w:t>s</w:t>
      </w:r>
    </w:p>
    <w:p w14:paraId="73868F0D"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color w:val="000000"/>
          <w:lang w:val="en-GB"/>
        </w:rPr>
      </w:pPr>
    </w:p>
    <w:p w14:paraId="0C2AD57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3. Polymer</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fo</w:t>
      </w:r>
      <w:r w:rsidRPr="00416B70">
        <w:rPr>
          <w:rFonts w:cstheme="minorHAnsi"/>
          <w:color w:val="000000"/>
          <w:kern w:val="1"/>
          <w:lang w:val="en-GB"/>
        </w:rPr>
        <w:t>r</w:t>
      </w:r>
      <w:r w:rsidRPr="00416B70">
        <w:rPr>
          <w:rFonts w:cstheme="minorHAnsi"/>
          <w:color w:val="000000"/>
          <w:spacing w:val="-6"/>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denta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w:t>
      </w:r>
      <w:r w:rsidRPr="00416B70">
        <w:rPr>
          <w:rFonts w:cstheme="minorHAnsi"/>
          <w:color w:val="000000"/>
          <w:spacing w:val="1"/>
          <w:kern w:val="1"/>
          <w:lang w:val="en-GB"/>
        </w:rPr>
        <w:t>n</w:t>
      </w:r>
      <w:r w:rsidRPr="00416B70">
        <w:rPr>
          <w:rFonts w:cstheme="minorHAnsi"/>
          <w:color w:val="000000"/>
          <w:lang w:val="en-GB"/>
        </w:rPr>
        <w:t>gineeri</w:t>
      </w:r>
      <w:r w:rsidRPr="00416B70">
        <w:rPr>
          <w:rFonts w:cstheme="minorHAnsi"/>
          <w:color w:val="000000"/>
          <w:spacing w:val="1"/>
          <w:kern w:val="1"/>
          <w:lang w:val="en-GB"/>
        </w:rPr>
        <w:t>n</w:t>
      </w:r>
      <w:r w:rsidRPr="00416B70">
        <w:rPr>
          <w:rFonts w:cstheme="minorHAnsi"/>
          <w:color w:val="000000"/>
          <w:kern w:val="1"/>
          <w:lang w:val="en-GB"/>
        </w:rPr>
        <w:t xml:space="preserve">g </w:t>
      </w:r>
    </w:p>
    <w:p w14:paraId="624B234B"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3.</w:t>
      </w:r>
      <w:r w:rsidRPr="00416B70">
        <w:rPr>
          <w:rFonts w:cstheme="minorHAnsi"/>
          <w:color w:val="000000"/>
          <w:kern w:val="1"/>
          <w:lang w:val="en-GB"/>
        </w:rPr>
        <w:t>1</w:t>
      </w:r>
      <w:r w:rsidRPr="00416B70">
        <w:rPr>
          <w:rFonts w:cstheme="minorHAnsi"/>
          <w:color w:val="000000"/>
          <w:spacing w:val="136"/>
          <w:kern w:val="1"/>
          <w:lang w:val="en-GB"/>
        </w:rPr>
        <w:t xml:space="preserve"> </w:t>
      </w: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7795ECE1"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3.</w:t>
      </w:r>
      <w:r w:rsidRPr="00416B70">
        <w:rPr>
          <w:rFonts w:cstheme="minorHAnsi"/>
          <w:color w:val="000000"/>
          <w:kern w:val="1"/>
          <w:lang w:val="en-GB"/>
        </w:rPr>
        <w:t>2</w:t>
      </w:r>
      <w:r w:rsidRPr="00416B70">
        <w:rPr>
          <w:rFonts w:cstheme="minorHAnsi"/>
          <w:color w:val="000000"/>
          <w:spacing w:val="136"/>
          <w:kern w:val="1"/>
          <w:lang w:val="en-GB"/>
        </w:rPr>
        <w:t xml:space="preserve"> </w:t>
      </w:r>
      <w:r w:rsidRPr="00416B70">
        <w:rPr>
          <w:rFonts w:cstheme="minorHAnsi"/>
          <w:color w:val="000000"/>
          <w:lang w:val="en-GB"/>
        </w:rPr>
        <w:t>Differe</w:t>
      </w:r>
      <w:r w:rsidRPr="00416B70">
        <w:rPr>
          <w:rFonts w:cstheme="minorHAnsi"/>
          <w:color w:val="000000"/>
          <w:spacing w:val="2"/>
          <w:kern w:val="1"/>
          <w:lang w:val="en-GB"/>
        </w:rPr>
        <w:t>n</w:t>
      </w:r>
      <w:r w:rsidRPr="00416B70">
        <w:rPr>
          <w:rFonts w:cstheme="minorHAnsi"/>
          <w:color w:val="000000"/>
          <w:kern w:val="1"/>
          <w:lang w:val="en-GB"/>
        </w:rPr>
        <w:t>t</w:t>
      </w:r>
      <w:r w:rsidRPr="00416B70">
        <w:rPr>
          <w:rFonts w:cstheme="minorHAnsi"/>
          <w:color w:val="000000"/>
          <w:spacing w:val="-6"/>
          <w:kern w:val="1"/>
          <w:lang w:val="en-GB"/>
        </w:rPr>
        <w:t xml:space="preserve"> </w:t>
      </w:r>
      <w:r w:rsidRPr="00416B70">
        <w:rPr>
          <w:rFonts w:cstheme="minorHAnsi"/>
          <w:color w:val="000000"/>
          <w:lang w:val="en-GB"/>
        </w:rPr>
        <w:t>type</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polyme</w:t>
      </w:r>
      <w:r w:rsidRPr="00416B70">
        <w:rPr>
          <w:rFonts w:cstheme="minorHAnsi"/>
          <w:color w:val="000000"/>
          <w:spacing w:val="1"/>
          <w:kern w:val="1"/>
          <w:lang w:val="en-GB"/>
        </w:rPr>
        <w:t>r</w:t>
      </w:r>
      <w:r w:rsidRPr="00416B70">
        <w:rPr>
          <w:rFonts w:cstheme="minorHAnsi"/>
          <w:color w:val="000000"/>
          <w:lang w:val="en-GB"/>
        </w:rPr>
        <w:t>i</w:t>
      </w:r>
      <w:r w:rsidRPr="00416B70">
        <w:rPr>
          <w:rFonts w:cstheme="minorHAnsi"/>
          <w:color w:val="000000"/>
          <w:kern w:val="1"/>
          <w:lang w:val="en-GB"/>
        </w:rPr>
        <w:t>c</w:t>
      </w:r>
      <w:r w:rsidRPr="00416B70">
        <w:rPr>
          <w:rFonts w:cstheme="minorHAnsi"/>
          <w:color w:val="000000"/>
          <w:spacing w:val="-6"/>
          <w:kern w:val="1"/>
          <w:lang w:val="en-GB"/>
        </w:rPr>
        <w:t xml:space="preserve"> </w:t>
      </w:r>
      <w:r w:rsidRPr="00416B70">
        <w:rPr>
          <w:rFonts w:cstheme="minorHAnsi"/>
          <w:color w:val="000000"/>
          <w:lang w:val="en-GB"/>
        </w:rPr>
        <w:t>scaffo</w:t>
      </w:r>
      <w:r w:rsidRPr="00416B70">
        <w:rPr>
          <w:rFonts w:cstheme="minorHAnsi"/>
          <w:color w:val="000000"/>
          <w:spacing w:val="2"/>
          <w:kern w:val="1"/>
          <w:lang w:val="en-GB"/>
        </w:rPr>
        <w:t>l</w:t>
      </w:r>
      <w:r w:rsidRPr="00416B70">
        <w:rPr>
          <w:rFonts w:cstheme="minorHAnsi"/>
          <w:color w:val="000000"/>
          <w:lang w:val="en-GB"/>
        </w:rPr>
        <w:t>d</w:t>
      </w:r>
      <w:r w:rsidRPr="00416B70">
        <w:rPr>
          <w:rFonts w:cstheme="minorHAnsi"/>
          <w:color w:val="000000"/>
          <w:kern w:val="1"/>
          <w:lang w:val="en-GB"/>
        </w:rPr>
        <w:t>s</w:t>
      </w:r>
    </w:p>
    <w:p w14:paraId="4DAD5E83"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3.</w:t>
      </w:r>
      <w:r w:rsidRPr="00416B70">
        <w:rPr>
          <w:rFonts w:cstheme="minorHAnsi"/>
          <w:color w:val="000000"/>
          <w:kern w:val="1"/>
          <w:lang w:val="en-GB"/>
        </w:rPr>
        <w:t>3</w:t>
      </w:r>
      <w:r w:rsidRPr="00416B70">
        <w:rPr>
          <w:rFonts w:cstheme="minorHAnsi"/>
          <w:color w:val="000000"/>
          <w:spacing w:val="136"/>
          <w:kern w:val="1"/>
          <w:lang w:val="en-GB"/>
        </w:rPr>
        <w:t xml:space="preserve"> </w:t>
      </w:r>
      <w:r w:rsidRPr="00416B70">
        <w:rPr>
          <w:rFonts w:cstheme="minorHAnsi"/>
          <w:color w:val="000000"/>
          <w:lang w:val="en-GB"/>
        </w:rPr>
        <w:t>Method</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fo</w:t>
      </w:r>
      <w:r w:rsidRPr="00416B70">
        <w:rPr>
          <w:rFonts w:cstheme="minorHAnsi"/>
          <w:color w:val="000000"/>
          <w:kern w:val="1"/>
          <w:lang w:val="en-GB"/>
        </w:rPr>
        <w:t>r</w:t>
      </w:r>
      <w:r w:rsidRPr="00416B70">
        <w:rPr>
          <w:rFonts w:cstheme="minorHAnsi"/>
          <w:color w:val="000000"/>
          <w:spacing w:val="-6"/>
          <w:kern w:val="1"/>
          <w:lang w:val="en-GB"/>
        </w:rPr>
        <w:t xml:space="preserve"> </w:t>
      </w:r>
      <w:r w:rsidRPr="00416B70">
        <w:rPr>
          <w:rFonts w:cstheme="minorHAnsi"/>
          <w:color w:val="000000"/>
          <w:lang w:val="en-GB"/>
        </w:rPr>
        <w:t>scaffo</w:t>
      </w:r>
      <w:r w:rsidRPr="00416B70">
        <w:rPr>
          <w:rFonts w:cstheme="minorHAnsi"/>
          <w:color w:val="000000"/>
          <w:spacing w:val="2"/>
          <w:kern w:val="1"/>
          <w:lang w:val="en-GB"/>
        </w:rPr>
        <w:t>l</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fabricatio</w:t>
      </w:r>
      <w:r w:rsidRPr="00416B70">
        <w:rPr>
          <w:rFonts w:cstheme="minorHAnsi"/>
          <w:color w:val="000000"/>
          <w:kern w:val="1"/>
          <w:lang w:val="en-GB"/>
        </w:rPr>
        <w:t>n</w:t>
      </w:r>
    </w:p>
    <w:p w14:paraId="0F0F9B4A"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p>
    <w:p w14:paraId="64C5153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color w:val="000000"/>
          <w:kern w:val="1"/>
          <w:lang w:val="en-GB"/>
        </w:rPr>
      </w:pPr>
      <w:r w:rsidRPr="00416B70">
        <w:rPr>
          <w:rFonts w:cstheme="minorHAnsi"/>
          <w:color w:val="000000"/>
          <w:lang w:val="en-GB"/>
        </w:rPr>
        <w:t>4.  Hydroge</w:t>
      </w:r>
      <w:r w:rsidRPr="00416B70">
        <w:rPr>
          <w:rFonts w:cstheme="minorHAnsi"/>
          <w:color w:val="000000"/>
          <w:spacing w:val="1"/>
          <w:kern w:val="1"/>
          <w:lang w:val="en-GB"/>
        </w:rPr>
        <w:t>l</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cran</w:t>
      </w:r>
      <w:r w:rsidRPr="00416B70">
        <w:rPr>
          <w:rFonts w:cstheme="minorHAnsi"/>
          <w:color w:val="000000"/>
          <w:spacing w:val="1"/>
          <w:kern w:val="1"/>
          <w:lang w:val="en-GB"/>
        </w:rPr>
        <w:t>i</w:t>
      </w:r>
      <w:r w:rsidRPr="00416B70">
        <w:rPr>
          <w:rFonts w:cstheme="minorHAnsi"/>
          <w:color w:val="000000"/>
          <w:lang w:val="en-GB"/>
        </w:rPr>
        <w:t>ofacia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tiss</w:t>
      </w:r>
      <w:r w:rsidRPr="00416B70">
        <w:rPr>
          <w:rFonts w:cstheme="minorHAnsi"/>
          <w:color w:val="000000"/>
          <w:spacing w:val="2"/>
          <w:kern w:val="1"/>
          <w:lang w:val="en-GB"/>
        </w:rPr>
        <w:t>u</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engin</w:t>
      </w:r>
      <w:r w:rsidRPr="00416B70">
        <w:rPr>
          <w:rFonts w:cstheme="minorHAnsi"/>
          <w:color w:val="000000"/>
          <w:spacing w:val="1"/>
          <w:kern w:val="1"/>
          <w:lang w:val="en-GB"/>
        </w:rPr>
        <w:t>e</w:t>
      </w:r>
      <w:r w:rsidRPr="00416B70">
        <w:rPr>
          <w:rFonts w:cstheme="minorHAnsi"/>
          <w:color w:val="000000"/>
          <w:lang w:val="en-GB"/>
        </w:rPr>
        <w:t>erin</w:t>
      </w:r>
      <w:r w:rsidRPr="00416B70">
        <w:rPr>
          <w:rFonts w:cstheme="minorHAnsi"/>
          <w:color w:val="000000"/>
          <w:kern w:val="1"/>
          <w:lang w:val="en-GB"/>
        </w:rPr>
        <w:t>g</w:t>
      </w:r>
    </w:p>
    <w:p w14:paraId="77CC973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4.</w:t>
      </w:r>
      <w:r w:rsidRPr="00416B70">
        <w:rPr>
          <w:rFonts w:cstheme="minorHAnsi"/>
          <w:color w:val="000000"/>
          <w:kern w:val="1"/>
          <w:lang w:val="en-GB"/>
        </w:rPr>
        <w:t>1</w:t>
      </w:r>
      <w:r w:rsidRPr="00416B70">
        <w:rPr>
          <w:rFonts w:cstheme="minorHAnsi"/>
          <w:color w:val="000000"/>
          <w:spacing w:val="136"/>
          <w:kern w:val="1"/>
          <w:lang w:val="en-GB"/>
        </w:rPr>
        <w:t xml:space="preserve"> </w:t>
      </w: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7ED1A21E" w14:textId="77777777" w:rsidR="00B94833" w:rsidRPr="00416B70" w:rsidRDefault="00B94833" w:rsidP="006F712E">
      <w:pPr>
        <w:spacing w:line="276" w:lineRule="auto"/>
        <w:jc w:val="both"/>
        <w:rPr>
          <w:rFonts w:cstheme="minorHAnsi"/>
          <w:color w:val="000000"/>
          <w:kern w:val="1"/>
          <w:lang w:val="en-GB"/>
        </w:rPr>
      </w:pPr>
      <w:r w:rsidRPr="00416B70">
        <w:rPr>
          <w:rFonts w:cstheme="minorHAnsi"/>
          <w:color w:val="000000"/>
          <w:lang w:val="en-GB"/>
        </w:rPr>
        <w:t>4.</w:t>
      </w:r>
      <w:r w:rsidRPr="00416B70">
        <w:rPr>
          <w:rFonts w:cstheme="minorHAnsi"/>
          <w:color w:val="000000"/>
          <w:kern w:val="1"/>
          <w:lang w:val="en-GB"/>
        </w:rPr>
        <w:t>2</w:t>
      </w:r>
      <w:r w:rsidRPr="00416B70">
        <w:rPr>
          <w:rFonts w:cstheme="minorHAnsi"/>
          <w:color w:val="000000"/>
          <w:spacing w:val="136"/>
          <w:kern w:val="1"/>
          <w:lang w:val="en-GB"/>
        </w:rPr>
        <w:t xml:space="preserve"> </w:t>
      </w:r>
      <w:r w:rsidRPr="00416B70">
        <w:rPr>
          <w:rFonts w:cstheme="minorHAnsi"/>
          <w:color w:val="000000"/>
          <w:lang w:val="en-GB"/>
        </w:rPr>
        <w:t>Hydroge</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bioma</w:t>
      </w:r>
      <w:r w:rsidRPr="00416B70">
        <w:rPr>
          <w:rFonts w:cstheme="minorHAnsi"/>
          <w:color w:val="000000"/>
          <w:spacing w:val="1"/>
          <w:kern w:val="1"/>
          <w:lang w:val="en-GB"/>
        </w:rPr>
        <w:t>t</w:t>
      </w:r>
      <w:r w:rsidRPr="00416B70">
        <w:rPr>
          <w:rFonts w:cstheme="minorHAnsi"/>
          <w:color w:val="000000"/>
          <w:lang w:val="en-GB"/>
        </w:rPr>
        <w:t>erial</w:t>
      </w:r>
      <w:r w:rsidRPr="00416B70">
        <w:rPr>
          <w:rFonts w:cstheme="minorHAnsi"/>
          <w:color w:val="000000"/>
          <w:kern w:val="1"/>
          <w:lang w:val="en-GB"/>
        </w:rPr>
        <w:t>s</w:t>
      </w:r>
    </w:p>
    <w:p w14:paraId="4B455F65" w14:textId="77777777" w:rsidR="00B94833" w:rsidRPr="00416B70" w:rsidRDefault="00B94833" w:rsidP="006F712E">
      <w:pPr>
        <w:spacing w:line="276" w:lineRule="auto"/>
        <w:jc w:val="both"/>
        <w:rPr>
          <w:rFonts w:cstheme="minorHAnsi"/>
          <w:color w:val="000000"/>
          <w:kern w:val="1"/>
          <w:lang w:val="en-GB"/>
        </w:rPr>
      </w:pPr>
    </w:p>
    <w:p w14:paraId="3F69815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color w:val="000000"/>
          <w:kern w:val="1"/>
          <w:lang w:val="en-GB"/>
        </w:rPr>
      </w:pPr>
      <w:r w:rsidRPr="00416B70">
        <w:rPr>
          <w:rFonts w:cstheme="minorHAnsi"/>
          <w:color w:val="000000"/>
          <w:lang w:val="en-GB"/>
        </w:rPr>
        <w:t>5. Denta</w:t>
      </w:r>
      <w:r w:rsidRPr="00416B70">
        <w:rPr>
          <w:rFonts w:cstheme="minorHAnsi"/>
          <w:color w:val="000000"/>
          <w:kern w:val="1"/>
          <w:lang w:val="en-GB"/>
        </w:rPr>
        <w:t>l</w:t>
      </w:r>
      <w:r w:rsidRPr="00416B70">
        <w:rPr>
          <w:rFonts w:cstheme="minorHAnsi"/>
          <w:color w:val="000000"/>
          <w:spacing w:val="-5"/>
          <w:kern w:val="1"/>
          <w:lang w:val="en-GB"/>
        </w:rPr>
        <w:t xml:space="preserve"> </w:t>
      </w:r>
      <w:proofErr w:type="spellStart"/>
      <w:r w:rsidRPr="00416B70">
        <w:rPr>
          <w:rFonts w:cstheme="minorHAnsi"/>
          <w:color w:val="000000"/>
          <w:lang w:val="en-GB"/>
        </w:rPr>
        <w:t>bioc</w:t>
      </w:r>
      <w:r w:rsidRPr="00416B70">
        <w:rPr>
          <w:rFonts w:cstheme="minorHAnsi"/>
          <w:color w:val="000000"/>
          <w:spacing w:val="1"/>
          <w:kern w:val="1"/>
          <w:lang w:val="en-GB"/>
        </w:rPr>
        <w:t>o</w:t>
      </w:r>
      <w:r w:rsidRPr="00416B70">
        <w:rPr>
          <w:rFonts w:cstheme="minorHAnsi"/>
          <w:color w:val="000000"/>
          <w:lang w:val="en-GB"/>
        </w:rPr>
        <w:t>mposit</w:t>
      </w:r>
      <w:r w:rsidRPr="00416B70">
        <w:rPr>
          <w:rFonts w:cstheme="minorHAnsi"/>
          <w:color w:val="000000"/>
          <w:spacing w:val="1"/>
          <w:kern w:val="1"/>
          <w:lang w:val="en-GB"/>
        </w:rPr>
        <w:t>e</w:t>
      </w:r>
      <w:r w:rsidRPr="00416B70">
        <w:rPr>
          <w:rFonts w:cstheme="minorHAnsi"/>
          <w:color w:val="000000"/>
          <w:kern w:val="1"/>
          <w:lang w:val="en-GB"/>
        </w:rPr>
        <w:t>s</w:t>
      </w:r>
      <w:proofErr w:type="spellEnd"/>
    </w:p>
    <w:p w14:paraId="4D9352F9"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w:t>
      </w:r>
      <w:r w:rsidRPr="00416B70">
        <w:rPr>
          <w:rFonts w:cstheme="minorHAnsi"/>
          <w:color w:val="000000"/>
          <w:kern w:val="1"/>
          <w:lang w:val="en-GB"/>
        </w:rPr>
        <w:t>2</w:t>
      </w:r>
      <w:r w:rsidRPr="00416B70">
        <w:rPr>
          <w:rFonts w:cstheme="minorHAnsi"/>
          <w:color w:val="000000"/>
          <w:spacing w:val="234"/>
          <w:kern w:val="1"/>
          <w:lang w:val="en-GB"/>
        </w:rPr>
        <w:t xml:space="preserve"> </w:t>
      </w:r>
      <w:r w:rsidRPr="00416B70">
        <w:rPr>
          <w:rFonts w:cstheme="minorHAnsi"/>
          <w:color w:val="000000"/>
          <w:lang w:val="en-GB"/>
        </w:rPr>
        <w:t>Classifi</w:t>
      </w:r>
      <w:r w:rsidRPr="00416B70">
        <w:rPr>
          <w:rFonts w:cstheme="minorHAnsi"/>
          <w:color w:val="000000"/>
          <w:spacing w:val="2"/>
          <w:kern w:val="1"/>
          <w:lang w:val="en-GB"/>
        </w:rPr>
        <w:t>c</w:t>
      </w:r>
      <w:r w:rsidRPr="00416B70">
        <w:rPr>
          <w:rFonts w:cstheme="minorHAnsi"/>
          <w:color w:val="000000"/>
          <w:lang w:val="en-GB"/>
        </w:rPr>
        <w:t>atio</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6"/>
          <w:kern w:val="1"/>
          <w:lang w:val="en-GB"/>
        </w:rPr>
        <w:t xml:space="preserve"> </w:t>
      </w:r>
      <w:proofErr w:type="spellStart"/>
      <w:r w:rsidRPr="00416B70">
        <w:rPr>
          <w:rFonts w:cstheme="minorHAnsi"/>
          <w:color w:val="000000"/>
          <w:lang w:val="en-GB"/>
        </w:rPr>
        <w:t>bio</w:t>
      </w:r>
      <w:r w:rsidRPr="00416B70">
        <w:rPr>
          <w:rFonts w:cstheme="minorHAnsi"/>
          <w:color w:val="000000"/>
          <w:spacing w:val="1"/>
          <w:kern w:val="1"/>
          <w:lang w:val="en-GB"/>
        </w:rPr>
        <w:t>c</w:t>
      </w:r>
      <w:r w:rsidRPr="00416B70">
        <w:rPr>
          <w:rFonts w:cstheme="minorHAnsi"/>
          <w:color w:val="000000"/>
          <w:lang w:val="en-GB"/>
        </w:rPr>
        <w:t>omposite</w:t>
      </w:r>
      <w:r w:rsidRPr="00416B70">
        <w:rPr>
          <w:rFonts w:cstheme="minorHAnsi"/>
          <w:color w:val="000000"/>
          <w:kern w:val="1"/>
          <w:lang w:val="en-GB"/>
        </w:rPr>
        <w:t>s</w:t>
      </w:r>
      <w:proofErr w:type="spellEnd"/>
    </w:p>
    <w:p w14:paraId="27E30408"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w:t>
      </w:r>
      <w:r w:rsidRPr="00416B70">
        <w:rPr>
          <w:rFonts w:cstheme="minorHAnsi"/>
          <w:color w:val="000000"/>
          <w:kern w:val="1"/>
          <w:lang w:val="en-GB"/>
        </w:rPr>
        <w:t>3</w:t>
      </w:r>
      <w:r w:rsidRPr="00416B70">
        <w:rPr>
          <w:rFonts w:cstheme="minorHAnsi"/>
          <w:color w:val="000000"/>
          <w:spacing w:val="234"/>
          <w:kern w:val="1"/>
          <w:lang w:val="en-GB"/>
        </w:rPr>
        <w:t xml:space="preserve"> </w:t>
      </w:r>
      <w:r w:rsidRPr="00416B70">
        <w:rPr>
          <w:rFonts w:cstheme="minorHAnsi"/>
          <w:color w:val="000000"/>
          <w:lang w:val="en-GB"/>
        </w:rPr>
        <w:t>Natura</w:t>
      </w:r>
      <w:r w:rsidRPr="00416B70">
        <w:rPr>
          <w:rFonts w:cstheme="minorHAnsi"/>
          <w:color w:val="000000"/>
          <w:kern w:val="1"/>
          <w:lang w:val="en-GB"/>
        </w:rPr>
        <w:t>l</w:t>
      </w:r>
      <w:r w:rsidRPr="00416B70">
        <w:rPr>
          <w:rFonts w:cstheme="minorHAnsi"/>
          <w:color w:val="000000"/>
          <w:spacing w:val="-4"/>
          <w:kern w:val="1"/>
          <w:lang w:val="en-GB"/>
        </w:rPr>
        <w:t xml:space="preserve"> </w:t>
      </w:r>
      <w:proofErr w:type="spellStart"/>
      <w:r w:rsidRPr="00416B70">
        <w:rPr>
          <w:rFonts w:cstheme="minorHAnsi"/>
          <w:color w:val="000000"/>
          <w:lang w:val="en-GB"/>
        </w:rPr>
        <w:t>biocom</w:t>
      </w:r>
      <w:r w:rsidRPr="00416B70">
        <w:rPr>
          <w:rFonts w:cstheme="minorHAnsi"/>
          <w:color w:val="000000"/>
          <w:spacing w:val="1"/>
          <w:kern w:val="1"/>
          <w:lang w:val="en-GB"/>
        </w:rPr>
        <w:t>p</w:t>
      </w:r>
      <w:r w:rsidRPr="00416B70">
        <w:rPr>
          <w:rFonts w:cstheme="minorHAnsi"/>
          <w:color w:val="000000"/>
          <w:lang w:val="en-GB"/>
        </w:rPr>
        <w:t>osite</w:t>
      </w:r>
      <w:r w:rsidRPr="00416B70">
        <w:rPr>
          <w:rFonts w:cstheme="minorHAnsi"/>
          <w:color w:val="000000"/>
          <w:kern w:val="1"/>
          <w:lang w:val="en-GB"/>
        </w:rPr>
        <w:t>s</w:t>
      </w:r>
      <w:proofErr w:type="spellEnd"/>
    </w:p>
    <w:p w14:paraId="4B1E7E1F"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w:t>
      </w:r>
      <w:r w:rsidRPr="00416B70">
        <w:rPr>
          <w:rFonts w:cstheme="minorHAnsi"/>
          <w:color w:val="000000"/>
          <w:kern w:val="1"/>
          <w:lang w:val="en-GB"/>
        </w:rPr>
        <w:t>4</w:t>
      </w:r>
      <w:r w:rsidRPr="00416B70">
        <w:rPr>
          <w:rFonts w:cstheme="minorHAnsi"/>
          <w:color w:val="000000"/>
          <w:spacing w:val="234"/>
          <w:kern w:val="1"/>
          <w:lang w:val="en-GB"/>
        </w:rPr>
        <w:t xml:space="preserve"> </w:t>
      </w:r>
      <w:r w:rsidRPr="00416B70">
        <w:rPr>
          <w:rFonts w:cstheme="minorHAnsi"/>
          <w:color w:val="000000"/>
          <w:lang w:val="en-GB"/>
        </w:rPr>
        <w:t>Syntheti</w:t>
      </w:r>
      <w:r w:rsidRPr="00416B70">
        <w:rPr>
          <w:rFonts w:cstheme="minorHAnsi"/>
          <w:color w:val="000000"/>
          <w:kern w:val="1"/>
          <w:lang w:val="en-GB"/>
        </w:rPr>
        <w:t>c</w:t>
      </w:r>
      <w:r w:rsidRPr="00416B70">
        <w:rPr>
          <w:rFonts w:cstheme="minorHAnsi"/>
          <w:color w:val="000000"/>
          <w:spacing w:val="-4"/>
          <w:kern w:val="1"/>
          <w:lang w:val="en-GB"/>
        </w:rPr>
        <w:t xml:space="preserve"> </w:t>
      </w:r>
      <w:proofErr w:type="spellStart"/>
      <w:r w:rsidRPr="00416B70">
        <w:rPr>
          <w:rFonts w:cstheme="minorHAnsi"/>
          <w:color w:val="000000"/>
          <w:lang w:val="en-GB"/>
        </w:rPr>
        <w:t>bio</w:t>
      </w:r>
      <w:r w:rsidRPr="00416B70">
        <w:rPr>
          <w:rFonts w:cstheme="minorHAnsi"/>
          <w:color w:val="000000"/>
          <w:spacing w:val="1"/>
          <w:kern w:val="1"/>
          <w:lang w:val="en-GB"/>
        </w:rPr>
        <w:t>c</w:t>
      </w:r>
      <w:r w:rsidRPr="00416B70">
        <w:rPr>
          <w:rFonts w:cstheme="minorHAnsi"/>
          <w:color w:val="000000"/>
          <w:lang w:val="en-GB"/>
        </w:rPr>
        <w:t>omposite</w:t>
      </w:r>
      <w:r w:rsidRPr="00416B70">
        <w:rPr>
          <w:rFonts w:cstheme="minorHAnsi"/>
          <w:color w:val="000000"/>
          <w:kern w:val="1"/>
          <w:lang w:val="en-GB"/>
        </w:rPr>
        <w:t>s</w:t>
      </w:r>
      <w:proofErr w:type="spellEnd"/>
    </w:p>
    <w:p w14:paraId="6BD95595"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lastRenderedPageBreak/>
        <w:t>5.</w:t>
      </w:r>
      <w:r w:rsidRPr="00416B70">
        <w:rPr>
          <w:rFonts w:cstheme="minorHAnsi"/>
          <w:color w:val="000000"/>
          <w:kern w:val="1"/>
          <w:lang w:val="en-GB"/>
        </w:rPr>
        <w:t>5</w:t>
      </w:r>
      <w:r w:rsidRPr="00416B70">
        <w:rPr>
          <w:rFonts w:cstheme="minorHAnsi"/>
          <w:color w:val="000000"/>
          <w:spacing w:val="234"/>
          <w:kern w:val="1"/>
          <w:lang w:val="en-GB"/>
        </w:rPr>
        <w:t xml:space="preserve"> </w:t>
      </w:r>
      <w:r w:rsidRPr="00416B70">
        <w:rPr>
          <w:rFonts w:cstheme="minorHAnsi"/>
          <w:color w:val="000000"/>
          <w:lang w:val="en-GB"/>
        </w:rPr>
        <w:t>Uniqu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proper</w:t>
      </w:r>
      <w:r w:rsidRPr="00416B70">
        <w:rPr>
          <w:rFonts w:cstheme="minorHAnsi"/>
          <w:color w:val="000000"/>
          <w:spacing w:val="1"/>
          <w:kern w:val="1"/>
          <w:lang w:val="en-GB"/>
        </w:rPr>
        <w:t>t</w:t>
      </w:r>
      <w:r w:rsidRPr="00416B70">
        <w:rPr>
          <w:rFonts w:cstheme="minorHAnsi"/>
          <w:color w:val="000000"/>
          <w:lang w:val="en-GB"/>
        </w:rPr>
        <w:t>ie</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adaptabili</w:t>
      </w:r>
      <w:r w:rsidRPr="00416B70">
        <w:rPr>
          <w:rFonts w:cstheme="minorHAnsi"/>
          <w:color w:val="000000"/>
          <w:spacing w:val="2"/>
          <w:kern w:val="1"/>
          <w:lang w:val="en-GB"/>
        </w:rPr>
        <w:t>t</w:t>
      </w:r>
      <w:r w:rsidRPr="00416B70">
        <w:rPr>
          <w:rFonts w:cstheme="minorHAnsi"/>
          <w:color w:val="000000"/>
          <w:kern w:val="1"/>
          <w:lang w:val="en-GB"/>
        </w:rPr>
        <w:t>y</w:t>
      </w:r>
      <w:r w:rsidRPr="00416B70">
        <w:rPr>
          <w:rFonts w:cstheme="minorHAnsi"/>
          <w:color w:val="000000"/>
          <w:spacing w:val="-6"/>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proofErr w:type="spellStart"/>
      <w:r w:rsidRPr="00416B70">
        <w:rPr>
          <w:rFonts w:cstheme="minorHAnsi"/>
          <w:color w:val="000000"/>
          <w:lang w:val="en-GB"/>
        </w:rPr>
        <w:t>biocom</w:t>
      </w:r>
      <w:r w:rsidRPr="00416B70">
        <w:rPr>
          <w:rFonts w:cstheme="minorHAnsi"/>
          <w:color w:val="000000"/>
          <w:spacing w:val="1"/>
          <w:kern w:val="1"/>
          <w:lang w:val="en-GB"/>
        </w:rPr>
        <w:t>p</w:t>
      </w:r>
      <w:r w:rsidRPr="00416B70">
        <w:rPr>
          <w:rFonts w:cstheme="minorHAnsi"/>
          <w:color w:val="000000"/>
          <w:lang w:val="en-GB"/>
        </w:rPr>
        <w:t>osite</w:t>
      </w:r>
      <w:r w:rsidRPr="00416B70">
        <w:rPr>
          <w:rFonts w:cstheme="minorHAnsi"/>
          <w:color w:val="000000"/>
          <w:kern w:val="1"/>
          <w:lang w:val="en-GB"/>
        </w:rPr>
        <w:t>s</w:t>
      </w:r>
      <w:proofErr w:type="spellEnd"/>
    </w:p>
    <w:p w14:paraId="0BB52BAB"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w:t>
      </w:r>
      <w:r w:rsidRPr="00416B70">
        <w:rPr>
          <w:rFonts w:cstheme="minorHAnsi"/>
          <w:color w:val="000000"/>
          <w:kern w:val="1"/>
          <w:lang w:val="en-GB"/>
        </w:rPr>
        <w:t>6</w:t>
      </w:r>
      <w:r w:rsidRPr="00416B70">
        <w:rPr>
          <w:rFonts w:cstheme="minorHAnsi"/>
          <w:color w:val="000000"/>
          <w:spacing w:val="234"/>
          <w:kern w:val="1"/>
          <w:lang w:val="en-GB"/>
        </w:rPr>
        <w:t xml:space="preserve"> </w:t>
      </w:r>
      <w:r w:rsidRPr="00416B70">
        <w:rPr>
          <w:rFonts w:cstheme="minorHAnsi"/>
          <w:color w:val="000000"/>
          <w:lang w:val="en-GB"/>
        </w:rPr>
        <w:t>Applica</w:t>
      </w:r>
      <w:r w:rsidRPr="00416B70">
        <w:rPr>
          <w:rFonts w:cstheme="minorHAnsi"/>
          <w:color w:val="000000"/>
          <w:spacing w:val="2"/>
          <w:kern w:val="1"/>
          <w:lang w:val="en-GB"/>
        </w:rPr>
        <w:t>t</w:t>
      </w:r>
      <w:r w:rsidRPr="00416B70">
        <w:rPr>
          <w:rFonts w:cstheme="minorHAnsi"/>
          <w:color w:val="000000"/>
          <w:lang w:val="en-GB"/>
        </w:rPr>
        <w:t>ion</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proofErr w:type="spellStart"/>
      <w:r w:rsidRPr="00416B70">
        <w:rPr>
          <w:rFonts w:cstheme="minorHAnsi"/>
          <w:color w:val="000000"/>
          <w:lang w:val="en-GB"/>
        </w:rPr>
        <w:t>biocom</w:t>
      </w:r>
      <w:r w:rsidRPr="00416B70">
        <w:rPr>
          <w:rFonts w:cstheme="minorHAnsi"/>
          <w:color w:val="000000"/>
          <w:spacing w:val="1"/>
          <w:kern w:val="1"/>
          <w:lang w:val="en-GB"/>
        </w:rPr>
        <w:t>p</w:t>
      </w:r>
      <w:r w:rsidRPr="00416B70">
        <w:rPr>
          <w:rFonts w:cstheme="minorHAnsi"/>
          <w:color w:val="000000"/>
          <w:lang w:val="en-GB"/>
        </w:rPr>
        <w:t>osite</w:t>
      </w:r>
      <w:r w:rsidRPr="00416B70">
        <w:rPr>
          <w:rFonts w:cstheme="minorHAnsi"/>
          <w:color w:val="000000"/>
          <w:kern w:val="1"/>
          <w:lang w:val="en-GB"/>
        </w:rPr>
        <w:t>s</w:t>
      </w:r>
      <w:proofErr w:type="spellEnd"/>
      <w:r w:rsidRPr="00416B70">
        <w:rPr>
          <w:rFonts w:cstheme="minorHAnsi"/>
          <w:color w:val="000000"/>
          <w:spacing w:val="-5"/>
          <w:kern w:val="1"/>
          <w:lang w:val="en-GB"/>
        </w:rPr>
        <w:t xml:space="preserve"> </w:t>
      </w:r>
      <w:r w:rsidRPr="00416B70">
        <w:rPr>
          <w:rFonts w:cstheme="minorHAnsi"/>
          <w:color w:val="000000"/>
          <w:lang w:val="en-GB"/>
        </w:rPr>
        <w:t>mate</w:t>
      </w:r>
      <w:r w:rsidRPr="00416B70">
        <w:rPr>
          <w:rFonts w:cstheme="minorHAnsi"/>
          <w:color w:val="000000"/>
          <w:spacing w:val="2"/>
          <w:kern w:val="1"/>
          <w:lang w:val="en-GB"/>
        </w:rPr>
        <w:t>r</w:t>
      </w:r>
      <w:r w:rsidRPr="00416B70">
        <w:rPr>
          <w:rFonts w:cstheme="minorHAnsi"/>
          <w:color w:val="000000"/>
          <w:lang w:val="en-GB"/>
        </w:rPr>
        <w:t>ial</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den</w:t>
      </w:r>
      <w:r w:rsidRPr="00416B70">
        <w:rPr>
          <w:rFonts w:cstheme="minorHAnsi"/>
          <w:color w:val="000000"/>
          <w:spacing w:val="1"/>
          <w:kern w:val="1"/>
          <w:lang w:val="en-GB"/>
        </w:rPr>
        <w:t>t</w:t>
      </w:r>
      <w:r w:rsidRPr="00416B70">
        <w:rPr>
          <w:rFonts w:cstheme="minorHAnsi"/>
          <w:color w:val="000000"/>
          <w:lang w:val="en-GB"/>
        </w:rPr>
        <w:t>istr</w:t>
      </w:r>
      <w:r w:rsidRPr="00416B70">
        <w:rPr>
          <w:rFonts w:cstheme="minorHAnsi"/>
          <w:color w:val="000000"/>
          <w:kern w:val="1"/>
          <w:lang w:val="en-GB"/>
        </w:rPr>
        <w:t>y</w:t>
      </w:r>
    </w:p>
    <w:p w14:paraId="4059006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w:t>
      </w:r>
      <w:r w:rsidRPr="00416B70">
        <w:rPr>
          <w:rFonts w:cstheme="minorHAnsi"/>
          <w:color w:val="000000"/>
          <w:kern w:val="1"/>
          <w:lang w:val="en-GB"/>
        </w:rPr>
        <w:t>7</w:t>
      </w:r>
      <w:r w:rsidRPr="00416B70">
        <w:rPr>
          <w:rFonts w:cstheme="minorHAnsi"/>
          <w:color w:val="000000"/>
          <w:spacing w:val="234"/>
          <w:kern w:val="1"/>
          <w:lang w:val="en-GB"/>
        </w:rPr>
        <w:t xml:space="preserve"> </w:t>
      </w:r>
      <w:r w:rsidRPr="00416B70">
        <w:rPr>
          <w:rFonts w:cstheme="minorHAnsi"/>
          <w:color w:val="000000"/>
          <w:lang w:val="en-GB"/>
        </w:rPr>
        <w:t>Restorati</w:t>
      </w:r>
      <w:r w:rsidRPr="00416B70">
        <w:rPr>
          <w:rFonts w:cstheme="minorHAnsi"/>
          <w:color w:val="000000"/>
          <w:spacing w:val="2"/>
          <w:kern w:val="1"/>
          <w:lang w:val="en-GB"/>
        </w:rPr>
        <w:t>v</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applicat</w:t>
      </w:r>
      <w:r w:rsidRPr="00416B70">
        <w:rPr>
          <w:rFonts w:cstheme="minorHAnsi"/>
          <w:color w:val="000000"/>
          <w:spacing w:val="2"/>
          <w:kern w:val="1"/>
          <w:lang w:val="en-GB"/>
        </w:rPr>
        <w:t>i</w:t>
      </w:r>
      <w:r w:rsidRPr="00416B70">
        <w:rPr>
          <w:rFonts w:cstheme="minorHAnsi"/>
          <w:color w:val="000000"/>
          <w:lang w:val="en-GB"/>
        </w:rPr>
        <w:t>on</w:t>
      </w:r>
      <w:r w:rsidRPr="00416B70">
        <w:rPr>
          <w:rFonts w:cstheme="minorHAnsi"/>
          <w:color w:val="000000"/>
          <w:kern w:val="1"/>
          <w:lang w:val="en-GB"/>
        </w:rPr>
        <w:t>s</w:t>
      </w:r>
    </w:p>
    <w:p w14:paraId="31709176"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w:t>
      </w:r>
      <w:r w:rsidRPr="00416B70">
        <w:rPr>
          <w:rFonts w:cstheme="minorHAnsi"/>
          <w:color w:val="000000"/>
          <w:kern w:val="1"/>
          <w:lang w:val="en-GB"/>
        </w:rPr>
        <w:t>8</w:t>
      </w:r>
      <w:r w:rsidRPr="00416B70">
        <w:rPr>
          <w:rFonts w:cstheme="minorHAnsi"/>
          <w:color w:val="000000"/>
          <w:spacing w:val="234"/>
          <w:kern w:val="1"/>
          <w:lang w:val="en-GB"/>
        </w:rPr>
        <w:t xml:space="preserve"> </w:t>
      </w:r>
      <w:r w:rsidRPr="00416B70">
        <w:rPr>
          <w:rFonts w:cstheme="minorHAnsi"/>
          <w:color w:val="000000"/>
          <w:lang w:val="en-GB"/>
        </w:rPr>
        <w:t>Bon</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cemen</w:t>
      </w:r>
      <w:r w:rsidRPr="00416B70">
        <w:rPr>
          <w:rFonts w:cstheme="minorHAnsi"/>
          <w:color w:val="000000"/>
          <w:spacing w:val="2"/>
          <w:kern w:val="1"/>
          <w:lang w:val="en-GB"/>
        </w:rPr>
        <w:t>t</w:t>
      </w:r>
      <w:r w:rsidRPr="00416B70">
        <w:rPr>
          <w:rFonts w:cstheme="minorHAnsi"/>
          <w:color w:val="000000"/>
          <w:kern w:val="1"/>
          <w:lang w:val="en-GB"/>
        </w:rPr>
        <w:t>s</w:t>
      </w:r>
    </w:p>
    <w:p w14:paraId="468917E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w:t>
      </w:r>
      <w:r w:rsidRPr="00416B70">
        <w:rPr>
          <w:rFonts w:cstheme="minorHAnsi"/>
          <w:color w:val="000000"/>
          <w:kern w:val="1"/>
          <w:lang w:val="en-GB"/>
        </w:rPr>
        <w:t>9</w:t>
      </w:r>
      <w:r w:rsidRPr="00416B70">
        <w:rPr>
          <w:rFonts w:cstheme="minorHAnsi"/>
          <w:color w:val="000000"/>
          <w:spacing w:val="234"/>
          <w:kern w:val="1"/>
          <w:lang w:val="en-GB"/>
        </w:rPr>
        <w:t xml:space="preserve"> </w:t>
      </w:r>
      <w:r w:rsidRPr="00416B70">
        <w:rPr>
          <w:rFonts w:cstheme="minorHAnsi"/>
          <w:color w:val="000000"/>
          <w:lang w:val="en-GB"/>
        </w:rPr>
        <w:t>Allogene</w:t>
      </w:r>
      <w:r w:rsidRPr="00416B70">
        <w:rPr>
          <w:rFonts w:cstheme="minorHAnsi"/>
          <w:color w:val="000000"/>
          <w:spacing w:val="2"/>
          <w:kern w:val="1"/>
          <w:lang w:val="en-GB"/>
        </w:rPr>
        <w:t>i</w:t>
      </w:r>
      <w:r w:rsidRPr="00416B70">
        <w:rPr>
          <w:rFonts w:cstheme="minorHAnsi"/>
          <w:color w:val="000000"/>
          <w:kern w:val="1"/>
          <w:lang w:val="en-GB"/>
        </w:rPr>
        <w:t>c</w:t>
      </w:r>
      <w:r w:rsidRPr="00416B70">
        <w:rPr>
          <w:rFonts w:cstheme="minorHAnsi"/>
          <w:color w:val="000000"/>
          <w:spacing w:val="-6"/>
          <w:kern w:val="1"/>
          <w:lang w:val="en-GB"/>
        </w:rPr>
        <w:t xml:space="preserve"> </w:t>
      </w:r>
      <w:r w:rsidRPr="00416B70">
        <w:rPr>
          <w:rFonts w:cstheme="minorHAnsi"/>
          <w:color w:val="000000"/>
          <w:lang w:val="en-GB"/>
        </w:rPr>
        <w:t>bo</w:t>
      </w:r>
      <w:r w:rsidRPr="00416B70">
        <w:rPr>
          <w:rFonts w:cstheme="minorHAnsi"/>
          <w:color w:val="000000"/>
          <w:spacing w:val="1"/>
          <w:kern w:val="1"/>
          <w:lang w:val="en-GB"/>
        </w:rPr>
        <w:t>n</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gra</w:t>
      </w:r>
      <w:r w:rsidRPr="00416B70">
        <w:rPr>
          <w:rFonts w:cstheme="minorHAnsi"/>
          <w:color w:val="000000"/>
          <w:spacing w:val="1"/>
          <w:kern w:val="1"/>
          <w:lang w:val="en-GB"/>
        </w:rPr>
        <w:t>f</w:t>
      </w:r>
      <w:r w:rsidRPr="00416B70">
        <w:rPr>
          <w:rFonts w:cstheme="minorHAnsi"/>
          <w:color w:val="000000"/>
          <w:lang w:val="en-GB"/>
        </w:rPr>
        <w:t>t</w:t>
      </w:r>
      <w:r w:rsidRPr="00416B70">
        <w:rPr>
          <w:rFonts w:cstheme="minorHAnsi"/>
          <w:color w:val="000000"/>
          <w:kern w:val="1"/>
          <w:lang w:val="en-GB"/>
        </w:rPr>
        <w:t>s</w:t>
      </w:r>
    </w:p>
    <w:p w14:paraId="146625E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5.1</w:t>
      </w:r>
      <w:r w:rsidRPr="00416B70">
        <w:rPr>
          <w:rFonts w:cstheme="minorHAnsi"/>
          <w:color w:val="000000"/>
          <w:kern w:val="1"/>
          <w:lang w:val="en-GB"/>
        </w:rPr>
        <w:t>0</w:t>
      </w:r>
      <w:r w:rsidRPr="00416B70">
        <w:rPr>
          <w:rFonts w:cstheme="minorHAnsi"/>
          <w:color w:val="000000"/>
          <w:spacing w:val="137"/>
          <w:kern w:val="1"/>
          <w:lang w:val="en-GB"/>
        </w:rPr>
        <w:t xml:space="preserve"> </w:t>
      </w:r>
      <w:r w:rsidRPr="00416B70">
        <w:rPr>
          <w:rFonts w:cstheme="minorHAnsi"/>
          <w:color w:val="000000"/>
          <w:lang w:val="en-GB"/>
        </w:rPr>
        <w:t>Xenogr</w:t>
      </w:r>
      <w:r w:rsidRPr="00416B70">
        <w:rPr>
          <w:rFonts w:cstheme="minorHAnsi"/>
          <w:color w:val="000000"/>
          <w:spacing w:val="1"/>
          <w:kern w:val="1"/>
          <w:lang w:val="en-GB"/>
        </w:rPr>
        <w:t>a</w:t>
      </w:r>
      <w:r w:rsidRPr="00416B70">
        <w:rPr>
          <w:rFonts w:cstheme="minorHAnsi"/>
          <w:color w:val="000000"/>
          <w:lang w:val="en-GB"/>
        </w:rPr>
        <w:t>ft</w:t>
      </w:r>
      <w:r w:rsidRPr="00416B70">
        <w:rPr>
          <w:rFonts w:cstheme="minorHAnsi"/>
          <w:color w:val="000000"/>
          <w:kern w:val="1"/>
          <w:lang w:val="en-GB"/>
        </w:rPr>
        <w:t>s</w:t>
      </w:r>
    </w:p>
    <w:p w14:paraId="2DC8B881"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5.1</w:t>
      </w:r>
      <w:r w:rsidRPr="00416B70">
        <w:rPr>
          <w:rFonts w:cstheme="minorHAnsi"/>
          <w:color w:val="000000"/>
          <w:kern w:val="1"/>
          <w:lang w:val="en-GB"/>
        </w:rPr>
        <w:t>1</w:t>
      </w:r>
      <w:r w:rsidRPr="00416B70">
        <w:rPr>
          <w:rFonts w:cstheme="minorHAnsi"/>
          <w:color w:val="000000"/>
          <w:spacing w:val="137"/>
          <w:kern w:val="1"/>
          <w:lang w:val="en-GB"/>
        </w:rPr>
        <w:t xml:space="preserve"> </w:t>
      </w:r>
      <w:r w:rsidRPr="00416B70">
        <w:rPr>
          <w:rFonts w:cstheme="minorHAnsi"/>
          <w:color w:val="000000"/>
          <w:lang w:val="en-GB"/>
        </w:rPr>
        <w:t>Allopla</w:t>
      </w:r>
      <w:r w:rsidRPr="00416B70">
        <w:rPr>
          <w:rFonts w:cstheme="minorHAnsi"/>
          <w:color w:val="000000"/>
          <w:spacing w:val="1"/>
          <w:kern w:val="1"/>
          <w:lang w:val="en-GB"/>
        </w:rPr>
        <w:t>s</w:t>
      </w:r>
      <w:r w:rsidRPr="00416B70">
        <w:rPr>
          <w:rFonts w:cstheme="minorHAnsi"/>
          <w:color w:val="000000"/>
          <w:lang w:val="en-GB"/>
        </w:rPr>
        <w:t>ti</w:t>
      </w:r>
      <w:r w:rsidRPr="00416B70">
        <w:rPr>
          <w:rFonts w:cstheme="minorHAnsi"/>
          <w:color w:val="000000"/>
          <w:kern w:val="1"/>
          <w:lang w:val="en-GB"/>
        </w:rPr>
        <w:t>c</w:t>
      </w:r>
      <w:r w:rsidRPr="00416B70">
        <w:rPr>
          <w:rFonts w:cstheme="minorHAnsi"/>
          <w:color w:val="000000"/>
          <w:spacing w:val="-6"/>
          <w:kern w:val="1"/>
          <w:lang w:val="en-GB"/>
        </w:rPr>
        <w:t xml:space="preserve"> </w:t>
      </w:r>
      <w:r w:rsidRPr="00416B70">
        <w:rPr>
          <w:rFonts w:cstheme="minorHAnsi"/>
          <w:color w:val="000000"/>
          <w:lang w:val="en-GB"/>
        </w:rPr>
        <w:t>gra</w:t>
      </w:r>
      <w:r w:rsidRPr="00416B70">
        <w:rPr>
          <w:rFonts w:cstheme="minorHAnsi"/>
          <w:color w:val="000000"/>
          <w:spacing w:val="1"/>
          <w:kern w:val="1"/>
          <w:lang w:val="en-GB"/>
        </w:rPr>
        <w:t>f</w:t>
      </w:r>
      <w:r w:rsidRPr="00416B70">
        <w:rPr>
          <w:rFonts w:cstheme="minorHAnsi"/>
          <w:color w:val="000000"/>
          <w:lang w:val="en-GB"/>
        </w:rPr>
        <w:t>t</w:t>
      </w:r>
      <w:r w:rsidRPr="00416B70">
        <w:rPr>
          <w:rFonts w:cstheme="minorHAnsi"/>
          <w:color w:val="000000"/>
          <w:kern w:val="1"/>
          <w:lang w:val="en-GB"/>
        </w:rPr>
        <w:t>s</w:t>
      </w:r>
    </w:p>
    <w:p w14:paraId="085AFF70"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5.1</w:t>
      </w:r>
      <w:r w:rsidRPr="00416B70">
        <w:rPr>
          <w:rFonts w:cstheme="minorHAnsi"/>
          <w:color w:val="000000"/>
          <w:kern w:val="1"/>
          <w:lang w:val="en-GB"/>
        </w:rPr>
        <w:t>2</w:t>
      </w:r>
      <w:r w:rsidRPr="00416B70">
        <w:rPr>
          <w:rFonts w:cstheme="minorHAnsi"/>
          <w:color w:val="000000"/>
          <w:spacing w:val="137"/>
          <w:kern w:val="1"/>
          <w:lang w:val="en-GB"/>
        </w:rPr>
        <w:t xml:space="preserve"> </w:t>
      </w:r>
      <w:r w:rsidRPr="00416B70">
        <w:rPr>
          <w:rFonts w:cstheme="minorHAnsi"/>
          <w:color w:val="000000"/>
          <w:lang w:val="en-GB"/>
        </w:rPr>
        <w:t>Shortco</w:t>
      </w:r>
      <w:r w:rsidRPr="00416B70">
        <w:rPr>
          <w:rFonts w:cstheme="minorHAnsi"/>
          <w:color w:val="000000"/>
          <w:spacing w:val="1"/>
          <w:kern w:val="1"/>
          <w:lang w:val="en-GB"/>
        </w:rPr>
        <w:t>m</w:t>
      </w:r>
      <w:r w:rsidRPr="00416B70">
        <w:rPr>
          <w:rFonts w:cstheme="minorHAnsi"/>
          <w:color w:val="000000"/>
          <w:lang w:val="en-GB"/>
        </w:rPr>
        <w:t>ing</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existin</w:t>
      </w:r>
      <w:r w:rsidRPr="00416B70">
        <w:rPr>
          <w:rFonts w:cstheme="minorHAnsi"/>
          <w:color w:val="000000"/>
          <w:kern w:val="1"/>
          <w:lang w:val="en-GB"/>
        </w:rPr>
        <w:t>g</w:t>
      </w:r>
      <w:r w:rsidRPr="00416B70">
        <w:rPr>
          <w:rFonts w:cstheme="minorHAnsi"/>
          <w:color w:val="000000"/>
          <w:spacing w:val="-5"/>
          <w:kern w:val="1"/>
          <w:lang w:val="en-GB"/>
        </w:rPr>
        <w:t xml:space="preserve"> </w:t>
      </w:r>
      <w:proofErr w:type="spellStart"/>
      <w:r w:rsidRPr="00416B70">
        <w:rPr>
          <w:rFonts w:cstheme="minorHAnsi"/>
          <w:color w:val="000000"/>
          <w:lang w:val="en-GB"/>
        </w:rPr>
        <w:t>bioc</w:t>
      </w:r>
      <w:r w:rsidRPr="00416B70">
        <w:rPr>
          <w:rFonts w:cstheme="minorHAnsi"/>
          <w:color w:val="000000"/>
          <w:spacing w:val="1"/>
          <w:kern w:val="1"/>
          <w:lang w:val="en-GB"/>
        </w:rPr>
        <w:t>o</w:t>
      </w:r>
      <w:r w:rsidRPr="00416B70">
        <w:rPr>
          <w:rFonts w:cstheme="minorHAnsi"/>
          <w:color w:val="000000"/>
          <w:lang w:val="en-GB"/>
        </w:rPr>
        <w:t>mposite</w:t>
      </w:r>
      <w:r w:rsidRPr="00416B70">
        <w:rPr>
          <w:rFonts w:cstheme="minorHAnsi"/>
          <w:color w:val="000000"/>
          <w:kern w:val="1"/>
          <w:lang w:val="en-GB"/>
        </w:rPr>
        <w:t>s</w:t>
      </w:r>
      <w:proofErr w:type="spellEnd"/>
      <w:r w:rsidRPr="00416B70">
        <w:rPr>
          <w:rFonts w:cstheme="minorHAnsi"/>
          <w:color w:val="000000"/>
          <w:spacing w:val="-4"/>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recen</w:t>
      </w:r>
      <w:r w:rsidRPr="00416B70">
        <w:rPr>
          <w:rFonts w:cstheme="minorHAnsi"/>
          <w:color w:val="000000"/>
          <w:kern w:val="1"/>
          <w:lang w:val="en-GB"/>
        </w:rPr>
        <w:t>t</w:t>
      </w:r>
      <w:r w:rsidRPr="00416B70">
        <w:rPr>
          <w:rFonts w:cstheme="minorHAnsi"/>
          <w:color w:val="000000"/>
          <w:spacing w:val="-5"/>
          <w:kern w:val="1"/>
          <w:lang w:val="en-GB"/>
        </w:rPr>
        <w:t xml:space="preserve"> </w:t>
      </w:r>
      <w:r w:rsidRPr="00416B70">
        <w:rPr>
          <w:rFonts w:cstheme="minorHAnsi"/>
          <w:color w:val="000000"/>
          <w:lang w:val="en-GB"/>
        </w:rPr>
        <w:t>deve</w:t>
      </w:r>
      <w:r w:rsidRPr="00416B70">
        <w:rPr>
          <w:rFonts w:cstheme="minorHAnsi"/>
          <w:color w:val="000000"/>
          <w:spacing w:val="2"/>
          <w:kern w:val="1"/>
          <w:lang w:val="en-GB"/>
        </w:rPr>
        <w:t>l</w:t>
      </w:r>
      <w:r w:rsidRPr="00416B70">
        <w:rPr>
          <w:rFonts w:cstheme="minorHAnsi"/>
          <w:color w:val="000000"/>
          <w:lang w:val="en-GB"/>
        </w:rPr>
        <w:t>opment</w:t>
      </w:r>
      <w:r w:rsidRPr="00416B70">
        <w:rPr>
          <w:rFonts w:cstheme="minorHAnsi"/>
          <w:color w:val="000000"/>
          <w:kern w:val="1"/>
          <w:lang w:val="en-GB"/>
        </w:rPr>
        <w:t>s</w:t>
      </w:r>
    </w:p>
    <w:p w14:paraId="2606259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color w:val="000000"/>
          <w:lang w:val="en-GB"/>
        </w:rPr>
      </w:pPr>
    </w:p>
    <w:p w14:paraId="54DD94CF"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color w:val="000000"/>
          <w:kern w:val="1"/>
          <w:lang w:val="en-GB"/>
        </w:rPr>
      </w:pPr>
      <w:r w:rsidRPr="00416B70">
        <w:rPr>
          <w:rFonts w:cstheme="minorHAnsi"/>
          <w:color w:val="000000"/>
          <w:lang w:val="en-GB"/>
        </w:rPr>
        <w:t>6. Surfac</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mod</w:t>
      </w:r>
      <w:r w:rsidRPr="00416B70">
        <w:rPr>
          <w:rFonts w:cstheme="minorHAnsi"/>
          <w:color w:val="000000"/>
          <w:spacing w:val="1"/>
          <w:kern w:val="1"/>
          <w:lang w:val="en-GB"/>
        </w:rPr>
        <w:t>i</w:t>
      </w:r>
      <w:r w:rsidRPr="00416B70">
        <w:rPr>
          <w:rFonts w:cstheme="minorHAnsi"/>
          <w:color w:val="000000"/>
          <w:lang w:val="en-GB"/>
        </w:rPr>
        <w:t>ficatio</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denta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i</w:t>
      </w:r>
      <w:r w:rsidRPr="00416B70">
        <w:rPr>
          <w:rFonts w:cstheme="minorHAnsi"/>
          <w:color w:val="000000"/>
          <w:spacing w:val="1"/>
          <w:kern w:val="1"/>
          <w:lang w:val="en-GB"/>
        </w:rPr>
        <w:t>m</w:t>
      </w:r>
      <w:r w:rsidRPr="00416B70">
        <w:rPr>
          <w:rFonts w:cstheme="minorHAnsi"/>
          <w:color w:val="000000"/>
          <w:lang w:val="en-GB"/>
        </w:rPr>
        <w:t>plant</w:t>
      </w:r>
      <w:r w:rsidRPr="00416B70">
        <w:rPr>
          <w:rFonts w:cstheme="minorHAnsi"/>
          <w:color w:val="000000"/>
          <w:kern w:val="1"/>
          <w:lang w:val="en-GB"/>
        </w:rPr>
        <w:t>s</w:t>
      </w:r>
    </w:p>
    <w:p w14:paraId="53A2997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6.</w:t>
      </w:r>
      <w:r w:rsidRPr="00416B70">
        <w:rPr>
          <w:rFonts w:cstheme="minorHAnsi"/>
          <w:color w:val="000000"/>
          <w:kern w:val="1"/>
          <w:lang w:val="en-GB"/>
        </w:rPr>
        <w:t>1</w:t>
      </w:r>
      <w:r w:rsidRPr="00416B70">
        <w:rPr>
          <w:rFonts w:cstheme="minorHAnsi"/>
          <w:color w:val="000000"/>
          <w:spacing w:val="136"/>
          <w:kern w:val="1"/>
          <w:lang w:val="en-GB"/>
        </w:rPr>
        <w:t xml:space="preserve"> </w:t>
      </w: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1FE598D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6.</w:t>
      </w:r>
      <w:r w:rsidRPr="00416B70">
        <w:rPr>
          <w:rFonts w:cstheme="minorHAnsi"/>
          <w:color w:val="000000"/>
          <w:kern w:val="1"/>
          <w:lang w:val="en-GB"/>
        </w:rPr>
        <w:t>2</w:t>
      </w:r>
      <w:r w:rsidRPr="00416B70">
        <w:rPr>
          <w:rFonts w:cstheme="minorHAnsi"/>
          <w:color w:val="000000"/>
          <w:spacing w:val="136"/>
          <w:kern w:val="1"/>
          <w:lang w:val="en-GB"/>
        </w:rPr>
        <w:t xml:space="preserve"> </w:t>
      </w:r>
      <w:r w:rsidRPr="00416B70">
        <w:rPr>
          <w:rFonts w:cstheme="minorHAnsi"/>
          <w:color w:val="000000"/>
          <w:lang w:val="en-GB"/>
        </w:rPr>
        <w:t>Surfac</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treatm</w:t>
      </w:r>
      <w:r w:rsidRPr="00416B70">
        <w:rPr>
          <w:rFonts w:cstheme="minorHAnsi"/>
          <w:color w:val="000000"/>
          <w:spacing w:val="2"/>
          <w:kern w:val="1"/>
          <w:lang w:val="en-GB"/>
        </w:rPr>
        <w:t>e</w:t>
      </w:r>
      <w:r w:rsidRPr="00416B70">
        <w:rPr>
          <w:rFonts w:cstheme="minorHAnsi"/>
          <w:color w:val="000000"/>
          <w:lang w:val="en-GB"/>
        </w:rPr>
        <w:t>n</w:t>
      </w:r>
      <w:r w:rsidRPr="00416B70">
        <w:rPr>
          <w:rFonts w:cstheme="minorHAnsi"/>
          <w:color w:val="000000"/>
          <w:kern w:val="1"/>
          <w:lang w:val="en-GB"/>
        </w:rPr>
        <w:t>t</w:t>
      </w:r>
      <w:r w:rsidRPr="00416B70">
        <w:rPr>
          <w:rFonts w:cstheme="minorHAnsi"/>
          <w:color w:val="000000"/>
          <w:spacing w:val="-6"/>
          <w:kern w:val="1"/>
          <w:lang w:val="en-GB"/>
        </w:rPr>
        <w:t xml:space="preserve"> </w:t>
      </w:r>
      <w:r w:rsidRPr="00416B70">
        <w:rPr>
          <w:rFonts w:cstheme="minorHAnsi"/>
          <w:color w:val="000000"/>
          <w:lang w:val="en-GB"/>
        </w:rPr>
        <w:t>method</w:t>
      </w:r>
      <w:r w:rsidRPr="00416B70">
        <w:rPr>
          <w:rFonts w:cstheme="minorHAnsi"/>
          <w:color w:val="000000"/>
          <w:kern w:val="1"/>
          <w:lang w:val="en-GB"/>
        </w:rPr>
        <w:t>s</w:t>
      </w:r>
    </w:p>
    <w:p w14:paraId="4625FFB8"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6.</w:t>
      </w:r>
      <w:r w:rsidRPr="00416B70">
        <w:rPr>
          <w:rFonts w:cstheme="minorHAnsi"/>
          <w:color w:val="000000"/>
          <w:kern w:val="1"/>
          <w:lang w:val="en-GB"/>
        </w:rPr>
        <w:t>3</w:t>
      </w:r>
      <w:r w:rsidRPr="00416B70">
        <w:rPr>
          <w:rFonts w:cstheme="minorHAnsi"/>
          <w:color w:val="000000"/>
          <w:spacing w:val="136"/>
          <w:kern w:val="1"/>
          <w:lang w:val="en-GB"/>
        </w:rPr>
        <w:t xml:space="preserve"> </w:t>
      </w:r>
      <w:r w:rsidRPr="00416B70">
        <w:rPr>
          <w:rFonts w:cstheme="minorHAnsi"/>
          <w:color w:val="000000"/>
          <w:lang w:val="en-GB"/>
        </w:rPr>
        <w:t>Prospec</w:t>
      </w:r>
      <w:r w:rsidRPr="00416B70">
        <w:rPr>
          <w:rFonts w:cstheme="minorHAnsi"/>
          <w:color w:val="000000"/>
          <w:spacing w:val="1"/>
          <w:kern w:val="1"/>
          <w:lang w:val="en-GB"/>
        </w:rPr>
        <w:t>t</w:t>
      </w:r>
      <w:r w:rsidRPr="00416B70">
        <w:rPr>
          <w:rFonts w:cstheme="minorHAnsi"/>
          <w:color w:val="000000"/>
          <w:lang w:val="en-GB"/>
        </w:rPr>
        <w:t>iv</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surfac</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modific</w:t>
      </w:r>
      <w:r w:rsidRPr="00416B70">
        <w:rPr>
          <w:rFonts w:cstheme="minorHAnsi"/>
          <w:color w:val="000000"/>
          <w:spacing w:val="1"/>
          <w:kern w:val="1"/>
          <w:lang w:val="en-GB"/>
        </w:rPr>
        <w:t>a</w:t>
      </w:r>
      <w:r w:rsidRPr="00416B70">
        <w:rPr>
          <w:rFonts w:cstheme="minorHAnsi"/>
          <w:color w:val="000000"/>
          <w:lang w:val="en-GB"/>
        </w:rPr>
        <w:t>tio</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method</w:t>
      </w:r>
      <w:r w:rsidRPr="00416B70">
        <w:rPr>
          <w:rFonts w:cstheme="minorHAnsi"/>
          <w:color w:val="000000"/>
          <w:kern w:val="1"/>
          <w:lang w:val="en-GB"/>
        </w:rPr>
        <w:t>s</w:t>
      </w:r>
    </w:p>
    <w:p w14:paraId="3AD020D8" w14:textId="77777777" w:rsidR="00B94833" w:rsidRPr="00416B70" w:rsidRDefault="00B94833" w:rsidP="006F712E">
      <w:pPr>
        <w:spacing w:line="276" w:lineRule="auto"/>
        <w:jc w:val="both"/>
        <w:rPr>
          <w:rFonts w:cstheme="minorHAnsi"/>
          <w:color w:val="000000"/>
          <w:kern w:val="1"/>
          <w:lang w:val="en-GB"/>
        </w:rPr>
      </w:pPr>
    </w:p>
    <w:p w14:paraId="5D88C0A1"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7. Biocom</w:t>
      </w:r>
      <w:r w:rsidRPr="00416B70">
        <w:rPr>
          <w:rFonts w:cstheme="minorHAnsi"/>
          <w:color w:val="000000"/>
          <w:kern w:val="1"/>
          <w:lang w:val="en-GB"/>
        </w:rPr>
        <w:t>pa</w:t>
      </w:r>
      <w:r w:rsidRPr="00416B70">
        <w:rPr>
          <w:rFonts w:cstheme="minorHAnsi"/>
          <w:color w:val="000000"/>
          <w:spacing w:val="1"/>
          <w:kern w:val="1"/>
          <w:lang w:val="en-GB"/>
        </w:rPr>
        <w:t>t</w:t>
      </w:r>
      <w:r w:rsidRPr="00416B70">
        <w:rPr>
          <w:rFonts w:cstheme="minorHAnsi"/>
          <w:color w:val="000000"/>
          <w:lang w:val="en-GB"/>
        </w:rPr>
        <w:t>ib</w:t>
      </w:r>
      <w:r w:rsidRPr="00416B70">
        <w:rPr>
          <w:rFonts w:cstheme="minorHAnsi"/>
          <w:color w:val="000000"/>
          <w:kern w:val="1"/>
          <w:lang w:val="en-GB"/>
        </w:rPr>
        <w:t>ility</w:t>
      </w:r>
      <w:r w:rsidRPr="00416B70">
        <w:rPr>
          <w:rFonts w:cstheme="minorHAnsi"/>
          <w:color w:val="000000"/>
          <w:spacing w:val="-4"/>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dent</w:t>
      </w:r>
      <w:r w:rsidRPr="00416B70">
        <w:rPr>
          <w:rFonts w:cstheme="minorHAnsi"/>
          <w:color w:val="000000"/>
          <w:kern w:val="1"/>
          <w:lang w:val="en-GB"/>
        </w:rPr>
        <w:t>al</w:t>
      </w:r>
      <w:r w:rsidRPr="00416B70">
        <w:rPr>
          <w:rFonts w:cstheme="minorHAnsi"/>
          <w:color w:val="000000"/>
          <w:spacing w:val="-5"/>
          <w:kern w:val="1"/>
          <w:lang w:val="en-GB"/>
        </w:rPr>
        <w:t xml:space="preserve"> </w:t>
      </w:r>
      <w:r w:rsidRPr="00416B70">
        <w:rPr>
          <w:rFonts w:cstheme="minorHAnsi"/>
          <w:color w:val="000000"/>
          <w:lang w:val="en-GB"/>
        </w:rPr>
        <w:t>b</w:t>
      </w:r>
      <w:r w:rsidRPr="00416B70">
        <w:rPr>
          <w:rFonts w:cstheme="minorHAnsi"/>
          <w:color w:val="000000"/>
          <w:kern w:val="1"/>
          <w:lang w:val="en-GB"/>
        </w:rPr>
        <w:t>io</w:t>
      </w:r>
      <w:r w:rsidRPr="00416B70">
        <w:rPr>
          <w:rFonts w:cstheme="minorHAnsi"/>
          <w:color w:val="000000"/>
          <w:spacing w:val="1"/>
          <w:kern w:val="1"/>
          <w:lang w:val="en-GB"/>
        </w:rPr>
        <w:t>m</w:t>
      </w:r>
      <w:r w:rsidRPr="00416B70">
        <w:rPr>
          <w:rFonts w:cstheme="minorHAnsi"/>
          <w:color w:val="000000"/>
          <w:lang w:val="en-GB"/>
        </w:rPr>
        <w:t>ateria</w:t>
      </w:r>
      <w:r w:rsidRPr="00416B70">
        <w:rPr>
          <w:rFonts w:cstheme="minorHAnsi"/>
          <w:color w:val="000000"/>
          <w:kern w:val="1"/>
          <w:lang w:val="en-GB"/>
        </w:rPr>
        <w:t>ls</w:t>
      </w:r>
    </w:p>
    <w:p w14:paraId="6252C93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7.</w:t>
      </w:r>
      <w:r w:rsidRPr="00416B70">
        <w:rPr>
          <w:rFonts w:cstheme="minorHAnsi"/>
          <w:color w:val="000000"/>
          <w:kern w:val="1"/>
          <w:lang w:val="en-GB"/>
        </w:rPr>
        <w:t>1</w:t>
      </w:r>
      <w:r w:rsidRPr="00416B70">
        <w:rPr>
          <w:rFonts w:cstheme="minorHAnsi"/>
          <w:color w:val="000000"/>
          <w:spacing w:val="136"/>
          <w:kern w:val="1"/>
          <w:lang w:val="en-GB"/>
        </w:rPr>
        <w:t xml:space="preserve"> </w:t>
      </w: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1CFF007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7.</w:t>
      </w:r>
      <w:r w:rsidRPr="00416B70">
        <w:rPr>
          <w:rFonts w:cstheme="minorHAnsi"/>
          <w:color w:val="000000"/>
          <w:kern w:val="1"/>
          <w:lang w:val="en-GB"/>
        </w:rPr>
        <w:t>2</w:t>
      </w:r>
      <w:r w:rsidRPr="00416B70">
        <w:rPr>
          <w:rFonts w:cstheme="minorHAnsi"/>
          <w:color w:val="000000"/>
          <w:spacing w:val="136"/>
          <w:kern w:val="1"/>
          <w:lang w:val="en-GB"/>
        </w:rPr>
        <w:t xml:space="preserve"> </w:t>
      </w:r>
      <w:r w:rsidRPr="00416B70">
        <w:rPr>
          <w:rFonts w:cstheme="minorHAnsi"/>
          <w:color w:val="000000"/>
          <w:lang w:val="en-GB"/>
        </w:rPr>
        <w:t>Concept</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biocom</w:t>
      </w:r>
      <w:r w:rsidRPr="00416B70">
        <w:rPr>
          <w:rFonts w:cstheme="minorHAnsi"/>
          <w:color w:val="000000"/>
          <w:spacing w:val="1"/>
          <w:kern w:val="1"/>
          <w:lang w:val="en-GB"/>
        </w:rPr>
        <w:t>p</w:t>
      </w:r>
      <w:r w:rsidRPr="00416B70">
        <w:rPr>
          <w:rFonts w:cstheme="minorHAnsi"/>
          <w:color w:val="000000"/>
          <w:lang w:val="en-GB"/>
        </w:rPr>
        <w:t>atibilit</w:t>
      </w:r>
      <w:r w:rsidRPr="00416B70">
        <w:rPr>
          <w:rFonts w:cstheme="minorHAnsi"/>
          <w:color w:val="000000"/>
          <w:kern w:val="1"/>
          <w:lang w:val="en-GB"/>
        </w:rPr>
        <w:t>y</w:t>
      </w:r>
      <w:r w:rsidRPr="00416B70">
        <w:rPr>
          <w:rFonts w:cstheme="minorHAnsi"/>
          <w:color w:val="000000"/>
          <w:spacing w:val="-4"/>
          <w:kern w:val="1"/>
          <w:lang w:val="en-GB"/>
        </w:rPr>
        <w:t xml:space="preserve"> </w:t>
      </w:r>
      <w:r w:rsidRPr="00416B70">
        <w:rPr>
          <w:rFonts w:cstheme="minorHAnsi"/>
          <w:color w:val="000000"/>
          <w:lang w:val="en-GB"/>
        </w:rPr>
        <w:t>testin</w:t>
      </w:r>
      <w:r w:rsidRPr="00416B70">
        <w:rPr>
          <w:rFonts w:cstheme="minorHAnsi"/>
          <w:color w:val="000000"/>
          <w:kern w:val="1"/>
          <w:lang w:val="en-GB"/>
        </w:rPr>
        <w:t>g</w:t>
      </w:r>
    </w:p>
    <w:p w14:paraId="7DC12D11" w14:textId="77777777" w:rsidR="00B94833" w:rsidRPr="00416B70" w:rsidRDefault="00B94833" w:rsidP="006F712E">
      <w:pPr>
        <w:spacing w:line="276" w:lineRule="auto"/>
        <w:jc w:val="both"/>
        <w:rPr>
          <w:rFonts w:cstheme="minorHAnsi"/>
          <w:color w:val="000000"/>
          <w:kern w:val="1"/>
          <w:lang w:val="en-GB"/>
        </w:rPr>
      </w:pPr>
      <w:r w:rsidRPr="00416B70">
        <w:rPr>
          <w:rFonts w:cstheme="minorHAnsi"/>
          <w:color w:val="000000"/>
          <w:lang w:val="en-GB"/>
        </w:rPr>
        <w:t>7.</w:t>
      </w:r>
      <w:r w:rsidRPr="00416B70">
        <w:rPr>
          <w:rFonts w:cstheme="minorHAnsi"/>
          <w:color w:val="000000"/>
          <w:kern w:val="1"/>
          <w:lang w:val="en-GB"/>
        </w:rPr>
        <w:t>3</w:t>
      </w:r>
      <w:r w:rsidRPr="00416B70">
        <w:rPr>
          <w:rFonts w:cstheme="minorHAnsi"/>
          <w:color w:val="000000"/>
          <w:spacing w:val="136"/>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vitr</w:t>
      </w:r>
      <w:r w:rsidRPr="00416B70">
        <w:rPr>
          <w:rFonts w:cstheme="minorHAnsi"/>
          <w:color w:val="000000"/>
          <w:kern w:val="1"/>
          <w:lang w:val="en-GB"/>
        </w:rPr>
        <w:t>o</w:t>
      </w:r>
      <w:r w:rsidRPr="00416B70">
        <w:rPr>
          <w:rFonts w:cstheme="minorHAnsi"/>
          <w:color w:val="000000"/>
          <w:spacing w:val="-5"/>
          <w:kern w:val="1"/>
          <w:lang w:val="en-GB"/>
        </w:rPr>
        <w:t xml:space="preserve"> </w:t>
      </w:r>
      <w:r w:rsidRPr="00416B70">
        <w:rPr>
          <w:rFonts w:cstheme="minorHAnsi"/>
          <w:color w:val="000000"/>
          <w:lang w:val="en-GB"/>
        </w:rPr>
        <w:t>test</w:t>
      </w:r>
      <w:r w:rsidRPr="00416B70">
        <w:rPr>
          <w:rFonts w:cstheme="minorHAnsi"/>
          <w:color w:val="000000"/>
          <w:kern w:val="1"/>
          <w:lang w:val="en-GB"/>
        </w:rPr>
        <w:t>s</w:t>
      </w:r>
    </w:p>
    <w:p w14:paraId="76EAD79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7.</w:t>
      </w:r>
      <w:r w:rsidRPr="00416B70">
        <w:rPr>
          <w:rFonts w:cstheme="minorHAnsi"/>
          <w:color w:val="000000"/>
          <w:kern w:val="1"/>
          <w:lang w:val="en-GB"/>
        </w:rPr>
        <w:t>4</w:t>
      </w:r>
      <w:r w:rsidRPr="00416B70">
        <w:rPr>
          <w:rFonts w:cstheme="minorHAnsi"/>
          <w:color w:val="000000"/>
          <w:spacing w:val="136"/>
          <w:kern w:val="1"/>
          <w:lang w:val="en-GB"/>
        </w:rPr>
        <w:t xml:space="preserve"> </w:t>
      </w:r>
      <w:r w:rsidRPr="00416B70">
        <w:rPr>
          <w:rFonts w:cstheme="minorHAnsi"/>
          <w:color w:val="000000"/>
          <w:lang w:val="en-GB"/>
        </w:rPr>
        <w:t>Anima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test</w:t>
      </w:r>
      <w:r w:rsidRPr="00416B70">
        <w:rPr>
          <w:rFonts w:cstheme="minorHAnsi"/>
          <w:color w:val="000000"/>
          <w:kern w:val="1"/>
          <w:lang w:val="en-GB"/>
        </w:rPr>
        <w:t>s</w:t>
      </w:r>
    </w:p>
    <w:p w14:paraId="2A5DA3C8"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7.</w:t>
      </w:r>
      <w:r w:rsidRPr="00416B70">
        <w:rPr>
          <w:rFonts w:cstheme="minorHAnsi"/>
          <w:color w:val="000000"/>
          <w:kern w:val="1"/>
          <w:lang w:val="en-GB"/>
        </w:rPr>
        <w:t>5</w:t>
      </w:r>
      <w:r w:rsidRPr="00416B70">
        <w:rPr>
          <w:rFonts w:cstheme="minorHAnsi"/>
          <w:color w:val="000000"/>
          <w:spacing w:val="136"/>
          <w:kern w:val="1"/>
          <w:lang w:val="en-GB"/>
        </w:rPr>
        <w:t xml:space="preserve"> </w:t>
      </w:r>
      <w:r w:rsidRPr="00416B70">
        <w:rPr>
          <w:rFonts w:cstheme="minorHAnsi"/>
          <w:color w:val="000000"/>
          <w:lang w:val="en-GB"/>
        </w:rPr>
        <w:t>Usag</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test</w:t>
      </w:r>
      <w:r w:rsidRPr="00416B70">
        <w:rPr>
          <w:rFonts w:cstheme="minorHAnsi"/>
          <w:color w:val="000000"/>
          <w:kern w:val="1"/>
          <w:lang w:val="en-GB"/>
        </w:rPr>
        <w:t>s</w:t>
      </w:r>
    </w:p>
    <w:p w14:paraId="65610718"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7.</w:t>
      </w:r>
      <w:r w:rsidRPr="00416B70">
        <w:rPr>
          <w:rFonts w:cstheme="minorHAnsi"/>
          <w:color w:val="000000"/>
          <w:kern w:val="1"/>
          <w:lang w:val="en-GB"/>
        </w:rPr>
        <w:t>6</w:t>
      </w:r>
      <w:r w:rsidRPr="00416B70">
        <w:rPr>
          <w:rFonts w:cstheme="minorHAnsi"/>
          <w:color w:val="000000"/>
          <w:spacing w:val="136"/>
          <w:kern w:val="1"/>
          <w:lang w:val="en-GB"/>
        </w:rPr>
        <w:t xml:space="preserve"> </w:t>
      </w:r>
      <w:r w:rsidRPr="00416B70">
        <w:rPr>
          <w:rFonts w:cstheme="minorHAnsi"/>
          <w:color w:val="000000"/>
          <w:lang w:val="en-GB"/>
        </w:rPr>
        <w:t>Combin</w:t>
      </w:r>
      <w:r w:rsidRPr="00416B70">
        <w:rPr>
          <w:rFonts w:cstheme="minorHAnsi"/>
          <w:color w:val="000000"/>
          <w:spacing w:val="1"/>
          <w:kern w:val="1"/>
          <w:lang w:val="en-GB"/>
        </w:rPr>
        <w:t>i</w:t>
      </w:r>
      <w:r w:rsidRPr="00416B70">
        <w:rPr>
          <w:rFonts w:cstheme="minorHAnsi"/>
          <w:color w:val="000000"/>
          <w:lang w:val="en-GB"/>
        </w:rPr>
        <w:t>n</w:t>
      </w:r>
      <w:r w:rsidRPr="00416B70">
        <w:rPr>
          <w:rFonts w:cstheme="minorHAnsi"/>
          <w:color w:val="000000"/>
          <w:kern w:val="1"/>
          <w:lang w:val="en-GB"/>
        </w:rPr>
        <w:t>g</w:t>
      </w:r>
      <w:r w:rsidRPr="00416B70">
        <w:rPr>
          <w:rFonts w:cstheme="minorHAnsi"/>
          <w:color w:val="000000"/>
          <w:spacing w:val="-5"/>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vitro</w:t>
      </w:r>
      <w:r w:rsidRPr="00416B70">
        <w:rPr>
          <w:rFonts w:cstheme="minorHAnsi"/>
          <w:color w:val="000000"/>
          <w:kern w:val="1"/>
          <w:lang w:val="en-GB"/>
        </w:rPr>
        <w:t>,</w:t>
      </w:r>
      <w:r w:rsidRPr="00416B70">
        <w:rPr>
          <w:rFonts w:cstheme="minorHAnsi"/>
          <w:color w:val="000000"/>
          <w:spacing w:val="-5"/>
          <w:kern w:val="1"/>
          <w:lang w:val="en-GB"/>
        </w:rPr>
        <w:t xml:space="preserve"> </w:t>
      </w:r>
      <w:r w:rsidRPr="00416B70">
        <w:rPr>
          <w:rFonts w:cstheme="minorHAnsi"/>
          <w:color w:val="000000"/>
          <w:lang w:val="en-GB"/>
        </w:rPr>
        <w:t>animal</w:t>
      </w:r>
      <w:r w:rsidRPr="00416B70">
        <w:rPr>
          <w:rFonts w:cstheme="minorHAnsi"/>
          <w:color w:val="000000"/>
          <w:kern w:val="1"/>
          <w:lang w:val="en-GB"/>
        </w:rPr>
        <w:t>,</w:t>
      </w:r>
      <w:r w:rsidRPr="00416B70">
        <w:rPr>
          <w:rFonts w:cstheme="minorHAnsi"/>
          <w:color w:val="000000"/>
          <w:spacing w:val="-4"/>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usag</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test</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tog</w:t>
      </w:r>
      <w:r w:rsidRPr="00416B70">
        <w:rPr>
          <w:rFonts w:cstheme="minorHAnsi"/>
          <w:color w:val="000000"/>
          <w:spacing w:val="1"/>
          <w:kern w:val="1"/>
          <w:lang w:val="en-GB"/>
        </w:rPr>
        <w:t>e</w:t>
      </w:r>
      <w:r w:rsidRPr="00416B70">
        <w:rPr>
          <w:rFonts w:cstheme="minorHAnsi"/>
          <w:color w:val="000000"/>
          <w:lang w:val="en-GB"/>
        </w:rPr>
        <w:t>the</w:t>
      </w:r>
      <w:r w:rsidRPr="00416B70">
        <w:rPr>
          <w:rFonts w:cstheme="minorHAnsi"/>
          <w:color w:val="000000"/>
          <w:kern w:val="1"/>
          <w:lang w:val="en-GB"/>
        </w:rPr>
        <w:t>r</w:t>
      </w:r>
    </w:p>
    <w:p w14:paraId="565A22F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7.</w:t>
      </w:r>
      <w:r w:rsidRPr="00416B70">
        <w:rPr>
          <w:rFonts w:cstheme="minorHAnsi"/>
          <w:color w:val="000000"/>
          <w:kern w:val="1"/>
          <w:lang w:val="en-GB"/>
        </w:rPr>
        <w:t>7</w:t>
      </w:r>
      <w:r w:rsidRPr="00416B70">
        <w:rPr>
          <w:rFonts w:cstheme="minorHAnsi"/>
          <w:color w:val="000000"/>
          <w:spacing w:val="136"/>
          <w:kern w:val="1"/>
          <w:lang w:val="en-GB"/>
        </w:rPr>
        <w:t xml:space="preserve"> </w:t>
      </w:r>
      <w:r w:rsidRPr="00416B70">
        <w:rPr>
          <w:rFonts w:cstheme="minorHAnsi"/>
          <w:color w:val="000000"/>
          <w:lang w:val="en-GB"/>
        </w:rPr>
        <w:t>Biomater</w:t>
      </w:r>
      <w:r w:rsidRPr="00416B70">
        <w:rPr>
          <w:rFonts w:cstheme="minorHAnsi"/>
          <w:color w:val="000000"/>
          <w:spacing w:val="2"/>
          <w:kern w:val="1"/>
          <w:lang w:val="en-GB"/>
        </w:rPr>
        <w:t>i</w:t>
      </w:r>
      <w:r w:rsidRPr="00416B70">
        <w:rPr>
          <w:rFonts w:cstheme="minorHAnsi"/>
          <w:color w:val="000000"/>
          <w:lang w:val="en-GB"/>
        </w:rPr>
        <w:t>al</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fo</w:t>
      </w:r>
      <w:r w:rsidRPr="00416B70">
        <w:rPr>
          <w:rFonts w:cstheme="minorHAnsi"/>
          <w:color w:val="000000"/>
          <w:kern w:val="1"/>
          <w:lang w:val="en-GB"/>
        </w:rPr>
        <w:t>r</w:t>
      </w:r>
      <w:r w:rsidRPr="00416B70">
        <w:rPr>
          <w:rFonts w:cstheme="minorHAnsi"/>
          <w:color w:val="000000"/>
          <w:spacing w:val="-6"/>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enginee</w:t>
      </w:r>
      <w:r w:rsidRPr="00416B70">
        <w:rPr>
          <w:rFonts w:cstheme="minorHAnsi"/>
          <w:color w:val="000000"/>
          <w:spacing w:val="2"/>
          <w:kern w:val="1"/>
          <w:lang w:val="en-GB"/>
        </w:rPr>
        <w:t>r</w:t>
      </w:r>
      <w:r w:rsidRPr="00416B70">
        <w:rPr>
          <w:rFonts w:cstheme="minorHAnsi"/>
          <w:color w:val="000000"/>
          <w:lang w:val="en-GB"/>
        </w:rPr>
        <w:t>in</w:t>
      </w:r>
      <w:r w:rsidRPr="00416B70">
        <w:rPr>
          <w:rFonts w:cstheme="minorHAnsi"/>
          <w:color w:val="000000"/>
          <w:kern w:val="1"/>
          <w:lang w:val="en-GB"/>
        </w:rPr>
        <w:t>g</w:t>
      </w:r>
    </w:p>
    <w:p w14:paraId="5AFB8816"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color w:val="000000"/>
          <w:lang w:val="en-GB"/>
        </w:rPr>
      </w:pPr>
    </w:p>
    <w:p w14:paraId="7EA09C9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8. Process</w:t>
      </w:r>
      <w:r w:rsidRPr="00416B70">
        <w:rPr>
          <w:rFonts w:cstheme="minorHAnsi"/>
          <w:color w:val="000000"/>
          <w:spacing w:val="2"/>
          <w:kern w:val="1"/>
          <w:lang w:val="en-GB"/>
        </w:rPr>
        <w:t>i</w:t>
      </w:r>
      <w:r w:rsidRPr="00416B70">
        <w:rPr>
          <w:rFonts w:cstheme="minorHAnsi"/>
          <w:color w:val="000000"/>
          <w:lang w:val="en-GB"/>
        </w:rPr>
        <w:t>n</w:t>
      </w:r>
      <w:r w:rsidRPr="00416B70">
        <w:rPr>
          <w:rFonts w:cstheme="minorHAnsi"/>
          <w:color w:val="000000"/>
          <w:kern w:val="1"/>
          <w:lang w:val="en-GB"/>
        </w:rPr>
        <w:t>g</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pres</w:t>
      </w:r>
      <w:r w:rsidRPr="00416B70">
        <w:rPr>
          <w:rFonts w:cstheme="minorHAnsi"/>
          <w:color w:val="000000"/>
          <w:spacing w:val="1"/>
          <w:kern w:val="1"/>
          <w:lang w:val="en-GB"/>
        </w:rPr>
        <w:t>e</w:t>
      </w:r>
      <w:r w:rsidRPr="00416B70">
        <w:rPr>
          <w:rFonts w:cstheme="minorHAnsi"/>
          <w:color w:val="000000"/>
          <w:lang w:val="en-GB"/>
        </w:rPr>
        <w:t>rvatio</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biom</w:t>
      </w:r>
      <w:r w:rsidRPr="00416B70">
        <w:rPr>
          <w:rFonts w:cstheme="minorHAnsi"/>
          <w:color w:val="000000"/>
          <w:spacing w:val="1"/>
          <w:kern w:val="1"/>
          <w:lang w:val="en-GB"/>
        </w:rPr>
        <w:t>a</w:t>
      </w:r>
      <w:r w:rsidRPr="00416B70">
        <w:rPr>
          <w:rFonts w:cstheme="minorHAnsi"/>
          <w:color w:val="000000"/>
          <w:lang w:val="en-GB"/>
        </w:rPr>
        <w:t>terial</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regu</w:t>
      </w:r>
      <w:r w:rsidRPr="00416B70">
        <w:rPr>
          <w:rFonts w:cstheme="minorHAnsi"/>
          <w:color w:val="000000"/>
          <w:spacing w:val="1"/>
          <w:kern w:val="1"/>
          <w:lang w:val="en-GB"/>
        </w:rPr>
        <w:t>l</w:t>
      </w:r>
      <w:r w:rsidRPr="00416B70">
        <w:rPr>
          <w:rFonts w:cstheme="minorHAnsi"/>
          <w:color w:val="000000"/>
          <w:lang w:val="en-GB"/>
        </w:rPr>
        <w:t>ator</w:t>
      </w:r>
      <w:r w:rsidRPr="00416B70">
        <w:rPr>
          <w:rFonts w:cstheme="minorHAnsi"/>
          <w:color w:val="000000"/>
          <w:kern w:val="1"/>
          <w:lang w:val="en-GB"/>
        </w:rPr>
        <w:t>y</w:t>
      </w:r>
      <w:r w:rsidRPr="00416B70">
        <w:rPr>
          <w:rFonts w:cstheme="minorHAnsi"/>
          <w:color w:val="000000"/>
          <w:spacing w:val="-5"/>
          <w:kern w:val="1"/>
          <w:lang w:val="en-GB"/>
        </w:rPr>
        <w:t xml:space="preserve"> </w:t>
      </w:r>
      <w:r w:rsidRPr="00416B70">
        <w:rPr>
          <w:rFonts w:cstheme="minorHAnsi"/>
          <w:color w:val="000000"/>
          <w:lang w:val="en-GB"/>
        </w:rPr>
        <w:t>is</w:t>
      </w:r>
      <w:r w:rsidRPr="00416B70">
        <w:rPr>
          <w:rFonts w:cstheme="minorHAnsi"/>
          <w:color w:val="000000"/>
          <w:spacing w:val="1"/>
          <w:kern w:val="1"/>
          <w:lang w:val="en-GB"/>
        </w:rPr>
        <w:t>s</w:t>
      </w:r>
      <w:r w:rsidRPr="00416B70">
        <w:rPr>
          <w:rFonts w:cstheme="minorHAnsi"/>
          <w:color w:val="000000"/>
          <w:lang w:val="en-GB"/>
        </w:rPr>
        <w:t>ue</w:t>
      </w:r>
      <w:r w:rsidRPr="00416B70">
        <w:rPr>
          <w:rFonts w:cstheme="minorHAnsi"/>
          <w:color w:val="000000"/>
          <w:kern w:val="1"/>
          <w:lang w:val="en-GB"/>
        </w:rPr>
        <w:t xml:space="preserve">s </w:t>
      </w:r>
    </w:p>
    <w:p w14:paraId="72A43C9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8.</w:t>
      </w:r>
      <w:r w:rsidRPr="00416B70">
        <w:rPr>
          <w:rFonts w:cstheme="minorHAnsi"/>
          <w:color w:val="000000"/>
          <w:kern w:val="1"/>
          <w:lang w:val="en-GB"/>
        </w:rPr>
        <w:t>1</w:t>
      </w:r>
      <w:r w:rsidRPr="00416B70">
        <w:rPr>
          <w:rFonts w:cstheme="minorHAnsi"/>
          <w:color w:val="000000"/>
          <w:spacing w:val="136"/>
          <w:kern w:val="1"/>
          <w:lang w:val="en-GB"/>
        </w:rPr>
        <w:t xml:space="preserve"> </w:t>
      </w: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21B4A6A6"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8.</w:t>
      </w:r>
      <w:r w:rsidRPr="00416B70">
        <w:rPr>
          <w:rFonts w:cstheme="minorHAnsi"/>
          <w:color w:val="000000"/>
          <w:kern w:val="1"/>
          <w:lang w:val="en-GB"/>
        </w:rPr>
        <w:t>2</w:t>
      </w:r>
      <w:r w:rsidRPr="00416B70">
        <w:rPr>
          <w:rFonts w:cstheme="minorHAnsi"/>
          <w:color w:val="000000"/>
          <w:spacing w:val="136"/>
          <w:kern w:val="1"/>
          <w:lang w:val="en-GB"/>
        </w:rPr>
        <w:t xml:space="preserve"> </w:t>
      </w:r>
      <w:r w:rsidRPr="00416B70">
        <w:rPr>
          <w:rFonts w:cstheme="minorHAnsi"/>
          <w:color w:val="000000"/>
          <w:lang w:val="en-GB"/>
        </w:rPr>
        <w:t>Process</w:t>
      </w:r>
      <w:r w:rsidRPr="00416B70">
        <w:rPr>
          <w:rFonts w:cstheme="minorHAnsi"/>
          <w:color w:val="000000"/>
          <w:spacing w:val="2"/>
          <w:kern w:val="1"/>
          <w:lang w:val="en-GB"/>
        </w:rPr>
        <w:t>i</w:t>
      </w:r>
      <w:r w:rsidRPr="00416B70">
        <w:rPr>
          <w:rFonts w:cstheme="minorHAnsi"/>
          <w:color w:val="000000"/>
          <w:lang w:val="en-GB"/>
        </w:rPr>
        <w:t>n</w:t>
      </w:r>
      <w:r w:rsidRPr="00416B70">
        <w:rPr>
          <w:rFonts w:cstheme="minorHAnsi"/>
          <w:color w:val="000000"/>
          <w:kern w:val="1"/>
          <w:lang w:val="en-GB"/>
        </w:rPr>
        <w:t>g</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6"/>
          <w:kern w:val="1"/>
          <w:lang w:val="en-GB"/>
        </w:rPr>
        <w:t xml:space="preserve"> </w:t>
      </w:r>
      <w:r w:rsidRPr="00416B70">
        <w:rPr>
          <w:rFonts w:cstheme="minorHAnsi"/>
          <w:color w:val="000000"/>
          <w:lang w:val="en-GB"/>
        </w:rPr>
        <w:t>bioma</w:t>
      </w:r>
      <w:r w:rsidRPr="00416B70">
        <w:rPr>
          <w:rFonts w:cstheme="minorHAnsi"/>
          <w:color w:val="000000"/>
          <w:spacing w:val="1"/>
          <w:kern w:val="1"/>
          <w:lang w:val="en-GB"/>
        </w:rPr>
        <w:t>t</w:t>
      </w:r>
      <w:r w:rsidRPr="00416B70">
        <w:rPr>
          <w:rFonts w:cstheme="minorHAnsi"/>
          <w:color w:val="000000"/>
          <w:lang w:val="en-GB"/>
        </w:rPr>
        <w:t>erial</w:t>
      </w:r>
      <w:r w:rsidRPr="00416B70">
        <w:rPr>
          <w:rFonts w:cstheme="minorHAnsi"/>
          <w:color w:val="000000"/>
          <w:kern w:val="1"/>
          <w:lang w:val="en-GB"/>
        </w:rPr>
        <w:t>s</w:t>
      </w:r>
    </w:p>
    <w:p w14:paraId="2A6A00A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8.</w:t>
      </w:r>
      <w:r w:rsidRPr="00416B70">
        <w:rPr>
          <w:rFonts w:cstheme="minorHAnsi"/>
          <w:color w:val="000000"/>
          <w:kern w:val="1"/>
          <w:lang w:val="en-GB"/>
        </w:rPr>
        <w:t>3</w:t>
      </w:r>
      <w:r w:rsidRPr="00416B70">
        <w:rPr>
          <w:rFonts w:cstheme="minorHAnsi"/>
          <w:color w:val="000000"/>
          <w:spacing w:val="136"/>
          <w:kern w:val="1"/>
          <w:lang w:val="en-GB"/>
        </w:rPr>
        <w:t xml:space="preserve"> </w:t>
      </w:r>
      <w:r w:rsidRPr="00416B70">
        <w:rPr>
          <w:rFonts w:cstheme="minorHAnsi"/>
          <w:color w:val="000000"/>
          <w:lang w:val="en-GB"/>
        </w:rPr>
        <w:t>Steriliza</w:t>
      </w:r>
      <w:r w:rsidRPr="00416B70">
        <w:rPr>
          <w:rFonts w:cstheme="minorHAnsi"/>
          <w:color w:val="000000"/>
          <w:spacing w:val="2"/>
          <w:kern w:val="1"/>
          <w:lang w:val="en-GB"/>
        </w:rPr>
        <w:t>t</w:t>
      </w:r>
      <w:r w:rsidRPr="00416B70">
        <w:rPr>
          <w:rFonts w:cstheme="minorHAnsi"/>
          <w:color w:val="000000"/>
          <w:lang w:val="en-GB"/>
        </w:rPr>
        <w:t>io</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biomate</w:t>
      </w:r>
      <w:r w:rsidRPr="00416B70">
        <w:rPr>
          <w:rFonts w:cstheme="minorHAnsi"/>
          <w:color w:val="000000"/>
          <w:spacing w:val="1"/>
          <w:kern w:val="1"/>
          <w:lang w:val="en-GB"/>
        </w:rPr>
        <w:t>r</w:t>
      </w:r>
      <w:r w:rsidRPr="00416B70">
        <w:rPr>
          <w:rFonts w:cstheme="minorHAnsi"/>
          <w:color w:val="000000"/>
          <w:lang w:val="en-GB"/>
        </w:rPr>
        <w:t>ial</w:t>
      </w:r>
      <w:r w:rsidRPr="00416B70">
        <w:rPr>
          <w:rFonts w:cstheme="minorHAnsi"/>
          <w:color w:val="000000"/>
          <w:kern w:val="1"/>
          <w:lang w:val="en-GB"/>
        </w:rPr>
        <w:t>s</w:t>
      </w:r>
    </w:p>
    <w:p w14:paraId="3FA7D20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8.</w:t>
      </w:r>
      <w:r w:rsidRPr="00416B70">
        <w:rPr>
          <w:rFonts w:cstheme="minorHAnsi"/>
          <w:color w:val="000000"/>
          <w:kern w:val="1"/>
          <w:lang w:val="en-GB"/>
        </w:rPr>
        <w:t>4</w:t>
      </w:r>
      <w:r w:rsidRPr="00416B70">
        <w:rPr>
          <w:rFonts w:cstheme="minorHAnsi"/>
          <w:color w:val="000000"/>
          <w:spacing w:val="136"/>
          <w:kern w:val="1"/>
          <w:lang w:val="en-GB"/>
        </w:rPr>
        <w:t xml:space="preserve"> </w:t>
      </w:r>
      <w:r w:rsidRPr="00416B70">
        <w:rPr>
          <w:rFonts w:cstheme="minorHAnsi"/>
          <w:color w:val="000000"/>
          <w:lang w:val="en-GB"/>
        </w:rPr>
        <w:t>Preserv</w:t>
      </w:r>
      <w:r w:rsidRPr="00416B70">
        <w:rPr>
          <w:rFonts w:cstheme="minorHAnsi"/>
          <w:color w:val="000000"/>
          <w:spacing w:val="2"/>
          <w:kern w:val="1"/>
          <w:lang w:val="en-GB"/>
        </w:rPr>
        <w:t>a</w:t>
      </w:r>
      <w:r w:rsidRPr="00416B70">
        <w:rPr>
          <w:rFonts w:cstheme="minorHAnsi"/>
          <w:color w:val="000000"/>
          <w:lang w:val="en-GB"/>
        </w:rPr>
        <w:t>tio</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storag</w:t>
      </w:r>
      <w:r w:rsidRPr="00416B70">
        <w:rPr>
          <w:rFonts w:cstheme="minorHAnsi"/>
          <w:color w:val="000000"/>
          <w:kern w:val="1"/>
          <w:lang w:val="en-GB"/>
        </w:rPr>
        <w:t>e</w:t>
      </w:r>
    </w:p>
    <w:p w14:paraId="2431E5D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heme="minorHAnsi"/>
          <w:kern w:val="1"/>
          <w:sz w:val="40"/>
          <w:szCs w:val="40"/>
          <w:lang w:val="en-GB"/>
        </w:rPr>
      </w:pPr>
      <w:r w:rsidRPr="00416B70">
        <w:rPr>
          <w:rFonts w:cstheme="minorHAnsi"/>
          <w:color w:val="000000"/>
          <w:lang w:val="en-GB"/>
        </w:rPr>
        <w:t>8.</w:t>
      </w:r>
      <w:r w:rsidRPr="00416B70">
        <w:rPr>
          <w:rFonts w:cstheme="minorHAnsi"/>
          <w:color w:val="000000"/>
          <w:kern w:val="1"/>
          <w:lang w:val="en-GB"/>
        </w:rPr>
        <w:t>5</w:t>
      </w:r>
      <w:r w:rsidRPr="00416B70">
        <w:rPr>
          <w:rFonts w:cstheme="minorHAnsi"/>
          <w:color w:val="000000"/>
          <w:spacing w:val="136"/>
          <w:kern w:val="1"/>
          <w:lang w:val="en-GB"/>
        </w:rPr>
        <w:t xml:space="preserve"> </w:t>
      </w:r>
      <w:r w:rsidRPr="00416B70">
        <w:rPr>
          <w:rFonts w:cstheme="minorHAnsi"/>
          <w:color w:val="000000"/>
          <w:lang w:val="en-GB"/>
        </w:rPr>
        <w:t>Regulato</w:t>
      </w:r>
      <w:r w:rsidRPr="00416B70">
        <w:rPr>
          <w:rFonts w:cstheme="minorHAnsi"/>
          <w:color w:val="000000"/>
          <w:spacing w:val="2"/>
          <w:kern w:val="1"/>
          <w:lang w:val="en-GB"/>
        </w:rPr>
        <w:t>r</w:t>
      </w:r>
      <w:r w:rsidRPr="00416B70">
        <w:rPr>
          <w:rFonts w:cstheme="minorHAnsi"/>
          <w:color w:val="000000"/>
          <w:kern w:val="1"/>
          <w:lang w:val="en-GB"/>
        </w:rPr>
        <w:t>y</w:t>
      </w:r>
      <w:r w:rsidRPr="00416B70">
        <w:rPr>
          <w:rFonts w:cstheme="minorHAnsi"/>
          <w:color w:val="000000"/>
          <w:spacing w:val="-6"/>
          <w:kern w:val="1"/>
          <w:lang w:val="en-GB"/>
        </w:rPr>
        <w:t xml:space="preserve"> </w:t>
      </w:r>
      <w:r w:rsidRPr="00416B70">
        <w:rPr>
          <w:rFonts w:cstheme="minorHAnsi"/>
          <w:color w:val="000000"/>
          <w:lang w:val="en-GB"/>
        </w:rPr>
        <w:t>issue</w:t>
      </w:r>
      <w:r w:rsidRPr="00416B70">
        <w:rPr>
          <w:rFonts w:cstheme="minorHAnsi"/>
          <w:color w:val="000000"/>
          <w:kern w:val="1"/>
          <w:lang w:val="en-GB"/>
        </w:rPr>
        <w:t>s</w:t>
      </w:r>
    </w:p>
    <w:p w14:paraId="294BF80C"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Recommended Readings:</w:t>
      </w:r>
    </w:p>
    <w:p w14:paraId="6277B701" w14:textId="77777777" w:rsidR="00B94833" w:rsidRPr="00416B70" w:rsidRDefault="00B94833" w:rsidP="006F712E">
      <w:pPr>
        <w:jc w:val="both"/>
        <w:rPr>
          <w:rFonts w:cstheme="minorHAnsi"/>
        </w:rPr>
      </w:pPr>
    </w:p>
    <w:p w14:paraId="25B4889E"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Drury, J.L., Mooney, D.J., 2003. Hydrogels for tissue engineering: Scaffold design variables and applications. Biomaterials. 24, 4337À4351.</w:t>
      </w:r>
    </w:p>
    <w:p w14:paraId="19E9D46A"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ISO 2009. International Standards Organization, biological evaluation of medical devices, ISO 10993.</w:t>
      </w:r>
    </w:p>
    <w:p w14:paraId="3A86B722"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Ji, W., Sun, Y., Yang, F., Van Den Beucken, J.J., Fan, M., Chen, Z., et al., 2011. Bioactive electrospun scaffolds delivering growth factors and genes for tissue engineering applica-tions. Pharm. Res. 28, 1259À1272.</w:t>
      </w:r>
    </w:p>
    <w:p w14:paraId="5D2C57E9"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Park, J., Lakes, R.S., 2007. Biomaterials: An Introduction. Springer Science &amp; Business Media, New York.</w:t>
      </w:r>
    </w:p>
    <w:p w14:paraId="09356734"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lastRenderedPageBreak/>
        <w:t>Park, J.B., Bronzino, J.D., 2002. Biomaterials: Principles and Applications. CRC Press, Boca.</w:t>
      </w:r>
    </w:p>
    <w:p w14:paraId="60C4FC65"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Di Silvio, L., 2008. Cellular Response to Biomaterials. Elsevier Science, Amsterdam, The Netherlands.</w:t>
      </w:r>
    </w:p>
    <w:p w14:paraId="0013ABFA"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Ve´key, K., Telekes, A., Vertes, A., 2011. Medical Applications of Mass Spectrometry. Newnes, Oxford.</w:t>
      </w:r>
    </w:p>
    <w:p w14:paraId="0DB93DE9"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Ahuja, S., Scypinski, S., 2010. Handbook of Modern Pharmaceutical Analysis. Academic Press, USA.</w:t>
      </w:r>
    </w:p>
    <w:p w14:paraId="1688CDF1"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Artyushkova, K., Atanassov, P., 2013. X-ray photoelectron spectroscopy for characterization of bionanocomposite functional materials for energy-harvesting technologies. ChemPhysChem. 14, 2071À2080.</w:t>
      </w:r>
    </w:p>
    <w:p w14:paraId="195163D3" w14:textId="77777777" w:rsidR="00B94833" w:rsidRPr="00416B70" w:rsidRDefault="00B94833" w:rsidP="006F712E">
      <w:pPr>
        <w:pStyle w:val="ListParagraph"/>
        <w:numPr>
          <w:ilvl w:val="0"/>
          <w:numId w:val="49"/>
        </w:numPr>
        <w:spacing w:after="200" w:line="276" w:lineRule="auto"/>
        <w:jc w:val="both"/>
        <w:rPr>
          <w:rFonts w:cstheme="minorHAnsi"/>
        </w:rPr>
      </w:pPr>
      <w:r w:rsidRPr="00416B70">
        <w:rPr>
          <w:rFonts w:cstheme="minorHAnsi"/>
        </w:rPr>
        <w:t>Tayebi L., Moharamzadeh K.,2017. Biomaterials for Oral and Dental Tissue Engineering, UK.</w:t>
      </w:r>
    </w:p>
    <w:p w14:paraId="626F4BB1" w14:textId="77777777" w:rsidR="00B94833" w:rsidRPr="00416B70" w:rsidRDefault="00B94833" w:rsidP="006F712E">
      <w:pPr>
        <w:jc w:val="both"/>
        <w:rPr>
          <w:rFonts w:cstheme="minorHAnsi"/>
        </w:rPr>
      </w:pPr>
    </w:p>
    <w:p w14:paraId="62B7BC3B" w14:textId="77777777" w:rsidR="00B94833" w:rsidRPr="00416B70" w:rsidRDefault="00B94833" w:rsidP="006F712E">
      <w:pPr>
        <w:jc w:val="both"/>
        <w:rPr>
          <w:rFonts w:cstheme="minorHAnsi"/>
        </w:rPr>
      </w:pPr>
    </w:p>
    <w:p w14:paraId="3DBCFF85" w14:textId="77777777" w:rsidR="00B94833" w:rsidRPr="00416B70" w:rsidRDefault="00B94833" w:rsidP="006F712E">
      <w:pPr>
        <w:jc w:val="both"/>
        <w:rPr>
          <w:rFonts w:cstheme="minorHAnsi"/>
        </w:rPr>
      </w:pPr>
    </w:p>
    <w:p w14:paraId="16A37439" w14:textId="77777777" w:rsidR="00B94833" w:rsidRPr="00416B70" w:rsidRDefault="00B94833" w:rsidP="006F712E">
      <w:pPr>
        <w:jc w:val="both"/>
        <w:rPr>
          <w:rFonts w:cstheme="minorHAnsi"/>
        </w:rPr>
      </w:pPr>
    </w:p>
    <w:p w14:paraId="17AE7F8F" w14:textId="77777777" w:rsidR="00B94833" w:rsidRPr="00416B70" w:rsidRDefault="00B94833" w:rsidP="006F712E">
      <w:pPr>
        <w:jc w:val="both"/>
        <w:rPr>
          <w:rFonts w:cstheme="minorHAnsi"/>
        </w:rPr>
      </w:pPr>
    </w:p>
    <w:p w14:paraId="1C60440E" w14:textId="77777777" w:rsidR="00B94833" w:rsidRPr="00416B70" w:rsidRDefault="00B94833" w:rsidP="006F712E">
      <w:pPr>
        <w:jc w:val="both"/>
        <w:rPr>
          <w:rFonts w:cstheme="minorHAnsi"/>
        </w:rPr>
      </w:pPr>
    </w:p>
    <w:p w14:paraId="341F7BEB" w14:textId="77777777" w:rsidR="00B94833" w:rsidRPr="00416B70" w:rsidRDefault="00B94833" w:rsidP="006F712E">
      <w:pPr>
        <w:jc w:val="both"/>
        <w:rPr>
          <w:rFonts w:cstheme="minorHAnsi"/>
        </w:rPr>
      </w:pPr>
    </w:p>
    <w:p w14:paraId="36E1AE01" w14:textId="77777777" w:rsidR="00B94833" w:rsidRPr="00416B70" w:rsidRDefault="00B94833" w:rsidP="006F712E">
      <w:pPr>
        <w:jc w:val="both"/>
        <w:rPr>
          <w:rFonts w:cstheme="minorHAnsi"/>
        </w:rPr>
      </w:pPr>
    </w:p>
    <w:p w14:paraId="0ADD28B8" w14:textId="77777777" w:rsidR="00B94833" w:rsidRPr="00416B70" w:rsidRDefault="00B94833" w:rsidP="006F712E">
      <w:pPr>
        <w:jc w:val="both"/>
        <w:rPr>
          <w:rFonts w:cstheme="minorHAnsi"/>
        </w:rPr>
      </w:pPr>
    </w:p>
    <w:p w14:paraId="616FD1D7" w14:textId="77777777" w:rsidR="00B94833" w:rsidRPr="00416B70" w:rsidRDefault="00B94833" w:rsidP="006F712E">
      <w:pPr>
        <w:jc w:val="both"/>
        <w:rPr>
          <w:rFonts w:cstheme="minorHAnsi"/>
        </w:rPr>
      </w:pPr>
    </w:p>
    <w:p w14:paraId="19D20B63" w14:textId="77777777" w:rsidR="00B94833" w:rsidRPr="00416B70" w:rsidRDefault="00B94833" w:rsidP="006F712E">
      <w:pPr>
        <w:jc w:val="both"/>
        <w:rPr>
          <w:rFonts w:cstheme="minorHAnsi"/>
        </w:rPr>
      </w:pPr>
    </w:p>
    <w:p w14:paraId="2A0B861F" w14:textId="77777777" w:rsidR="00B94833" w:rsidRPr="00416B70" w:rsidRDefault="00B94833" w:rsidP="006F712E">
      <w:pPr>
        <w:jc w:val="both"/>
        <w:rPr>
          <w:rFonts w:cstheme="minorHAnsi"/>
        </w:rPr>
      </w:pPr>
    </w:p>
    <w:p w14:paraId="17250CBC" w14:textId="77777777" w:rsidR="00B94833" w:rsidRPr="00416B70" w:rsidRDefault="00B94833" w:rsidP="006F712E">
      <w:pPr>
        <w:jc w:val="both"/>
        <w:rPr>
          <w:rFonts w:cstheme="minorHAnsi"/>
        </w:rPr>
      </w:pPr>
    </w:p>
    <w:p w14:paraId="036647FD" w14:textId="77777777" w:rsidR="00B94833" w:rsidRPr="00416B70" w:rsidRDefault="00B94833" w:rsidP="006F712E">
      <w:pPr>
        <w:jc w:val="both"/>
        <w:rPr>
          <w:rFonts w:cstheme="minorHAnsi"/>
        </w:rPr>
      </w:pPr>
    </w:p>
    <w:p w14:paraId="05E47786" w14:textId="77777777" w:rsidR="00B94833" w:rsidRPr="00416B70" w:rsidRDefault="00B94833" w:rsidP="006F712E">
      <w:pPr>
        <w:jc w:val="both"/>
        <w:rPr>
          <w:rFonts w:cstheme="minorHAnsi"/>
        </w:rPr>
      </w:pPr>
    </w:p>
    <w:p w14:paraId="28CA1584" w14:textId="77777777" w:rsidR="00B94833" w:rsidRPr="00416B70" w:rsidRDefault="00B94833" w:rsidP="006F712E">
      <w:pPr>
        <w:jc w:val="both"/>
        <w:rPr>
          <w:rFonts w:cstheme="minorHAnsi"/>
        </w:rPr>
      </w:pPr>
    </w:p>
    <w:p w14:paraId="6BA82784" w14:textId="77777777" w:rsidR="00B94833" w:rsidRPr="00416B70" w:rsidRDefault="00B94833" w:rsidP="006F712E">
      <w:pPr>
        <w:jc w:val="both"/>
        <w:rPr>
          <w:rFonts w:cstheme="minorHAnsi"/>
        </w:rPr>
      </w:pPr>
    </w:p>
    <w:p w14:paraId="2D00E67E" w14:textId="77777777" w:rsidR="00B94833" w:rsidRPr="00416B70" w:rsidRDefault="00B94833" w:rsidP="006F712E">
      <w:pPr>
        <w:jc w:val="both"/>
        <w:rPr>
          <w:rFonts w:cstheme="minorHAnsi"/>
        </w:rPr>
      </w:pPr>
    </w:p>
    <w:p w14:paraId="16974D36" w14:textId="77777777" w:rsidR="00B94833" w:rsidRPr="00416B70" w:rsidRDefault="00B94833" w:rsidP="006F712E">
      <w:pPr>
        <w:jc w:val="both"/>
        <w:rPr>
          <w:rFonts w:cstheme="minorHAnsi"/>
        </w:rPr>
      </w:pPr>
    </w:p>
    <w:p w14:paraId="4579D780" w14:textId="77777777" w:rsidR="00B94833" w:rsidRPr="00416B70" w:rsidRDefault="00B94833" w:rsidP="006F712E">
      <w:pPr>
        <w:jc w:val="both"/>
        <w:rPr>
          <w:rFonts w:cstheme="minorHAnsi"/>
        </w:rPr>
      </w:pPr>
    </w:p>
    <w:p w14:paraId="6E4D1CE5" w14:textId="77777777" w:rsidR="00B94833" w:rsidRPr="00416B70" w:rsidRDefault="00B94833" w:rsidP="006F712E">
      <w:pPr>
        <w:jc w:val="both"/>
        <w:rPr>
          <w:rFonts w:cstheme="minorHAnsi"/>
        </w:rPr>
      </w:pPr>
    </w:p>
    <w:p w14:paraId="1F5A5D67" w14:textId="77777777" w:rsidR="00B94833" w:rsidRPr="00416B70" w:rsidRDefault="00B94833" w:rsidP="006F712E">
      <w:pPr>
        <w:jc w:val="both"/>
        <w:rPr>
          <w:rFonts w:cstheme="minorHAnsi"/>
        </w:rPr>
      </w:pPr>
    </w:p>
    <w:p w14:paraId="68BDF495" w14:textId="77777777" w:rsidR="00B94833" w:rsidRPr="00416B70" w:rsidRDefault="00B94833" w:rsidP="006F712E">
      <w:pPr>
        <w:jc w:val="both"/>
        <w:rPr>
          <w:rFonts w:cstheme="minorHAnsi"/>
        </w:rPr>
      </w:pPr>
    </w:p>
    <w:p w14:paraId="5A5CF2DC" w14:textId="77777777" w:rsidR="00B94833" w:rsidRPr="00416B70" w:rsidRDefault="00B94833" w:rsidP="006F712E">
      <w:pPr>
        <w:jc w:val="both"/>
        <w:rPr>
          <w:rFonts w:cstheme="minorHAnsi"/>
        </w:rPr>
      </w:pPr>
    </w:p>
    <w:p w14:paraId="3ADDCFFE" w14:textId="77777777" w:rsidR="00B94833" w:rsidRPr="00416B70" w:rsidRDefault="00B94833" w:rsidP="006F712E">
      <w:pPr>
        <w:jc w:val="both"/>
        <w:rPr>
          <w:rFonts w:cstheme="minorHAnsi"/>
        </w:rPr>
      </w:pPr>
    </w:p>
    <w:p w14:paraId="6A811697" w14:textId="77777777" w:rsidR="00B94833" w:rsidRPr="00416B70" w:rsidRDefault="00B94833" w:rsidP="006F712E">
      <w:pPr>
        <w:jc w:val="both"/>
        <w:rPr>
          <w:rFonts w:cstheme="minorHAnsi"/>
        </w:rPr>
      </w:pPr>
    </w:p>
    <w:p w14:paraId="754C9E75" w14:textId="77777777" w:rsidR="00B94833" w:rsidRPr="00416B70" w:rsidRDefault="00B94833" w:rsidP="006F712E">
      <w:pPr>
        <w:jc w:val="both"/>
        <w:rPr>
          <w:rFonts w:cstheme="minorHAnsi"/>
        </w:rPr>
      </w:pPr>
    </w:p>
    <w:p w14:paraId="1767D529" w14:textId="77777777" w:rsidR="00B94833" w:rsidRPr="00416B70" w:rsidRDefault="00B94833" w:rsidP="006F712E">
      <w:pPr>
        <w:jc w:val="both"/>
        <w:rPr>
          <w:rFonts w:cstheme="minorHAnsi"/>
        </w:rPr>
      </w:pPr>
    </w:p>
    <w:p w14:paraId="056933AE" w14:textId="77777777" w:rsidR="00B94833" w:rsidRPr="00416B70" w:rsidRDefault="00B94833" w:rsidP="006F712E">
      <w:pPr>
        <w:jc w:val="both"/>
        <w:rPr>
          <w:rFonts w:cstheme="minorHAnsi"/>
        </w:rPr>
      </w:pPr>
    </w:p>
    <w:p w14:paraId="2FF04D03" w14:textId="77777777" w:rsidR="00B94833" w:rsidRPr="00416B70" w:rsidRDefault="00B94833" w:rsidP="006F712E">
      <w:pPr>
        <w:jc w:val="both"/>
        <w:rPr>
          <w:rFonts w:cstheme="minorHAnsi"/>
        </w:rPr>
      </w:pPr>
    </w:p>
    <w:p w14:paraId="30C74BC6" w14:textId="77777777" w:rsidR="00B94833" w:rsidRPr="00416B70" w:rsidRDefault="00B94833" w:rsidP="006F712E">
      <w:pPr>
        <w:jc w:val="both"/>
        <w:rPr>
          <w:rFonts w:cstheme="minorHAnsi"/>
        </w:rPr>
      </w:pPr>
    </w:p>
    <w:p w14:paraId="5512C889" w14:textId="77777777" w:rsidR="00B94833" w:rsidRPr="00416B70" w:rsidRDefault="00B94833" w:rsidP="006F712E">
      <w:pPr>
        <w:jc w:val="both"/>
        <w:rPr>
          <w:rFonts w:cstheme="minorHAnsi"/>
        </w:rPr>
      </w:pPr>
    </w:p>
    <w:p w14:paraId="4CA40BEE" w14:textId="77777777" w:rsidR="00B94833" w:rsidRPr="00416B70" w:rsidRDefault="00B94833" w:rsidP="006F712E">
      <w:pPr>
        <w:jc w:val="both"/>
        <w:rPr>
          <w:rFonts w:cstheme="minorHAnsi"/>
        </w:rPr>
      </w:pPr>
      <w:r w:rsidRPr="00416B70">
        <w:rPr>
          <w:rFonts w:cstheme="minorHAnsi"/>
          <w:noProof/>
        </w:rPr>
        <w:lastRenderedPageBreak/>
        <mc:AlternateContent>
          <mc:Choice Requires="wps">
            <w:drawing>
              <wp:anchor distT="0" distB="0" distL="114300" distR="114300" simplePos="0" relativeHeight="251681792" behindDoc="1" locked="0" layoutInCell="1" allowOverlap="1" wp14:anchorId="666132C6" wp14:editId="39E5BB15">
                <wp:simplePos x="0" y="0"/>
                <wp:positionH relativeFrom="column">
                  <wp:posOffset>-317500</wp:posOffset>
                </wp:positionH>
                <wp:positionV relativeFrom="paragraph">
                  <wp:posOffset>187325</wp:posOffset>
                </wp:positionV>
                <wp:extent cx="6807200" cy="584200"/>
                <wp:effectExtent l="12700" t="12700" r="12700" b="12700"/>
                <wp:wrapNone/>
                <wp:docPr id="422" name="Rectangle 422"/>
                <wp:cNvGraphicFramePr/>
                <a:graphic xmlns:a="http://schemas.openxmlformats.org/drawingml/2006/main">
                  <a:graphicData uri="http://schemas.microsoft.com/office/word/2010/wordprocessingShape">
                    <wps:wsp>
                      <wps:cNvSpPr/>
                      <wps:spPr>
                        <a:xfrm>
                          <a:off x="0" y="0"/>
                          <a:ext cx="6807200" cy="584200"/>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txbx>
                        <w:txbxContent>
                          <w:p w14:paraId="09CFABEF" w14:textId="0A70AAAD" w:rsidR="00B94833" w:rsidRPr="0034423F" w:rsidRDefault="00B94833" w:rsidP="00B94833">
                            <w:pPr>
                              <w:rPr>
                                <w:rFonts w:asciiTheme="majorHAnsi" w:hAnsiTheme="majorHAnsi" w:cstheme="minorHAnsi"/>
                                <w:b/>
                                <w:spacing w:val="4"/>
                                <w:sz w:val="26"/>
                                <w:szCs w:val="26"/>
                              </w:rPr>
                            </w:pPr>
                            <w:r w:rsidRPr="0034423F">
                              <w:rPr>
                                <w:rFonts w:asciiTheme="majorHAnsi" w:hAnsiTheme="majorHAnsi"/>
                                <w:sz w:val="26"/>
                                <w:szCs w:val="26"/>
                              </w:rPr>
                              <w:t xml:space="preserve"> </w:t>
                            </w:r>
                            <w:r w:rsidRPr="0034423F">
                              <w:rPr>
                                <w:rFonts w:asciiTheme="majorHAnsi" w:hAnsiTheme="majorHAnsi" w:cstheme="minorHAnsi"/>
                                <w:b/>
                                <w:spacing w:val="4"/>
                                <w:sz w:val="26"/>
                                <w:szCs w:val="26"/>
                              </w:rPr>
                              <w:t>DMS-803 Tissue Engineering Strategies                                                                (1+0)</w:t>
                            </w:r>
                          </w:p>
                          <w:p w14:paraId="7F03A219" w14:textId="77777777" w:rsidR="00B94833" w:rsidRPr="0034423F" w:rsidRDefault="00B94833" w:rsidP="00B94833">
                            <w:pPr>
                              <w:rPr>
                                <w:rFonts w:asciiTheme="majorHAnsi" w:hAnsiTheme="majorHAnsi"/>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132C6" id="Rectangle 422" o:spid="_x0000_s1063" style="position:absolute;left:0;text-align:left;margin-left:-25pt;margin-top:14.75pt;width:536pt;height:4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" fillcolor="#cf9292" strokecolor="#385d8a" strokeweight="2pt">
                <v:fill color2="#efe0e0" rotate="t" focusposition=".5,.5" focussize="" colors="0 #cf9292;.5 #e0bebe;1 #efe0e0" focus="100%" type="gradientRadial"/>
                <v:textbox>
                  <w:txbxContent>
                    <w:p w14:paraId="09CFABEF" w14:textId="0A70AAAD" w:rsidR="00B94833" w:rsidRPr="0034423F" w:rsidRDefault="00B94833" w:rsidP="00B94833">
                      <w:pPr>
                        <w:rPr>
                          <w:rFonts w:asciiTheme="majorHAnsi" w:hAnsiTheme="majorHAnsi" w:cstheme="minorHAnsi"/>
                          <w:b/>
                          <w:spacing w:val="4"/>
                          <w:sz w:val="26"/>
                          <w:szCs w:val="26"/>
                        </w:rPr>
                      </w:pPr>
                      <w:r w:rsidRPr="0034423F">
                        <w:rPr>
                          <w:rFonts w:asciiTheme="majorHAnsi" w:hAnsiTheme="majorHAnsi"/>
                          <w:sz w:val="26"/>
                          <w:szCs w:val="26"/>
                        </w:rPr>
                        <w:t xml:space="preserve"> </w:t>
                      </w:r>
                      <w:r w:rsidRPr="0034423F">
                        <w:rPr>
                          <w:rFonts w:asciiTheme="majorHAnsi" w:hAnsiTheme="majorHAnsi" w:cstheme="minorHAnsi"/>
                          <w:b/>
                          <w:spacing w:val="4"/>
                          <w:sz w:val="26"/>
                          <w:szCs w:val="26"/>
                        </w:rPr>
                        <w:t>DMS-803 Tissue Engineering Strategies                                                                (1+0)</w:t>
                      </w:r>
                    </w:p>
                    <w:p w14:paraId="7F03A219" w14:textId="77777777" w:rsidR="00B94833" w:rsidRPr="0034423F" w:rsidRDefault="00B94833" w:rsidP="00B94833">
                      <w:pPr>
                        <w:rPr>
                          <w:rFonts w:asciiTheme="majorHAnsi" w:hAnsiTheme="majorHAnsi"/>
                          <w:sz w:val="26"/>
                          <w:szCs w:val="26"/>
                        </w:rPr>
                      </w:pPr>
                    </w:p>
                  </w:txbxContent>
                </v:textbox>
              </v:rect>
            </w:pict>
          </mc:Fallback>
        </mc:AlternateContent>
      </w:r>
    </w:p>
    <w:p w14:paraId="4C6A9356" w14:textId="77777777" w:rsidR="00B94833" w:rsidRPr="00416B70" w:rsidRDefault="00B94833" w:rsidP="006F712E">
      <w:pPr>
        <w:jc w:val="both"/>
        <w:rPr>
          <w:rFonts w:cstheme="minorHAnsi"/>
        </w:rPr>
      </w:pPr>
    </w:p>
    <w:p w14:paraId="2FA316F8" w14:textId="77777777" w:rsidR="00B94833" w:rsidRPr="00416B70" w:rsidRDefault="00B94833" w:rsidP="006F712E">
      <w:pPr>
        <w:jc w:val="both"/>
        <w:rPr>
          <w:rFonts w:cstheme="minorHAnsi"/>
        </w:rPr>
      </w:pPr>
    </w:p>
    <w:p w14:paraId="1EB501EF" w14:textId="77777777" w:rsidR="00B94833" w:rsidRPr="00416B70" w:rsidRDefault="00B94833" w:rsidP="006F712E">
      <w:pPr>
        <w:jc w:val="both"/>
        <w:rPr>
          <w:rFonts w:cstheme="minorHAnsi"/>
        </w:rPr>
      </w:pPr>
    </w:p>
    <w:p w14:paraId="2117FF80" w14:textId="77777777" w:rsidR="00B94833" w:rsidRPr="00416B70" w:rsidRDefault="00B94833" w:rsidP="006F712E">
      <w:pPr>
        <w:jc w:val="both"/>
        <w:rPr>
          <w:rFonts w:cstheme="minorHAnsi"/>
        </w:rPr>
      </w:pPr>
    </w:p>
    <w:p w14:paraId="30B18487"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Objectives:</w:t>
      </w:r>
    </w:p>
    <w:p w14:paraId="2535FD45" w14:textId="77777777" w:rsidR="00B94833" w:rsidRPr="00416B70" w:rsidRDefault="00B94833" w:rsidP="006F712E">
      <w:pPr>
        <w:jc w:val="both"/>
        <w:rPr>
          <w:rFonts w:cstheme="minorHAnsi"/>
          <w:shd w:val="clear" w:color="auto" w:fill="FFFFFF"/>
        </w:rPr>
      </w:pPr>
    </w:p>
    <w:p w14:paraId="23420BD2" w14:textId="77777777" w:rsidR="00B94833" w:rsidRPr="00416B70" w:rsidRDefault="00B94833" w:rsidP="006F712E">
      <w:pPr>
        <w:pStyle w:val="ListParagraph"/>
        <w:numPr>
          <w:ilvl w:val="0"/>
          <w:numId w:val="38"/>
        </w:numPr>
        <w:spacing w:after="200" w:line="276" w:lineRule="auto"/>
        <w:jc w:val="both"/>
        <w:rPr>
          <w:rFonts w:cstheme="minorHAnsi"/>
          <w:b/>
        </w:rPr>
      </w:pPr>
      <w:r w:rsidRPr="00416B70">
        <w:rPr>
          <w:rFonts w:cstheme="minorHAnsi"/>
          <w:shd w:val="clear" w:color="auto" w:fill="FFFFFF"/>
        </w:rPr>
        <w:t>To empower students with the knowledge of tissue engineering.</w:t>
      </w:r>
    </w:p>
    <w:p w14:paraId="37CC4344" w14:textId="77777777" w:rsidR="00B94833" w:rsidRPr="00416B70" w:rsidRDefault="00B94833" w:rsidP="006F712E">
      <w:pPr>
        <w:pStyle w:val="ListParagraph"/>
        <w:numPr>
          <w:ilvl w:val="0"/>
          <w:numId w:val="38"/>
        </w:numPr>
        <w:spacing w:after="200" w:line="276" w:lineRule="auto"/>
        <w:jc w:val="both"/>
        <w:rPr>
          <w:rFonts w:cstheme="minorHAnsi"/>
          <w:b/>
        </w:rPr>
      </w:pPr>
      <w:r w:rsidRPr="00416B70">
        <w:rPr>
          <w:rFonts w:cstheme="minorHAnsi"/>
          <w:shd w:val="clear" w:color="auto" w:fill="FFFFFF"/>
        </w:rPr>
        <w:t>To enable students about regenerative medicine in dentistry.</w:t>
      </w:r>
    </w:p>
    <w:p w14:paraId="323D6896"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Contents:</w:t>
      </w:r>
    </w:p>
    <w:p w14:paraId="78E21702" w14:textId="77777777" w:rsidR="00B94833" w:rsidRPr="00416B70" w:rsidRDefault="00B94833" w:rsidP="006F712E">
      <w:pPr>
        <w:jc w:val="both"/>
        <w:rPr>
          <w:rFonts w:cstheme="minorHAnsi"/>
          <w:lang w:val="en-GB"/>
        </w:rPr>
      </w:pPr>
    </w:p>
    <w:p w14:paraId="1499A3BC" w14:textId="77777777" w:rsidR="00B94833" w:rsidRPr="00416B70" w:rsidRDefault="00B94833" w:rsidP="006F712E">
      <w:pPr>
        <w:pStyle w:val="ListParagraph"/>
        <w:numPr>
          <w:ilvl w:val="0"/>
          <w:numId w:val="50"/>
        </w:numPr>
        <w:spacing w:after="200" w:line="276" w:lineRule="auto"/>
        <w:jc w:val="both"/>
        <w:rPr>
          <w:rFonts w:cstheme="minorHAnsi"/>
        </w:rPr>
      </w:pPr>
      <w:r w:rsidRPr="00416B70">
        <w:rPr>
          <w:rFonts w:cstheme="minorHAnsi"/>
        </w:rPr>
        <w:t xml:space="preserve">Specific considerations in scaffold design for oral tissue engineering </w:t>
      </w:r>
    </w:p>
    <w:p w14:paraId="652B2E73" w14:textId="77777777" w:rsidR="00B94833" w:rsidRPr="00416B70" w:rsidRDefault="00B94833" w:rsidP="006F712E">
      <w:pPr>
        <w:jc w:val="both"/>
        <w:rPr>
          <w:rFonts w:cstheme="minorHAnsi"/>
          <w:lang w:val="en-GB"/>
        </w:rPr>
      </w:pPr>
      <w:r w:rsidRPr="00416B70">
        <w:rPr>
          <w:rFonts w:cstheme="minorHAnsi"/>
          <w:lang w:val="en-GB"/>
        </w:rPr>
        <w:t>Introduction</w:t>
      </w:r>
    </w:p>
    <w:p w14:paraId="44A1D2BC" w14:textId="77777777" w:rsidR="00B94833" w:rsidRPr="00416B70" w:rsidRDefault="00B94833" w:rsidP="006F712E">
      <w:pPr>
        <w:jc w:val="both"/>
        <w:rPr>
          <w:rFonts w:cstheme="minorHAnsi"/>
          <w:lang w:val="en-GB"/>
        </w:rPr>
      </w:pPr>
      <w:r w:rsidRPr="00416B70">
        <w:rPr>
          <w:rFonts w:cstheme="minorHAnsi"/>
          <w:lang w:val="en-GB"/>
        </w:rPr>
        <w:t>Scaffold fabrication techniques</w:t>
      </w:r>
    </w:p>
    <w:p w14:paraId="0F1E51CA" w14:textId="77777777" w:rsidR="00B94833" w:rsidRPr="00416B70" w:rsidRDefault="00B94833" w:rsidP="006F712E">
      <w:pPr>
        <w:jc w:val="both"/>
        <w:rPr>
          <w:rFonts w:cstheme="minorHAnsi"/>
          <w:lang w:val="en-GB"/>
        </w:rPr>
      </w:pPr>
      <w:r w:rsidRPr="00416B70">
        <w:rPr>
          <w:rFonts w:cstheme="minorHAnsi"/>
          <w:lang w:val="en-GB"/>
        </w:rPr>
        <w:t>Multi-tissue scaffolds for oral and dental regeneration</w:t>
      </w:r>
    </w:p>
    <w:p w14:paraId="19345D8B" w14:textId="77777777" w:rsidR="00B94833" w:rsidRPr="00416B70" w:rsidRDefault="00B94833" w:rsidP="006F712E">
      <w:pPr>
        <w:jc w:val="both"/>
        <w:rPr>
          <w:rFonts w:cstheme="minorHAnsi"/>
        </w:rPr>
      </w:pPr>
      <w:r w:rsidRPr="00416B70">
        <w:rPr>
          <w:rFonts w:cstheme="minorHAnsi"/>
        </w:rPr>
        <w:t>Applications of scaffolds in oral tissue engineering</w:t>
      </w:r>
    </w:p>
    <w:p w14:paraId="08F568F4" w14:textId="77777777" w:rsidR="00B94833" w:rsidRPr="00416B70" w:rsidRDefault="00B94833" w:rsidP="006F712E">
      <w:pPr>
        <w:jc w:val="both"/>
        <w:rPr>
          <w:rFonts w:cstheme="minorHAnsi"/>
          <w:lang w:val="en-GB"/>
        </w:rPr>
      </w:pPr>
    </w:p>
    <w:p w14:paraId="49C808BF" w14:textId="77777777" w:rsidR="00B94833" w:rsidRPr="00416B70" w:rsidRDefault="00B94833" w:rsidP="006F712E">
      <w:pPr>
        <w:pStyle w:val="ListParagraph"/>
        <w:numPr>
          <w:ilvl w:val="0"/>
          <w:numId w:val="50"/>
        </w:numPr>
        <w:spacing w:after="200" w:line="276" w:lineRule="auto"/>
        <w:jc w:val="both"/>
        <w:rPr>
          <w:rFonts w:cstheme="minorHAnsi"/>
        </w:rPr>
      </w:pPr>
      <w:r w:rsidRPr="00416B70">
        <w:rPr>
          <w:rFonts w:cstheme="minorHAnsi"/>
        </w:rPr>
        <w:t xml:space="preserve">Stem cells from oral and maxillofacial tissues </w:t>
      </w:r>
    </w:p>
    <w:p w14:paraId="1A045265" w14:textId="77777777" w:rsidR="00B94833" w:rsidRPr="00416B70" w:rsidRDefault="00B94833" w:rsidP="006F712E">
      <w:pPr>
        <w:jc w:val="both"/>
        <w:rPr>
          <w:rFonts w:cstheme="minorHAnsi"/>
          <w:lang w:val="en-GB"/>
        </w:rPr>
      </w:pPr>
      <w:r w:rsidRPr="00416B70">
        <w:rPr>
          <w:rFonts w:cstheme="minorHAnsi"/>
          <w:lang w:val="en-GB"/>
        </w:rPr>
        <w:t>Introduction</w:t>
      </w:r>
    </w:p>
    <w:p w14:paraId="32D9995A" w14:textId="77777777" w:rsidR="00B94833" w:rsidRPr="00416B70" w:rsidRDefault="00B94833" w:rsidP="006F712E">
      <w:pPr>
        <w:jc w:val="both"/>
        <w:rPr>
          <w:rFonts w:cstheme="minorHAnsi"/>
          <w:lang w:val="en-GB"/>
        </w:rPr>
      </w:pPr>
      <w:r w:rsidRPr="00416B70">
        <w:rPr>
          <w:rFonts w:cstheme="minorHAnsi"/>
          <w:lang w:val="en-GB"/>
        </w:rPr>
        <w:t>Types of stem cells extracted from oral and maxillofacial tissues dental pulp stem cells</w:t>
      </w:r>
    </w:p>
    <w:p w14:paraId="60DCCF0F" w14:textId="77777777" w:rsidR="00B94833" w:rsidRPr="00416B70" w:rsidRDefault="00B94833" w:rsidP="006F712E">
      <w:pPr>
        <w:jc w:val="both"/>
        <w:rPr>
          <w:rFonts w:cstheme="minorHAnsi"/>
          <w:lang w:val="en-GB"/>
        </w:rPr>
      </w:pPr>
      <w:r w:rsidRPr="00416B70">
        <w:rPr>
          <w:rFonts w:cstheme="minorHAnsi"/>
          <w:lang w:val="en-GB"/>
        </w:rPr>
        <w:t>Application of clinically relevant stem cells in oral and maxillofacial surgery</w:t>
      </w:r>
    </w:p>
    <w:p w14:paraId="12006997" w14:textId="77777777" w:rsidR="00B94833" w:rsidRPr="00416B70" w:rsidRDefault="00B94833" w:rsidP="006F712E">
      <w:pPr>
        <w:jc w:val="both"/>
        <w:rPr>
          <w:rFonts w:cstheme="minorHAnsi"/>
          <w:lang w:val="en-GB"/>
        </w:rPr>
      </w:pPr>
    </w:p>
    <w:p w14:paraId="34DF71FD" w14:textId="77777777" w:rsidR="00B94833" w:rsidRPr="00416B70" w:rsidRDefault="00B94833" w:rsidP="006F712E">
      <w:pPr>
        <w:pStyle w:val="ListParagraph"/>
        <w:numPr>
          <w:ilvl w:val="0"/>
          <w:numId w:val="50"/>
        </w:numPr>
        <w:spacing w:after="200" w:line="276" w:lineRule="auto"/>
        <w:jc w:val="both"/>
        <w:rPr>
          <w:rFonts w:cstheme="minorHAnsi"/>
        </w:rPr>
      </w:pPr>
      <w:r w:rsidRPr="00416B70">
        <w:rPr>
          <w:rFonts w:cstheme="minorHAnsi"/>
        </w:rPr>
        <w:t xml:space="preserve">Bioreactor design for oral and dental tissue engineering </w:t>
      </w:r>
    </w:p>
    <w:p w14:paraId="7B24D039" w14:textId="77777777" w:rsidR="00B94833" w:rsidRPr="00416B70" w:rsidRDefault="00B94833" w:rsidP="006F712E">
      <w:pPr>
        <w:jc w:val="both"/>
        <w:rPr>
          <w:rFonts w:cstheme="minorHAnsi"/>
          <w:lang w:val="en-GB"/>
        </w:rPr>
      </w:pPr>
      <w:r w:rsidRPr="00416B70">
        <w:rPr>
          <w:rFonts w:cstheme="minorHAnsi"/>
          <w:lang w:val="en-GB"/>
        </w:rPr>
        <w:t>Introduction</w:t>
      </w:r>
    </w:p>
    <w:p w14:paraId="4E550854" w14:textId="77777777" w:rsidR="00B94833" w:rsidRPr="00416B70" w:rsidRDefault="00B94833" w:rsidP="006F712E">
      <w:pPr>
        <w:jc w:val="both"/>
        <w:rPr>
          <w:rFonts w:cstheme="minorHAnsi"/>
          <w:lang w:val="en-GB"/>
        </w:rPr>
      </w:pPr>
      <w:r w:rsidRPr="00416B70">
        <w:rPr>
          <w:rFonts w:cstheme="minorHAnsi"/>
          <w:lang w:val="en-GB"/>
        </w:rPr>
        <w:t>Fundamentals of bioreactors and bioreactor design</w:t>
      </w:r>
    </w:p>
    <w:p w14:paraId="2F2D4E77" w14:textId="77777777" w:rsidR="00B94833" w:rsidRPr="00416B70" w:rsidRDefault="00B94833" w:rsidP="006F712E">
      <w:pPr>
        <w:jc w:val="both"/>
        <w:rPr>
          <w:rFonts w:cstheme="minorHAnsi"/>
          <w:lang w:val="en-GB"/>
        </w:rPr>
      </w:pPr>
      <w:r w:rsidRPr="00416B70">
        <w:rPr>
          <w:rFonts w:cstheme="minorHAnsi"/>
          <w:lang w:val="en-GB"/>
        </w:rPr>
        <w:t>Different types of bioreactors</w:t>
      </w:r>
    </w:p>
    <w:p w14:paraId="7827FDCC" w14:textId="77777777" w:rsidR="00B94833" w:rsidRPr="00416B70" w:rsidRDefault="00B94833" w:rsidP="006F712E">
      <w:pPr>
        <w:jc w:val="both"/>
        <w:rPr>
          <w:rFonts w:cstheme="minorHAnsi"/>
          <w:lang w:val="en-GB"/>
        </w:rPr>
      </w:pPr>
      <w:r w:rsidRPr="00416B70">
        <w:rPr>
          <w:rFonts w:cstheme="minorHAnsi"/>
          <w:lang w:val="en-GB"/>
        </w:rPr>
        <w:t>Application of bioreactors for tissue engineering of oral tissue</w:t>
      </w:r>
    </w:p>
    <w:p w14:paraId="314081C2" w14:textId="77777777" w:rsidR="00B94833" w:rsidRPr="00416B70" w:rsidRDefault="00B94833" w:rsidP="006F712E">
      <w:pPr>
        <w:jc w:val="both"/>
        <w:rPr>
          <w:rFonts w:cstheme="minorHAnsi"/>
          <w:lang w:val="en-GB"/>
        </w:rPr>
      </w:pPr>
    </w:p>
    <w:p w14:paraId="12BEB2B1" w14:textId="77777777" w:rsidR="00B94833" w:rsidRPr="00416B70" w:rsidRDefault="00B94833" w:rsidP="006F712E">
      <w:pPr>
        <w:pStyle w:val="ListParagraph"/>
        <w:numPr>
          <w:ilvl w:val="0"/>
          <w:numId w:val="50"/>
        </w:numPr>
        <w:spacing w:after="200" w:line="276" w:lineRule="auto"/>
        <w:jc w:val="both"/>
        <w:rPr>
          <w:rFonts w:cstheme="minorHAnsi"/>
        </w:rPr>
      </w:pPr>
      <w:r w:rsidRPr="00416B70">
        <w:rPr>
          <w:rFonts w:cstheme="minorHAnsi"/>
        </w:rPr>
        <w:t xml:space="preserve">Growth factors for oral and maxillofacial regeneration applications </w:t>
      </w:r>
    </w:p>
    <w:p w14:paraId="38D9E128" w14:textId="77777777" w:rsidR="00B94833" w:rsidRPr="00416B70" w:rsidRDefault="00B94833" w:rsidP="006F712E">
      <w:pPr>
        <w:jc w:val="both"/>
        <w:rPr>
          <w:rFonts w:cstheme="minorHAnsi"/>
        </w:rPr>
      </w:pPr>
      <w:r w:rsidRPr="00416B70">
        <w:rPr>
          <w:rFonts w:cstheme="minorHAnsi"/>
        </w:rPr>
        <w:t>Introduction</w:t>
      </w:r>
    </w:p>
    <w:p w14:paraId="199F7F7E" w14:textId="77777777" w:rsidR="00B94833" w:rsidRPr="00416B70" w:rsidRDefault="00B94833" w:rsidP="006F712E">
      <w:pPr>
        <w:jc w:val="both"/>
        <w:rPr>
          <w:rFonts w:cstheme="minorHAnsi"/>
          <w:lang w:val="en-GB"/>
        </w:rPr>
      </w:pPr>
      <w:r w:rsidRPr="00416B70">
        <w:rPr>
          <w:rFonts w:cstheme="minorHAnsi"/>
          <w:lang w:val="en-GB"/>
        </w:rPr>
        <w:t>Platelet-derived growth factor</w:t>
      </w:r>
    </w:p>
    <w:p w14:paraId="16EAD4F3" w14:textId="77777777" w:rsidR="00B94833" w:rsidRPr="00416B70" w:rsidRDefault="00B94833" w:rsidP="006F712E">
      <w:pPr>
        <w:jc w:val="both"/>
        <w:rPr>
          <w:rFonts w:cstheme="minorHAnsi"/>
          <w:lang w:val="en-GB"/>
        </w:rPr>
      </w:pPr>
      <w:r w:rsidRPr="00416B70">
        <w:rPr>
          <w:rFonts w:cstheme="minorHAnsi"/>
          <w:lang w:val="en-GB"/>
        </w:rPr>
        <w:t>Insulin-like growth factors</w:t>
      </w:r>
    </w:p>
    <w:p w14:paraId="49F82F64" w14:textId="77777777" w:rsidR="00B94833" w:rsidRPr="00416B70" w:rsidRDefault="00B94833" w:rsidP="006F712E">
      <w:pPr>
        <w:jc w:val="both"/>
        <w:rPr>
          <w:rFonts w:cstheme="minorHAnsi"/>
          <w:lang w:val="en-GB"/>
        </w:rPr>
      </w:pPr>
      <w:r w:rsidRPr="00416B70">
        <w:rPr>
          <w:rFonts w:cstheme="minorHAnsi"/>
          <w:lang w:val="en-GB"/>
        </w:rPr>
        <w:t>Transforming growth factor beta</w:t>
      </w:r>
    </w:p>
    <w:p w14:paraId="513EE33F" w14:textId="77777777" w:rsidR="00B94833" w:rsidRPr="00416B70" w:rsidRDefault="00B94833" w:rsidP="006F712E">
      <w:pPr>
        <w:jc w:val="both"/>
        <w:rPr>
          <w:rFonts w:cstheme="minorHAnsi"/>
          <w:lang w:val="en-GB"/>
        </w:rPr>
      </w:pPr>
      <w:r w:rsidRPr="00416B70">
        <w:rPr>
          <w:rFonts w:cstheme="minorHAnsi"/>
          <w:lang w:val="en-GB"/>
        </w:rPr>
        <w:t>Bone morphogenic proteins</w:t>
      </w:r>
    </w:p>
    <w:p w14:paraId="74A0D282" w14:textId="77777777" w:rsidR="00B94833" w:rsidRPr="00416B70" w:rsidRDefault="00B94833" w:rsidP="006F712E">
      <w:pPr>
        <w:jc w:val="both"/>
        <w:rPr>
          <w:rFonts w:cstheme="minorHAnsi"/>
          <w:lang w:val="en-GB"/>
        </w:rPr>
      </w:pPr>
      <w:r w:rsidRPr="00416B70">
        <w:rPr>
          <w:rFonts w:cstheme="minorHAnsi"/>
          <w:lang w:val="en-GB"/>
        </w:rPr>
        <w:t>Platelet rich plasma</w:t>
      </w:r>
    </w:p>
    <w:p w14:paraId="58B8B146" w14:textId="77777777" w:rsidR="00B94833" w:rsidRPr="00416B70" w:rsidRDefault="00B94833" w:rsidP="006F712E">
      <w:pPr>
        <w:jc w:val="both"/>
        <w:rPr>
          <w:rFonts w:cstheme="minorHAnsi"/>
          <w:lang w:val="en-GB"/>
        </w:rPr>
      </w:pPr>
      <w:r w:rsidRPr="00416B70">
        <w:rPr>
          <w:rFonts w:cstheme="minorHAnsi"/>
          <w:lang w:val="en-GB"/>
        </w:rPr>
        <w:t>Vascular endothelial growth factor</w:t>
      </w:r>
    </w:p>
    <w:p w14:paraId="4075A192"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t>Recommended Readings:</w:t>
      </w:r>
    </w:p>
    <w:p w14:paraId="7BC44164" w14:textId="77777777" w:rsidR="00B94833" w:rsidRPr="00416B70" w:rsidRDefault="00B94833" w:rsidP="006F712E">
      <w:pPr>
        <w:jc w:val="both"/>
        <w:rPr>
          <w:rFonts w:cstheme="minorHAnsi"/>
        </w:rPr>
      </w:pPr>
    </w:p>
    <w:p w14:paraId="330D93FD" w14:textId="77777777" w:rsidR="00B94833" w:rsidRPr="00416B70" w:rsidRDefault="00B94833" w:rsidP="006F712E">
      <w:pPr>
        <w:jc w:val="both"/>
        <w:rPr>
          <w:rFonts w:cstheme="minorHAnsi"/>
          <w:sz w:val="28"/>
          <w:szCs w:val="28"/>
        </w:rPr>
      </w:pPr>
    </w:p>
    <w:p w14:paraId="2AF311BA"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lastRenderedPageBreak/>
        <w:t>Park, J., Lakes, R.S., 2007. Biomaterials: An Introduction. Springer Science &amp; Business Media, New York.</w:t>
      </w:r>
    </w:p>
    <w:p w14:paraId="49FBC49E"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Park, J.B., Bronzino, J.D., 2002. Biomaterials: Principles and Applications. CRC Press, Boca.</w:t>
      </w:r>
    </w:p>
    <w:p w14:paraId="5AB2B624"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Di Silvio, L., 2008. Cellular Response to Biomaterials. Elsevier Science, Amsterdam, The Netherlands.</w:t>
      </w:r>
    </w:p>
    <w:p w14:paraId="15026DA1"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Ve´key, K., Telekes, A., Vertes, A., 2011. Medical Applications of Mass Spectrometry. Newnes, Oxford.</w:t>
      </w:r>
    </w:p>
    <w:p w14:paraId="19347835"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Ahuja, S., Scypinski, S., 2010. Handbook of Modern Pharmaceutical Analysis. Academic Press, USA.</w:t>
      </w:r>
    </w:p>
    <w:p w14:paraId="0CF43E02"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Artyushkova, K., Atanassov, P., 2013. X-ray photoelectron spectroscopy for characterization of bionanocomposite functional materials for energy-harvesting technologies. ChemPhysChem. 14, 2071À2080.</w:t>
      </w:r>
    </w:p>
    <w:p w14:paraId="10FB8169"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Tayebi L., Moharamzadeh K.,2017. Biomaterials for Oral and Dental Tissue Engineering, UK.</w:t>
      </w:r>
    </w:p>
    <w:p w14:paraId="1BA052D8"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Anusavice, K.J., Shen, C., Rawls, H.R., 2013. Phillips’ Science of Dental Materials. Elsevier Health Sciences, St Louis, MO.</w:t>
      </w:r>
    </w:p>
    <w:p w14:paraId="7096D6B2"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Gupte, M., Ma, P., 2012. Nanofibrous scaffolds for dental and craniofacial applications. J.Dental Res. 91, 227À234.</w:t>
      </w:r>
    </w:p>
    <w:p w14:paraId="65B76DA3" w14:textId="77777777" w:rsidR="00B94833" w:rsidRPr="00416B70" w:rsidRDefault="00B94833" w:rsidP="006F712E">
      <w:pPr>
        <w:pStyle w:val="ListParagraph"/>
        <w:numPr>
          <w:ilvl w:val="0"/>
          <w:numId w:val="45"/>
        </w:numPr>
        <w:spacing w:after="200" w:line="276" w:lineRule="auto"/>
        <w:jc w:val="both"/>
        <w:rPr>
          <w:rFonts w:cstheme="minorHAnsi"/>
        </w:rPr>
      </w:pPr>
      <w:r w:rsidRPr="00416B70">
        <w:rPr>
          <w:rFonts w:cstheme="minorHAnsi"/>
        </w:rPr>
        <w:t>Jaklenec, A., Wan, E., Murray, M.E., Mathiowitz, E., 2008. Novel scaffolds fabricated from protein-loaded microspheres for tissue engineering. Biomaterials. 29, 185À192.</w:t>
      </w:r>
    </w:p>
    <w:p w14:paraId="48F5F389" w14:textId="77777777" w:rsidR="00B94833" w:rsidRPr="00416B70" w:rsidRDefault="00B94833" w:rsidP="006F712E">
      <w:pPr>
        <w:jc w:val="both"/>
        <w:rPr>
          <w:rFonts w:cstheme="minorHAnsi"/>
        </w:rPr>
      </w:pPr>
    </w:p>
    <w:p w14:paraId="1E8CA923" w14:textId="77777777" w:rsidR="00B94833" w:rsidRPr="00416B70" w:rsidRDefault="00B94833" w:rsidP="006F712E">
      <w:pPr>
        <w:jc w:val="both"/>
        <w:rPr>
          <w:rFonts w:cstheme="minorHAnsi"/>
        </w:rPr>
      </w:pPr>
    </w:p>
    <w:p w14:paraId="15415971" w14:textId="77777777" w:rsidR="00B94833" w:rsidRPr="00416B70" w:rsidRDefault="00B94833" w:rsidP="006F712E">
      <w:pPr>
        <w:jc w:val="both"/>
        <w:rPr>
          <w:rFonts w:cstheme="minorHAnsi"/>
        </w:rPr>
      </w:pPr>
    </w:p>
    <w:p w14:paraId="07110099" w14:textId="77777777" w:rsidR="00B94833" w:rsidRPr="00416B70" w:rsidRDefault="00B94833" w:rsidP="006F712E">
      <w:pPr>
        <w:jc w:val="both"/>
        <w:rPr>
          <w:rFonts w:cstheme="minorHAnsi"/>
        </w:rPr>
      </w:pPr>
    </w:p>
    <w:p w14:paraId="32509811" w14:textId="77777777" w:rsidR="00B94833" w:rsidRPr="00416B70" w:rsidRDefault="00B94833" w:rsidP="006F712E">
      <w:pPr>
        <w:jc w:val="both"/>
        <w:rPr>
          <w:rFonts w:cstheme="minorHAnsi"/>
        </w:rPr>
      </w:pPr>
    </w:p>
    <w:p w14:paraId="58E69DA4" w14:textId="77777777" w:rsidR="00B94833" w:rsidRPr="00416B70" w:rsidRDefault="00B94833" w:rsidP="006F712E">
      <w:pPr>
        <w:jc w:val="both"/>
        <w:rPr>
          <w:rFonts w:cstheme="minorHAnsi"/>
        </w:rPr>
      </w:pPr>
    </w:p>
    <w:p w14:paraId="223A71C6" w14:textId="77777777" w:rsidR="00B94833" w:rsidRPr="00416B70" w:rsidRDefault="00B94833" w:rsidP="006F712E">
      <w:pPr>
        <w:jc w:val="both"/>
        <w:rPr>
          <w:rFonts w:cstheme="minorHAnsi"/>
        </w:rPr>
      </w:pPr>
    </w:p>
    <w:p w14:paraId="372B8090" w14:textId="77777777" w:rsidR="00B94833" w:rsidRPr="00416B70" w:rsidRDefault="00B94833" w:rsidP="006F712E">
      <w:pPr>
        <w:jc w:val="both"/>
        <w:rPr>
          <w:rFonts w:cstheme="minorHAnsi"/>
        </w:rPr>
      </w:pPr>
    </w:p>
    <w:p w14:paraId="1AEFE0AB" w14:textId="77777777" w:rsidR="00B94833" w:rsidRPr="00416B70" w:rsidRDefault="00B94833" w:rsidP="006F712E">
      <w:pPr>
        <w:jc w:val="both"/>
        <w:rPr>
          <w:rFonts w:cstheme="minorHAnsi"/>
        </w:rPr>
      </w:pPr>
    </w:p>
    <w:p w14:paraId="7F8AB71D" w14:textId="77777777" w:rsidR="00B94833" w:rsidRPr="00416B70" w:rsidRDefault="00B94833" w:rsidP="006F712E">
      <w:pPr>
        <w:jc w:val="both"/>
        <w:rPr>
          <w:rFonts w:cstheme="minorHAnsi"/>
        </w:rPr>
      </w:pPr>
    </w:p>
    <w:p w14:paraId="079FE02E" w14:textId="77777777" w:rsidR="00B94833" w:rsidRPr="00416B70" w:rsidRDefault="00B94833" w:rsidP="006F712E">
      <w:pPr>
        <w:jc w:val="both"/>
        <w:rPr>
          <w:rFonts w:cstheme="minorHAnsi"/>
        </w:rPr>
      </w:pPr>
    </w:p>
    <w:p w14:paraId="1B67F5F1" w14:textId="77777777" w:rsidR="00B94833" w:rsidRPr="00416B70" w:rsidRDefault="00B94833" w:rsidP="006F712E">
      <w:pPr>
        <w:jc w:val="both"/>
        <w:rPr>
          <w:rFonts w:cstheme="minorHAnsi"/>
        </w:rPr>
      </w:pPr>
    </w:p>
    <w:p w14:paraId="7E52DEFC" w14:textId="77777777" w:rsidR="00B94833" w:rsidRPr="00416B70" w:rsidRDefault="00B94833" w:rsidP="006F712E">
      <w:pPr>
        <w:jc w:val="both"/>
        <w:rPr>
          <w:rFonts w:cstheme="minorHAnsi"/>
        </w:rPr>
      </w:pPr>
    </w:p>
    <w:p w14:paraId="4C4171D7" w14:textId="77777777" w:rsidR="00B94833" w:rsidRPr="00416B70" w:rsidRDefault="00B94833" w:rsidP="006F712E">
      <w:pPr>
        <w:jc w:val="both"/>
        <w:rPr>
          <w:rFonts w:cstheme="minorHAnsi"/>
        </w:rPr>
      </w:pPr>
    </w:p>
    <w:p w14:paraId="05B92E89" w14:textId="77777777" w:rsidR="00B94833" w:rsidRPr="00416B70" w:rsidRDefault="00B94833" w:rsidP="006F712E">
      <w:pPr>
        <w:jc w:val="both"/>
        <w:rPr>
          <w:rFonts w:cstheme="minorHAnsi"/>
        </w:rPr>
      </w:pPr>
    </w:p>
    <w:p w14:paraId="2C3AE0B0" w14:textId="77777777" w:rsidR="00B94833" w:rsidRPr="00416B70" w:rsidRDefault="00B94833" w:rsidP="006F712E">
      <w:pPr>
        <w:jc w:val="both"/>
        <w:rPr>
          <w:rFonts w:cstheme="minorHAnsi"/>
        </w:rPr>
      </w:pPr>
    </w:p>
    <w:p w14:paraId="69CA8C23" w14:textId="77777777" w:rsidR="00B94833" w:rsidRPr="00416B70" w:rsidRDefault="00B94833" w:rsidP="006F712E">
      <w:pPr>
        <w:jc w:val="both"/>
        <w:rPr>
          <w:rFonts w:cstheme="minorHAnsi"/>
        </w:rPr>
      </w:pPr>
    </w:p>
    <w:p w14:paraId="1A6F1081" w14:textId="77777777" w:rsidR="00B94833" w:rsidRPr="00416B70" w:rsidRDefault="00B94833" w:rsidP="006F712E">
      <w:pPr>
        <w:jc w:val="both"/>
        <w:rPr>
          <w:rFonts w:cstheme="minorHAnsi"/>
        </w:rPr>
      </w:pPr>
    </w:p>
    <w:p w14:paraId="31D8ED05" w14:textId="77777777" w:rsidR="00B94833" w:rsidRPr="00416B70" w:rsidRDefault="00B94833" w:rsidP="006F712E">
      <w:pPr>
        <w:jc w:val="both"/>
        <w:rPr>
          <w:rFonts w:cstheme="minorHAnsi"/>
        </w:rPr>
      </w:pPr>
    </w:p>
    <w:p w14:paraId="6A09AF95" w14:textId="77777777" w:rsidR="00B94833" w:rsidRPr="00416B70" w:rsidRDefault="00B94833" w:rsidP="006F712E">
      <w:pPr>
        <w:jc w:val="both"/>
        <w:rPr>
          <w:rFonts w:cstheme="minorHAnsi"/>
        </w:rPr>
      </w:pPr>
    </w:p>
    <w:p w14:paraId="10A1CE02" w14:textId="77777777" w:rsidR="00B94833" w:rsidRPr="00416B70" w:rsidRDefault="00B94833" w:rsidP="006F712E">
      <w:pPr>
        <w:jc w:val="both"/>
        <w:rPr>
          <w:rFonts w:cstheme="minorHAnsi"/>
        </w:rPr>
      </w:pPr>
    </w:p>
    <w:p w14:paraId="415DDB36" w14:textId="77777777" w:rsidR="00B94833" w:rsidRPr="00416B70" w:rsidRDefault="00B94833" w:rsidP="006F712E">
      <w:pPr>
        <w:jc w:val="both"/>
        <w:rPr>
          <w:rFonts w:cstheme="minorHAnsi"/>
        </w:rPr>
      </w:pPr>
    </w:p>
    <w:p w14:paraId="48AF7C43" w14:textId="77777777" w:rsidR="00B94833" w:rsidRPr="00416B70" w:rsidRDefault="00B94833" w:rsidP="006F712E">
      <w:pPr>
        <w:jc w:val="both"/>
        <w:rPr>
          <w:rFonts w:cstheme="minorHAnsi"/>
        </w:rPr>
      </w:pPr>
      <w:r w:rsidRPr="00416B70">
        <w:rPr>
          <w:rFonts w:cstheme="minorHAnsi"/>
          <w:noProof/>
        </w:rPr>
        <w:lastRenderedPageBreak/>
        <mc:AlternateContent>
          <mc:Choice Requires="wps">
            <w:drawing>
              <wp:anchor distT="0" distB="0" distL="114300" distR="114300" simplePos="0" relativeHeight="251682816" behindDoc="1" locked="0" layoutInCell="1" allowOverlap="1" wp14:anchorId="3D46F6B6" wp14:editId="6673750A">
                <wp:simplePos x="0" y="0"/>
                <wp:positionH relativeFrom="column">
                  <wp:posOffset>-317500</wp:posOffset>
                </wp:positionH>
                <wp:positionV relativeFrom="paragraph">
                  <wp:posOffset>187960</wp:posOffset>
                </wp:positionV>
                <wp:extent cx="6807200" cy="584200"/>
                <wp:effectExtent l="12700" t="12700" r="12700" b="12700"/>
                <wp:wrapNone/>
                <wp:docPr id="423" name="Rectangle 423"/>
                <wp:cNvGraphicFramePr/>
                <a:graphic xmlns:a="http://schemas.openxmlformats.org/drawingml/2006/main">
                  <a:graphicData uri="http://schemas.microsoft.com/office/word/2010/wordprocessingShape">
                    <wps:wsp>
                      <wps:cNvSpPr/>
                      <wps:spPr>
                        <a:xfrm>
                          <a:off x="0" y="0"/>
                          <a:ext cx="6807200" cy="584200"/>
                        </a:xfrm>
                        <a:prstGeom prst="rect">
                          <a:avLst/>
                        </a:prstGeom>
                        <a:gradFill flip="none" rotWithShape="1">
                          <a:gsLst>
                            <a:gs pos="0">
                              <a:srgbClr val="990000">
                                <a:tint val="66000"/>
                                <a:satMod val="160000"/>
                              </a:srgbClr>
                            </a:gs>
                            <a:gs pos="50000">
                              <a:srgbClr val="990000">
                                <a:tint val="44500"/>
                                <a:satMod val="160000"/>
                              </a:srgbClr>
                            </a:gs>
                            <a:gs pos="100000">
                              <a:srgbClr val="990000">
                                <a:tint val="23500"/>
                                <a:satMod val="160000"/>
                              </a:srgbClr>
                            </a:gs>
                          </a:gsLst>
                          <a:path path="circle">
                            <a:fillToRect l="50000" t="50000" r="50000" b="50000"/>
                          </a:path>
                          <a:tileRect/>
                        </a:gradFill>
                        <a:ln w="25400" cap="flat" cmpd="sng" algn="ctr">
                          <a:solidFill>
                            <a:srgbClr val="4F81BD">
                              <a:shade val="50000"/>
                            </a:srgbClr>
                          </a:solidFill>
                          <a:prstDash val="solid"/>
                        </a:ln>
                        <a:effectLst/>
                      </wps:spPr>
                      <wps:txbx>
                        <w:txbxContent>
                          <w:p w14:paraId="324BFF3B" w14:textId="0363D7A4" w:rsidR="00B94833" w:rsidRPr="0034423F" w:rsidRDefault="00B94833" w:rsidP="00B94833">
                            <w:pPr>
                              <w:rPr>
                                <w:rFonts w:asciiTheme="majorHAnsi" w:hAnsiTheme="majorHAnsi"/>
                                <w:sz w:val="26"/>
                                <w:szCs w:val="26"/>
                              </w:rPr>
                            </w:pPr>
                            <w:r w:rsidRPr="0034423F">
                              <w:rPr>
                                <w:rFonts w:asciiTheme="majorHAnsi" w:hAnsiTheme="majorHAnsi" w:cstheme="minorHAnsi"/>
                                <w:b/>
                                <w:spacing w:val="4"/>
                                <w:sz w:val="26"/>
                                <w:szCs w:val="26"/>
                              </w:rPr>
                              <w:t>DMS-804 Oral and Dental Soft Tissue Engineering                                           (</w:t>
                            </w:r>
                            <w:r w:rsidR="00714BD0">
                              <w:rPr>
                                <w:rFonts w:asciiTheme="majorHAnsi" w:hAnsiTheme="majorHAnsi" w:cstheme="minorHAnsi"/>
                                <w:b/>
                                <w:spacing w:val="4"/>
                                <w:sz w:val="26"/>
                                <w:szCs w:val="26"/>
                                <w:lang w:val="en-US"/>
                              </w:rPr>
                              <w:t>2</w:t>
                            </w:r>
                            <w:r w:rsidRPr="0034423F">
                              <w:rPr>
                                <w:rFonts w:asciiTheme="majorHAnsi" w:hAnsiTheme="majorHAnsi" w:cstheme="minorHAnsi"/>
                                <w:b/>
                                <w:spacing w:val="4"/>
                                <w:sz w:val="26"/>
                                <w:szCs w:val="2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6F6B6" id="Rectangle 423" o:spid="_x0000_s1064" style="position:absolute;left:0;text-align:left;margin-left:-25pt;margin-top:14.8pt;width:536pt;height: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" fillcolor="#cf9292" strokecolor="#385d8a" strokeweight="2pt">
                <v:fill color2="#efe0e0" rotate="t" focusposition=".5,.5" focussize="" colors="0 #cf9292;.5 #e0bebe;1 #efe0e0" focus="100%" type="gradientRadial"/>
                <v:textbox>
                  <w:txbxContent>
                    <w:p w14:paraId="324BFF3B" w14:textId="0363D7A4" w:rsidR="00B94833" w:rsidRPr="0034423F" w:rsidRDefault="00B94833" w:rsidP="00B94833">
                      <w:pPr>
                        <w:rPr>
                          <w:rFonts w:asciiTheme="majorHAnsi" w:hAnsiTheme="majorHAnsi"/>
                          <w:sz w:val="26"/>
                          <w:szCs w:val="26"/>
                        </w:rPr>
                      </w:pPr>
                      <w:r w:rsidRPr="0034423F">
                        <w:rPr>
                          <w:rFonts w:asciiTheme="majorHAnsi" w:hAnsiTheme="majorHAnsi" w:cstheme="minorHAnsi"/>
                          <w:b/>
                          <w:spacing w:val="4"/>
                          <w:sz w:val="26"/>
                          <w:szCs w:val="26"/>
                        </w:rPr>
                        <w:t>DMS-804 Oral and Dental Soft Tissue Engineering                                           (</w:t>
                      </w:r>
                      <w:r w:rsidR="00714BD0">
                        <w:rPr>
                          <w:rFonts w:asciiTheme="majorHAnsi" w:hAnsiTheme="majorHAnsi" w:cstheme="minorHAnsi"/>
                          <w:b/>
                          <w:spacing w:val="4"/>
                          <w:sz w:val="26"/>
                          <w:szCs w:val="26"/>
                          <w:lang w:val="en-US"/>
                        </w:rPr>
                        <w:t>2</w:t>
                      </w:r>
                      <w:r w:rsidRPr="0034423F">
                        <w:rPr>
                          <w:rFonts w:asciiTheme="majorHAnsi" w:hAnsiTheme="majorHAnsi" w:cstheme="minorHAnsi"/>
                          <w:b/>
                          <w:spacing w:val="4"/>
                          <w:sz w:val="26"/>
                          <w:szCs w:val="26"/>
                        </w:rPr>
                        <w:t>+1)</w:t>
                      </w:r>
                    </w:p>
                  </w:txbxContent>
                </v:textbox>
              </v:rect>
            </w:pict>
          </mc:Fallback>
        </mc:AlternateContent>
      </w:r>
    </w:p>
    <w:p w14:paraId="0F3EE16C" w14:textId="77777777" w:rsidR="00B94833" w:rsidRPr="00416B70" w:rsidRDefault="00B94833" w:rsidP="006F712E">
      <w:pPr>
        <w:jc w:val="both"/>
        <w:rPr>
          <w:rFonts w:cstheme="minorHAnsi"/>
        </w:rPr>
      </w:pPr>
    </w:p>
    <w:p w14:paraId="7A5A9FDB" w14:textId="77777777" w:rsidR="00B94833" w:rsidRPr="00416B70" w:rsidRDefault="00B94833" w:rsidP="006F712E">
      <w:pPr>
        <w:jc w:val="both"/>
        <w:rPr>
          <w:rFonts w:cstheme="minorHAnsi"/>
        </w:rPr>
      </w:pPr>
    </w:p>
    <w:p w14:paraId="01B39A89" w14:textId="77777777" w:rsidR="00B94833" w:rsidRPr="00416B70" w:rsidRDefault="00B94833" w:rsidP="006F712E">
      <w:pPr>
        <w:jc w:val="both"/>
        <w:rPr>
          <w:rFonts w:cstheme="minorHAnsi"/>
        </w:rPr>
      </w:pPr>
    </w:p>
    <w:p w14:paraId="623C248D" w14:textId="77777777" w:rsidR="00B94833" w:rsidRPr="00416B70" w:rsidRDefault="00B94833" w:rsidP="006F712E">
      <w:pPr>
        <w:jc w:val="both"/>
        <w:rPr>
          <w:rFonts w:cstheme="minorHAnsi"/>
        </w:rPr>
      </w:pPr>
    </w:p>
    <w:p w14:paraId="38532A90"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Objectives:</w:t>
      </w:r>
    </w:p>
    <w:p w14:paraId="6994B206" w14:textId="77777777" w:rsidR="00B94833" w:rsidRPr="00416B70" w:rsidRDefault="00B94833" w:rsidP="006F712E">
      <w:pPr>
        <w:jc w:val="both"/>
        <w:rPr>
          <w:rFonts w:cstheme="minorHAnsi"/>
          <w:shd w:val="clear" w:color="auto" w:fill="FFFFFF"/>
        </w:rPr>
      </w:pPr>
    </w:p>
    <w:p w14:paraId="087E769C" w14:textId="77777777" w:rsidR="00B94833" w:rsidRPr="00416B70" w:rsidRDefault="00B94833" w:rsidP="006F712E">
      <w:pPr>
        <w:pStyle w:val="ListParagraph"/>
        <w:numPr>
          <w:ilvl w:val="0"/>
          <w:numId w:val="40"/>
        </w:numPr>
        <w:spacing w:after="200" w:line="276" w:lineRule="auto"/>
        <w:jc w:val="both"/>
        <w:rPr>
          <w:rFonts w:cstheme="minorHAnsi"/>
          <w:b/>
        </w:rPr>
      </w:pPr>
      <w:r w:rsidRPr="00416B70">
        <w:rPr>
          <w:rFonts w:cstheme="minorHAnsi"/>
          <w:shd w:val="clear" w:color="auto" w:fill="FFFFFF"/>
        </w:rPr>
        <w:t>To empower students with the knowledge of tissue engineered human oral mucosal models.</w:t>
      </w:r>
    </w:p>
    <w:p w14:paraId="7698FDC2" w14:textId="77777777" w:rsidR="00B94833" w:rsidRPr="00416B70" w:rsidRDefault="00B94833" w:rsidP="006F712E">
      <w:pPr>
        <w:pStyle w:val="ListParagraph"/>
        <w:numPr>
          <w:ilvl w:val="0"/>
          <w:numId w:val="40"/>
        </w:numPr>
        <w:spacing w:after="200" w:line="276" w:lineRule="auto"/>
        <w:jc w:val="both"/>
        <w:rPr>
          <w:rFonts w:cstheme="minorHAnsi"/>
          <w:b/>
        </w:rPr>
      </w:pPr>
      <w:r w:rsidRPr="00416B70">
        <w:rPr>
          <w:rFonts w:cstheme="minorHAnsi"/>
          <w:shd w:val="clear" w:color="auto" w:fill="FFFFFF"/>
        </w:rPr>
        <w:t>To enable them to understand strategies used for production of 3D human mucosal oral models.</w:t>
      </w:r>
    </w:p>
    <w:p w14:paraId="62D67565" w14:textId="77777777" w:rsidR="00714BD0" w:rsidRPr="00416B70" w:rsidRDefault="00714BD0" w:rsidP="006F712E">
      <w:pPr>
        <w:pStyle w:val="ListParagraph"/>
        <w:numPr>
          <w:ilvl w:val="0"/>
          <w:numId w:val="40"/>
        </w:numPr>
        <w:spacing w:after="200" w:line="276" w:lineRule="auto"/>
        <w:jc w:val="both"/>
        <w:rPr>
          <w:rFonts w:cstheme="minorHAnsi"/>
          <w:b/>
        </w:rPr>
      </w:pPr>
      <w:r w:rsidRPr="00416B70">
        <w:rPr>
          <w:rFonts w:cstheme="minorHAnsi"/>
          <w:shd w:val="clear" w:color="auto" w:fill="FFFFFF"/>
        </w:rPr>
        <w:t xml:space="preserve">To empower students with </w:t>
      </w:r>
      <w:r w:rsidRPr="00416B70">
        <w:rPr>
          <w:rFonts w:cstheme="minorHAnsi"/>
          <w:color w:val="000000"/>
        </w:rPr>
        <w:t>th</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stra</w:t>
      </w:r>
      <w:r w:rsidRPr="00416B70">
        <w:rPr>
          <w:rFonts w:cstheme="minorHAnsi"/>
          <w:color w:val="000000"/>
          <w:spacing w:val="1"/>
          <w:kern w:val="1"/>
        </w:rPr>
        <w:t>t</w:t>
      </w:r>
      <w:r w:rsidRPr="00416B70">
        <w:rPr>
          <w:rFonts w:cstheme="minorHAnsi"/>
          <w:color w:val="000000"/>
        </w:rPr>
        <w:t>egie</w:t>
      </w:r>
      <w:r w:rsidRPr="00416B70">
        <w:rPr>
          <w:rFonts w:cstheme="minorHAnsi"/>
          <w:color w:val="000000"/>
          <w:kern w:val="1"/>
        </w:rPr>
        <w:t>s</w:t>
      </w:r>
      <w:r w:rsidRPr="00416B70">
        <w:rPr>
          <w:rFonts w:cstheme="minorHAnsi"/>
          <w:color w:val="000000"/>
          <w:spacing w:val="5"/>
          <w:kern w:val="1"/>
        </w:rPr>
        <w:t xml:space="preserve"> </w:t>
      </w:r>
      <w:r w:rsidRPr="00416B70">
        <w:rPr>
          <w:rFonts w:cstheme="minorHAnsi"/>
          <w:color w:val="000000"/>
        </w:rPr>
        <w:t>use</w:t>
      </w:r>
      <w:r w:rsidRPr="00416B70">
        <w:rPr>
          <w:rFonts w:cstheme="minorHAnsi"/>
          <w:color w:val="000000"/>
          <w:kern w:val="1"/>
        </w:rPr>
        <w:t>d</w:t>
      </w:r>
      <w:r w:rsidRPr="00416B70">
        <w:rPr>
          <w:rFonts w:cstheme="minorHAnsi"/>
          <w:color w:val="000000"/>
          <w:spacing w:val="5"/>
          <w:kern w:val="1"/>
        </w:rPr>
        <w:t xml:space="preserve"> </w:t>
      </w:r>
      <w:r w:rsidRPr="00416B70">
        <w:rPr>
          <w:rFonts w:cstheme="minorHAnsi"/>
          <w:color w:val="000000"/>
        </w:rPr>
        <w:t>t</w:t>
      </w:r>
      <w:r w:rsidRPr="00416B70">
        <w:rPr>
          <w:rFonts w:cstheme="minorHAnsi"/>
          <w:color w:val="000000"/>
          <w:kern w:val="1"/>
        </w:rPr>
        <w:t>o</w:t>
      </w:r>
      <w:r w:rsidRPr="00416B70">
        <w:rPr>
          <w:rFonts w:cstheme="minorHAnsi"/>
          <w:color w:val="000000"/>
          <w:spacing w:val="3"/>
          <w:kern w:val="1"/>
        </w:rPr>
        <w:t xml:space="preserve"> </w:t>
      </w:r>
      <w:r w:rsidRPr="00416B70">
        <w:rPr>
          <w:rFonts w:cstheme="minorHAnsi"/>
          <w:color w:val="000000"/>
        </w:rPr>
        <w:t>dat</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fo</w:t>
      </w:r>
      <w:r w:rsidRPr="00416B70">
        <w:rPr>
          <w:rFonts w:cstheme="minorHAnsi"/>
          <w:color w:val="000000"/>
          <w:kern w:val="1"/>
        </w:rPr>
        <w:t>r</w:t>
      </w:r>
      <w:r w:rsidRPr="00416B70">
        <w:rPr>
          <w:rFonts w:cstheme="minorHAnsi"/>
          <w:color w:val="000000"/>
          <w:spacing w:val="5"/>
          <w:kern w:val="1"/>
        </w:rPr>
        <w:t xml:space="preserve"> </w:t>
      </w:r>
      <w:r w:rsidRPr="00416B70">
        <w:rPr>
          <w:rFonts w:cstheme="minorHAnsi"/>
          <w:color w:val="000000"/>
        </w:rPr>
        <w:t>tissu</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eng</w:t>
      </w:r>
      <w:r w:rsidRPr="00416B70">
        <w:rPr>
          <w:rFonts w:cstheme="minorHAnsi"/>
          <w:color w:val="000000"/>
          <w:spacing w:val="1"/>
          <w:kern w:val="1"/>
        </w:rPr>
        <w:t>i</w:t>
      </w:r>
      <w:r w:rsidRPr="00416B70">
        <w:rPr>
          <w:rFonts w:cstheme="minorHAnsi"/>
          <w:color w:val="000000"/>
        </w:rPr>
        <w:t>neerin</w:t>
      </w:r>
      <w:r w:rsidRPr="00416B70">
        <w:rPr>
          <w:rFonts w:cstheme="minorHAnsi"/>
          <w:color w:val="000000"/>
          <w:kern w:val="1"/>
        </w:rPr>
        <w:t>g</w:t>
      </w:r>
      <w:r w:rsidRPr="00416B70">
        <w:rPr>
          <w:rFonts w:cstheme="minorHAnsi"/>
          <w:color w:val="000000"/>
          <w:spacing w:val="5"/>
          <w:kern w:val="1"/>
        </w:rPr>
        <w:t xml:space="preserve"> </w:t>
      </w:r>
      <w:r w:rsidRPr="00416B70">
        <w:rPr>
          <w:rFonts w:cstheme="minorHAnsi"/>
          <w:color w:val="000000"/>
        </w:rPr>
        <w:t>o</w:t>
      </w:r>
      <w:r w:rsidRPr="00416B70">
        <w:rPr>
          <w:rFonts w:cstheme="minorHAnsi"/>
          <w:color w:val="000000"/>
          <w:kern w:val="1"/>
        </w:rPr>
        <w:t xml:space="preserve">f </w:t>
      </w:r>
      <w:r w:rsidRPr="00416B70">
        <w:rPr>
          <w:rFonts w:cstheme="minorHAnsi"/>
          <w:color w:val="000000"/>
        </w:rPr>
        <w:t>th</w:t>
      </w:r>
      <w:r w:rsidRPr="00416B70">
        <w:rPr>
          <w:rFonts w:cstheme="minorHAnsi"/>
          <w:color w:val="000000"/>
          <w:kern w:val="1"/>
        </w:rPr>
        <w:t>e</w:t>
      </w:r>
      <w:r w:rsidRPr="00416B70">
        <w:rPr>
          <w:rFonts w:cstheme="minorHAnsi"/>
          <w:color w:val="000000"/>
          <w:spacing w:val="12"/>
          <w:kern w:val="1"/>
        </w:rPr>
        <w:t xml:space="preserve"> </w:t>
      </w:r>
      <w:r w:rsidRPr="00416B70">
        <w:rPr>
          <w:rFonts w:cstheme="minorHAnsi"/>
          <w:color w:val="000000"/>
        </w:rPr>
        <w:t>alveol</w:t>
      </w:r>
      <w:r w:rsidRPr="00416B70">
        <w:rPr>
          <w:rFonts w:cstheme="minorHAnsi"/>
          <w:color w:val="000000"/>
          <w:spacing w:val="2"/>
          <w:kern w:val="1"/>
        </w:rPr>
        <w:t>a</w:t>
      </w:r>
      <w:r w:rsidRPr="00416B70">
        <w:rPr>
          <w:rFonts w:cstheme="minorHAnsi"/>
          <w:color w:val="000000"/>
          <w:kern w:val="1"/>
        </w:rPr>
        <w:t>r</w:t>
      </w:r>
      <w:r w:rsidRPr="00416B70">
        <w:rPr>
          <w:rFonts w:cstheme="minorHAnsi"/>
          <w:color w:val="000000"/>
          <w:spacing w:val="11"/>
          <w:kern w:val="1"/>
        </w:rPr>
        <w:t xml:space="preserve"> </w:t>
      </w:r>
      <w:r w:rsidRPr="00416B70">
        <w:rPr>
          <w:rFonts w:cstheme="minorHAnsi"/>
          <w:color w:val="000000"/>
        </w:rPr>
        <w:t>bon</w:t>
      </w:r>
      <w:r w:rsidRPr="00416B70">
        <w:rPr>
          <w:rFonts w:cstheme="minorHAnsi"/>
          <w:color w:val="000000"/>
          <w:kern w:val="1"/>
        </w:rPr>
        <w:t>e</w:t>
      </w:r>
      <w:r w:rsidRPr="00416B70">
        <w:rPr>
          <w:rFonts w:cstheme="minorHAnsi"/>
          <w:color w:val="000000"/>
          <w:spacing w:val="12"/>
          <w:kern w:val="1"/>
        </w:rPr>
        <w:t xml:space="preserve"> </w:t>
      </w:r>
      <w:r w:rsidRPr="00416B70">
        <w:rPr>
          <w:rFonts w:cstheme="minorHAnsi"/>
          <w:color w:val="000000"/>
        </w:rPr>
        <w:t>a</w:t>
      </w:r>
      <w:r w:rsidRPr="00416B70">
        <w:rPr>
          <w:rFonts w:cstheme="minorHAnsi"/>
          <w:color w:val="000000"/>
          <w:kern w:val="1"/>
        </w:rPr>
        <w:t>s</w:t>
      </w:r>
      <w:r w:rsidRPr="00416B70">
        <w:rPr>
          <w:rFonts w:cstheme="minorHAnsi"/>
          <w:color w:val="000000"/>
          <w:spacing w:val="12"/>
          <w:kern w:val="1"/>
        </w:rPr>
        <w:t xml:space="preserve"> </w:t>
      </w:r>
      <w:r w:rsidRPr="00416B70">
        <w:rPr>
          <w:rFonts w:cstheme="minorHAnsi"/>
          <w:color w:val="000000"/>
        </w:rPr>
        <w:t>wel</w:t>
      </w:r>
      <w:r w:rsidRPr="00416B70">
        <w:rPr>
          <w:rFonts w:cstheme="minorHAnsi"/>
          <w:color w:val="000000"/>
          <w:kern w:val="1"/>
        </w:rPr>
        <w:t>l</w:t>
      </w:r>
      <w:r w:rsidRPr="00416B70">
        <w:rPr>
          <w:rFonts w:cstheme="minorHAnsi"/>
          <w:color w:val="000000"/>
          <w:spacing w:val="12"/>
          <w:kern w:val="1"/>
        </w:rPr>
        <w:t xml:space="preserve"> </w:t>
      </w:r>
      <w:r w:rsidRPr="00416B70">
        <w:rPr>
          <w:rFonts w:cstheme="minorHAnsi"/>
          <w:color w:val="000000"/>
        </w:rPr>
        <w:t>a</w:t>
      </w:r>
      <w:r w:rsidRPr="00416B70">
        <w:rPr>
          <w:rFonts w:cstheme="minorHAnsi"/>
          <w:color w:val="000000"/>
          <w:kern w:val="1"/>
        </w:rPr>
        <w:t>s</w:t>
      </w:r>
      <w:r w:rsidRPr="00416B70">
        <w:rPr>
          <w:rFonts w:cstheme="minorHAnsi"/>
          <w:color w:val="000000"/>
          <w:spacing w:val="12"/>
          <w:kern w:val="1"/>
        </w:rPr>
        <w:t xml:space="preserve"> </w:t>
      </w:r>
      <w:r w:rsidRPr="00416B70">
        <w:rPr>
          <w:rFonts w:cstheme="minorHAnsi"/>
          <w:color w:val="000000"/>
        </w:rPr>
        <w:t>th</w:t>
      </w:r>
      <w:r w:rsidRPr="00416B70">
        <w:rPr>
          <w:rFonts w:cstheme="minorHAnsi"/>
          <w:color w:val="000000"/>
          <w:kern w:val="1"/>
        </w:rPr>
        <w:t>e</w:t>
      </w:r>
      <w:r w:rsidRPr="00416B70">
        <w:rPr>
          <w:rFonts w:cstheme="minorHAnsi"/>
          <w:color w:val="000000"/>
          <w:spacing w:val="12"/>
          <w:kern w:val="1"/>
        </w:rPr>
        <w:t xml:space="preserve"> </w:t>
      </w:r>
      <w:r w:rsidRPr="00416B70">
        <w:rPr>
          <w:rFonts w:cstheme="minorHAnsi"/>
          <w:color w:val="000000"/>
        </w:rPr>
        <w:t>lab</w:t>
      </w:r>
      <w:r w:rsidRPr="00416B70">
        <w:rPr>
          <w:rFonts w:cstheme="minorHAnsi"/>
          <w:color w:val="000000"/>
          <w:spacing w:val="1"/>
          <w:kern w:val="1"/>
        </w:rPr>
        <w:t>o</w:t>
      </w:r>
      <w:r w:rsidRPr="00416B70">
        <w:rPr>
          <w:rFonts w:cstheme="minorHAnsi"/>
          <w:color w:val="000000"/>
        </w:rPr>
        <w:t>rator</w:t>
      </w:r>
      <w:r w:rsidRPr="00416B70">
        <w:rPr>
          <w:rFonts w:cstheme="minorHAnsi"/>
          <w:color w:val="000000"/>
          <w:kern w:val="1"/>
        </w:rPr>
        <w:t>y</w:t>
      </w:r>
      <w:r w:rsidRPr="00416B70">
        <w:rPr>
          <w:rFonts w:cstheme="minorHAnsi"/>
          <w:color w:val="000000"/>
          <w:spacing w:val="12"/>
          <w:kern w:val="1"/>
        </w:rPr>
        <w:t xml:space="preserve"> </w:t>
      </w:r>
      <w:r w:rsidRPr="00416B70">
        <w:rPr>
          <w:rFonts w:cstheme="minorHAnsi"/>
          <w:color w:val="000000"/>
        </w:rPr>
        <w:t>an</w:t>
      </w:r>
      <w:r w:rsidRPr="00416B70">
        <w:rPr>
          <w:rFonts w:cstheme="minorHAnsi"/>
          <w:color w:val="000000"/>
          <w:kern w:val="1"/>
        </w:rPr>
        <w:t>d</w:t>
      </w:r>
      <w:r w:rsidRPr="00416B70">
        <w:rPr>
          <w:rFonts w:cstheme="minorHAnsi"/>
          <w:color w:val="000000"/>
          <w:spacing w:val="11"/>
          <w:kern w:val="1"/>
        </w:rPr>
        <w:t xml:space="preserve"> </w:t>
      </w:r>
      <w:r w:rsidRPr="00416B70">
        <w:rPr>
          <w:rFonts w:cstheme="minorHAnsi"/>
          <w:color w:val="000000"/>
        </w:rPr>
        <w:t>clin</w:t>
      </w:r>
      <w:r w:rsidRPr="00416B70">
        <w:rPr>
          <w:rFonts w:cstheme="minorHAnsi"/>
          <w:color w:val="000000"/>
          <w:spacing w:val="1"/>
          <w:kern w:val="1"/>
        </w:rPr>
        <w:t>i</w:t>
      </w:r>
      <w:r w:rsidRPr="00416B70">
        <w:rPr>
          <w:rFonts w:cstheme="minorHAnsi"/>
          <w:color w:val="000000"/>
        </w:rPr>
        <w:t>ca</w:t>
      </w:r>
      <w:r w:rsidRPr="00416B70">
        <w:rPr>
          <w:rFonts w:cstheme="minorHAnsi"/>
          <w:color w:val="000000"/>
          <w:kern w:val="1"/>
        </w:rPr>
        <w:t>l</w:t>
      </w:r>
      <w:r w:rsidRPr="00416B70">
        <w:rPr>
          <w:rFonts w:cstheme="minorHAnsi"/>
          <w:color w:val="000000"/>
          <w:spacing w:val="11"/>
          <w:kern w:val="1"/>
        </w:rPr>
        <w:t xml:space="preserve"> </w:t>
      </w:r>
      <w:r w:rsidRPr="00416B70">
        <w:rPr>
          <w:rFonts w:cstheme="minorHAnsi"/>
          <w:color w:val="000000"/>
        </w:rPr>
        <w:t>cha</w:t>
      </w:r>
      <w:r w:rsidRPr="00416B70">
        <w:rPr>
          <w:rFonts w:cstheme="minorHAnsi"/>
          <w:color w:val="000000"/>
          <w:spacing w:val="1"/>
          <w:kern w:val="1"/>
        </w:rPr>
        <w:t>l</w:t>
      </w:r>
      <w:r w:rsidRPr="00416B70">
        <w:rPr>
          <w:rFonts w:cstheme="minorHAnsi"/>
          <w:color w:val="000000"/>
        </w:rPr>
        <w:t>lenge</w:t>
      </w:r>
      <w:r w:rsidRPr="00416B70">
        <w:rPr>
          <w:rFonts w:cstheme="minorHAnsi"/>
          <w:color w:val="000000"/>
          <w:kern w:val="1"/>
        </w:rPr>
        <w:t>s</w:t>
      </w:r>
      <w:r w:rsidRPr="00416B70">
        <w:rPr>
          <w:rFonts w:cstheme="minorHAnsi"/>
          <w:color w:val="000000"/>
          <w:spacing w:val="12"/>
          <w:kern w:val="1"/>
        </w:rPr>
        <w:t xml:space="preserve"> </w:t>
      </w:r>
      <w:r w:rsidRPr="00416B70">
        <w:rPr>
          <w:rFonts w:cstheme="minorHAnsi"/>
          <w:color w:val="000000"/>
        </w:rPr>
        <w:t>asso</w:t>
      </w:r>
      <w:r w:rsidRPr="00416B70">
        <w:rPr>
          <w:rFonts w:cstheme="minorHAnsi"/>
          <w:color w:val="000000"/>
          <w:spacing w:val="2"/>
          <w:kern w:val="1"/>
        </w:rPr>
        <w:t>c</w:t>
      </w:r>
      <w:r w:rsidRPr="00416B70">
        <w:rPr>
          <w:rFonts w:cstheme="minorHAnsi"/>
          <w:color w:val="000000"/>
        </w:rPr>
        <w:t>iate</w:t>
      </w:r>
      <w:r w:rsidRPr="00416B70">
        <w:rPr>
          <w:rFonts w:cstheme="minorHAnsi"/>
          <w:color w:val="000000"/>
          <w:kern w:val="1"/>
        </w:rPr>
        <w:t>d</w:t>
      </w:r>
      <w:r w:rsidRPr="00416B70">
        <w:rPr>
          <w:rFonts w:cstheme="minorHAnsi"/>
          <w:color w:val="000000"/>
          <w:spacing w:val="12"/>
          <w:kern w:val="1"/>
        </w:rPr>
        <w:t xml:space="preserve"> </w:t>
      </w:r>
      <w:r w:rsidRPr="00416B70">
        <w:rPr>
          <w:rFonts w:cstheme="minorHAnsi"/>
          <w:color w:val="000000"/>
        </w:rPr>
        <w:t>wit</w:t>
      </w:r>
      <w:r w:rsidRPr="00416B70">
        <w:rPr>
          <w:rFonts w:cstheme="minorHAnsi"/>
          <w:color w:val="000000"/>
          <w:kern w:val="1"/>
        </w:rPr>
        <w:t xml:space="preserve">h </w:t>
      </w:r>
      <w:r w:rsidRPr="00416B70">
        <w:rPr>
          <w:rFonts w:cstheme="minorHAnsi"/>
          <w:color w:val="000000"/>
        </w:rPr>
        <w:t>bon</w:t>
      </w:r>
      <w:r w:rsidRPr="00416B70">
        <w:rPr>
          <w:rFonts w:cstheme="minorHAnsi"/>
          <w:color w:val="000000"/>
          <w:kern w:val="1"/>
        </w:rPr>
        <w:t>e</w:t>
      </w:r>
      <w:r w:rsidRPr="00416B70">
        <w:rPr>
          <w:rFonts w:cstheme="minorHAnsi"/>
          <w:color w:val="000000"/>
          <w:spacing w:val="-5"/>
          <w:kern w:val="1"/>
        </w:rPr>
        <w:t xml:space="preserve"> </w:t>
      </w:r>
      <w:r w:rsidRPr="00416B70">
        <w:rPr>
          <w:rFonts w:cstheme="minorHAnsi"/>
          <w:color w:val="000000"/>
        </w:rPr>
        <w:t>tissu</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engineerin</w:t>
      </w:r>
      <w:r w:rsidRPr="00416B70">
        <w:rPr>
          <w:rFonts w:cstheme="minorHAnsi"/>
          <w:color w:val="000000"/>
          <w:spacing w:val="2"/>
          <w:kern w:val="1"/>
        </w:rPr>
        <w:t>g</w:t>
      </w:r>
      <w:r w:rsidRPr="00416B70">
        <w:rPr>
          <w:rFonts w:cstheme="minorHAnsi"/>
          <w:color w:val="000000"/>
          <w:kern w:val="1"/>
        </w:rPr>
        <w:t>.</w:t>
      </w:r>
    </w:p>
    <w:p w14:paraId="58627EA7" w14:textId="77777777" w:rsidR="00714BD0" w:rsidRPr="00416B70" w:rsidRDefault="00714BD0" w:rsidP="006F712E">
      <w:pPr>
        <w:pStyle w:val="ListParagraph"/>
        <w:numPr>
          <w:ilvl w:val="0"/>
          <w:numId w:val="40"/>
        </w:numPr>
        <w:spacing w:after="200" w:line="276" w:lineRule="auto"/>
        <w:jc w:val="both"/>
        <w:rPr>
          <w:rFonts w:cstheme="minorHAnsi"/>
          <w:b/>
        </w:rPr>
      </w:pPr>
      <w:r w:rsidRPr="00416B70">
        <w:rPr>
          <w:rFonts w:cstheme="minorHAnsi"/>
          <w:shd w:val="clear" w:color="auto" w:fill="FFFFFF"/>
        </w:rPr>
        <w:t>To know about t</w:t>
      </w:r>
      <w:r w:rsidRPr="00416B70">
        <w:rPr>
          <w:rFonts w:cstheme="minorHAnsi"/>
          <w:color w:val="000000"/>
        </w:rPr>
        <w:t>rans</w:t>
      </w:r>
      <w:r w:rsidRPr="00416B70">
        <w:rPr>
          <w:rFonts w:cstheme="minorHAnsi"/>
          <w:color w:val="000000"/>
          <w:spacing w:val="1"/>
          <w:kern w:val="1"/>
        </w:rPr>
        <w:t>l</w:t>
      </w:r>
      <w:r w:rsidRPr="00416B70">
        <w:rPr>
          <w:rFonts w:cstheme="minorHAnsi"/>
          <w:color w:val="000000"/>
        </w:rPr>
        <w:t>atio</w:t>
      </w:r>
      <w:r w:rsidRPr="00416B70">
        <w:rPr>
          <w:rFonts w:cstheme="minorHAnsi"/>
          <w:color w:val="000000"/>
          <w:kern w:val="1"/>
        </w:rPr>
        <w:t>n</w:t>
      </w:r>
      <w:r w:rsidRPr="00416B70">
        <w:rPr>
          <w:rFonts w:cstheme="minorHAnsi"/>
          <w:color w:val="000000"/>
          <w:spacing w:val="-2"/>
          <w:kern w:val="1"/>
        </w:rPr>
        <w:t xml:space="preserve"> </w:t>
      </w:r>
      <w:r w:rsidRPr="00416B70">
        <w:rPr>
          <w:rFonts w:cstheme="minorHAnsi"/>
          <w:color w:val="000000"/>
        </w:rPr>
        <w:t>o</w:t>
      </w:r>
      <w:r w:rsidRPr="00416B70">
        <w:rPr>
          <w:rFonts w:cstheme="minorHAnsi"/>
          <w:color w:val="000000"/>
          <w:kern w:val="1"/>
        </w:rPr>
        <w:t>f</w:t>
      </w:r>
      <w:r w:rsidRPr="00416B70">
        <w:rPr>
          <w:rFonts w:cstheme="minorHAnsi"/>
          <w:color w:val="000000"/>
          <w:spacing w:val="-3"/>
          <w:kern w:val="1"/>
        </w:rPr>
        <w:t xml:space="preserve"> </w:t>
      </w:r>
      <w:r w:rsidRPr="00416B70">
        <w:rPr>
          <w:rFonts w:cstheme="minorHAnsi"/>
          <w:color w:val="000000"/>
        </w:rPr>
        <w:t>resear</w:t>
      </w:r>
      <w:r w:rsidRPr="00416B70">
        <w:rPr>
          <w:rFonts w:cstheme="minorHAnsi"/>
          <w:color w:val="000000"/>
          <w:spacing w:val="2"/>
          <w:kern w:val="1"/>
        </w:rPr>
        <w:t>c</w:t>
      </w:r>
      <w:r w:rsidRPr="00416B70">
        <w:rPr>
          <w:rFonts w:cstheme="minorHAnsi"/>
          <w:color w:val="000000"/>
          <w:kern w:val="1"/>
        </w:rPr>
        <w:t>h</w:t>
      </w:r>
      <w:r w:rsidRPr="00416B70">
        <w:rPr>
          <w:rFonts w:cstheme="minorHAnsi"/>
          <w:color w:val="000000"/>
          <w:spacing w:val="-3"/>
          <w:kern w:val="1"/>
        </w:rPr>
        <w:t xml:space="preserve"> </w:t>
      </w:r>
      <w:r w:rsidRPr="00416B70">
        <w:rPr>
          <w:rFonts w:cstheme="minorHAnsi"/>
          <w:color w:val="000000"/>
        </w:rPr>
        <w:t>fro</w:t>
      </w:r>
      <w:r w:rsidRPr="00416B70">
        <w:rPr>
          <w:rFonts w:cstheme="minorHAnsi"/>
          <w:color w:val="000000"/>
          <w:kern w:val="1"/>
        </w:rPr>
        <w:t xml:space="preserve">m </w:t>
      </w:r>
      <w:r w:rsidRPr="00416B70">
        <w:rPr>
          <w:rFonts w:cstheme="minorHAnsi"/>
          <w:color w:val="000000"/>
        </w:rPr>
        <w:t>anima</w:t>
      </w:r>
      <w:r w:rsidRPr="00416B70">
        <w:rPr>
          <w:rFonts w:cstheme="minorHAnsi"/>
          <w:color w:val="000000"/>
          <w:kern w:val="1"/>
        </w:rPr>
        <w:t>l</w:t>
      </w:r>
      <w:r w:rsidRPr="00416B70">
        <w:rPr>
          <w:rFonts w:cstheme="minorHAnsi"/>
          <w:color w:val="000000"/>
          <w:spacing w:val="8"/>
          <w:kern w:val="1"/>
        </w:rPr>
        <w:t xml:space="preserve"> </w:t>
      </w:r>
      <w:r w:rsidRPr="00416B70">
        <w:rPr>
          <w:rFonts w:cstheme="minorHAnsi"/>
          <w:color w:val="000000"/>
        </w:rPr>
        <w:t>t</w:t>
      </w:r>
      <w:r w:rsidRPr="00416B70">
        <w:rPr>
          <w:rFonts w:cstheme="minorHAnsi"/>
          <w:color w:val="000000"/>
          <w:kern w:val="1"/>
        </w:rPr>
        <w:t>o</w:t>
      </w:r>
      <w:r w:rsidRPr="00416B70">
        <w:rPr>
          <w:rFonts w:cstheme="minorHAnsi"/>
          <w:color w:val="000000"/>
          <w:spacing w:val="7"/>
          <w:kern w:val="1"/>
        </w:rPr>
        <w:t xml:space="preserve"> </w:t>
      </w:r>
      <w:r w:rsidRPr="00416B70">
        <w:rPr>
          <w:rFonts w:cstheme="minorHAnsi"/>
          <w:color w:val="000000"/>
        </w:rPr>
        <w:t>huma</w:t>
      </w:r>
      <w:r w:rsidRPr="00416B70">
        <w:rPr>
          <w:rFonts w:cstheme="minorHAnsi"/>
          <w:color w:val="000000"/>
          <w:kern w:val="1"/>
        </w:rPr>
        <w:t>n</w:t>
      </w:r>
      <w:r w:rsidRPr="00416B70">
        <w:rPr>
          <w:rFonts w:cstheme="minorHAnsi"/>
          <w:color w:val="000000"/>
          <w:spacing w:val="8"/>
          <w:kern w:val="1"/>
        </w:rPr>
        <w:t xml:space="preserve"> </w:t>
      </w:r>
      <w:r w:rsidRPr="00416B70">
        <w:rPr>
          <w:rFonts w:cstheme="minorHAnsi"/>
          <w:color w:val="000000"/>
        </w:rPr>
        <w:t>constru</w:t>
      </w:r>
      <w:r w:rsidRPr="00416B70">
        <w:rPr>
          <w:rFonts w:cstheme="minorHAnsi"/>
          <w:color w:val="000000"/>
          <w:spacing w:val="2"/>
          <w:kern w:val="1"/>
        </w:rPr>
        <w:t>c</w:t>
      </w:r>
      <w:r w:rsidRPr="00416B70">
        <w:rPr>
          <w:rFonts w:cstheme="minorHAnsi"/>
          <w:color w:val="000000"/>
          <w:kern w:val="1"/>
        </w:rPr>
        <w:t>t</w:t>
      </w:r>
      <w:r w:rsidRPr="00416B70">
        <w:rPr>
          <w:rFonts w:cstheme="minorHAnsi"/>
          <w:color w:val="000000"/>
          <w:spacing w:val="7"/>
          <w:kern w:val="1"/>
        </w:rPr>
        <w:t>.</w:t>
      </w:r>
    </w:p>
    <w:p w14:paraId="095A28A8" w14:textId="164F40A0" w:rsidR="00714BD0" w:rsidRPr="00416B70" w:rsidRDefault="00714BD0" w:rsidP="006F712E">
      <w:pPr>
        <w:pStyle w:val="ListParagraph"/>
        <w:numPr>
          <w:ilvl w:val="0"/>
          <w:numId w:val="40"/>
        </w:numPr>
        <w:spacing w:after="200" w:line="276" w:lineRule="auto"/>
        <w:jc w:val="both"/>
        <w:rPr>
          <w:rFonts w:cstheme="minorHAnsi"/>
          <w:b/>
        </w:rPr>
      </w:pPr>
      <w:r w:rsidRPr="00416B70">
        <w:rPr>
          <w:rFonts w:cstheme="minorHAnsi"/>
          <w:color w:val="000000"/>
          <w:spacing w:val="7"/>
          <w:kern w:val="1"/>
        </w:rPr>
        <w:t>To know how to</w:t>
      </w:r>
      <w:r w:rsidRPr="00416B70">
        <w:rPr>
          <w:rFonts w:cstheme="minorHAnsi"/>
          <w:color w:val="000000"/>
        </w:rPr>
        <w:t xml:space="preserve"> minimiz</w:t>
      </w:r>
      <w:r w:rsidRPr="00416B70">
        <w:rPr>
          <w:rFonts w:cstheme="minorHAnsi"/>
          <w:color w:val="000000"/>
          <w:kern w:val="1"/>
        </w:rPr>
        <w:t>e</w:t>
      </w:r>
      <w:r w:rsidRPr="00416B70">
        <w:rPr>
          <w:rFonts w:cstheme="minorHAnsi"/>
          <w:color w:val="000000"/>
          <w:spacing w:val="9"/>
          <w:kern w:val="1"/>
        </w:rPr>
        <w:t xml:space="preserve"> </w:t>
      </w:r>
      <w:r w:rsidRPr="00416B70">
        <w:rPr>
          <w:rFonts w:cstheme="minorHAnsi"/>
          <w:color w:val="000000"/>
        </w:rPr>
        <w:t>th</w:t>
      </w:r>
      <w:r w:rsidRPr="00416B70">
        <w:rPr>
          <w:rFonts w:cstheme="minorHAnsi"/>
          <w:color w:val="000000"/>
          <w:kern w:val="1"/>
        </w:rPr>
        <w:t>e</w:t>
      </w:r>
      <w:r w:rsidRPr="00416B70">
        <w:rPr>
          <w:rFonts w:cstheme="minorHAnsi"/>
          <w:color w:val="000000"/>
          <w:spacing w:val="6"/>
          <w:kern w:val="1"/>
        </w:rPr>
        <w:t xml:space="preserve"> </w:t>
      </w:r>
      <w:r w:rsidRPr="00416B70">
        <w:rPr>
          <w:rFonts w:cstheme="minorHAnsi"/>
          <w:color w:val="000000"/>
        </w:rPr>
        <w:t>nee</w:t>
      </w:r>
      <w:r w:rsidRPr="00416B70">
        <w:rPr>
          <w:rFonts w:cstheme="minorHAnsi"/>
          <w:color w:val="000000"/>
          <w:kern w:val="1"/>
        </w:rPr>
        <w:t>d</w:t>
      </w:r>
      <w:r w:rsidRPr="00416B70">
        <w:rPr>
          <w:rFonts w:cstheme="minorHAnsi"/>
          <w:color w:val="000000"/>
          <w:spacing w:val="8"/>
          <w:kern w:val="1"/>
        </w:rPr>
        <w:t xml:space="preserve"> </w:t>
      </w:r>
      <w:r w:rsidRPr="00416B70">
        <w:rPr>
          <w:rFonts w:cstheme="minorHAnsi"/>
          <w:color w:val="000000"/>
        </w:rPr>
        <w:t>fo</w:t>
      </w:r>
      <w:r w:rsidRPr="00416B70">
        <w:rPr>
          <w:rFonts w:cstheme="minorHAnsi"/>
          <w:color w:val="000000"/>
          <w:kern w:val="1"/>
        </w:rPr>
        <w:t>r</w:t>
      </w:r>
      <w:r w:rsidRPr="00416B70">
        <w:rPr>
          <w:rFonts w:cstheme="minorHAnsi"/>
          <w:color w:val="000000"/>
          <w:spacing w:val="7"/>
          <w:kern w:val="1"/>
        </w:rPr>
        <w:t xml:space="preserve"> </w:t>
      </w:r>
      <w:r w:rsidRPr="00416B70">
        <w:rPr>
          <w:rFonts w:cstheme="minorHAnsi"/>
          <w:color w:val="000000"/>
        </w:rPr>
        <w:t>lengthy</w:t>
      </w:r>
      <w:r w:rsidRPr="00416B70">
        <w:rPr>
          <w:rFonts w:cstheme="minorHAnsi"/>
          <w:color w:val="000000"/>
          <w:kern w:val="1"/>
        </w:rPr>
        <w:t>,</w:t>
      </w:r>
      <w:r w:rsidRPr="00416B70">
        <w:rPr>
          <w:rFonts w:cstheme="minorHAnsi"/>
          <w:color w:val="000000"/>
          <w:spacing w:val="7"/>
          <w:kern w:val="1"/>
        </w:rPr>
        <w:t xml:space="preserve"> </w:t>
      </w:r>
      <w:r w:rsidRPr="00416B70">
        <w:rPr>
          <w:rFonts w:cstheme="minorHAnsi"/>
          <w:color w:val="000000"/>
        </w:rPr>
        <w:t>costly</w:t>
      </w:r>
      <w:r w:rsidRPr="00416B70">
        <w:rPr>
          <w:rFonts w:cstheme="minorHAnsi"/>
          <w:color w:val="000000"/>
          <w:kern w:val="1"/>
        </w:rPr>
        <w:t>,</w:t>
      </w:r>
      <w:r w:rsidRPr="00416B70">
        <w:rPr>
          <w:rFonts w:cstheme="minorHAnsi"/>
          <w:color w:val="000000"/>
          <w:spacing w:val="7"/>
          <w:kern w:val="1"/>
        </w:rPr>
        <w:t xml:space="preserve"> </w:t>
      </w:r>
      <w:r w:rsidRPr="00416B70">
        <w:rPr>
          <w:rFonts w:cstheme="minorHAnsi"/>
          <w:color w:val="000000"/>
        </w:rPr>
        <w:t>an</w:t>
      </w:r>
      <w:r w:rsidRPr="00416B70">
        <w:rPr>
          <w:rFonts w:cstheme="minorHAnsi"/>
          <w:color w:val="000000"/>
          <w:kern w:val="1"/>
        </w:rPr>
        <w:t>d</w:t>
      </w:r>
      <w:r w:rsidRPr="00416B70">
        <w:rPr>
          <w:rFonts w:cstheme="minorHAnsi"/>
          <w:color w:val="000000"/>
          <w:spacing w:val="8"/>
          <w:kern w:val="1"/>
        </w:rPr>
        <w:t xml:space="preserve"> </w:t>
      </w:r>
      <w:r w:rsidRPr="00416B70">
        <w:rPr>
          <w:rFonts w:cstheme="minorHAnsi"/>
          <w:color w:val="000000"/>
        </w:rPr>
        <w:t>contro</w:t>
      </w:r>
      <w:r w:rsidRPr="00416B70">
        <w:rPr>
          <w:rFonts w:cstheme="minorHAnsi"/>
          <w:color w:val="000000"/>
          <w:kern w:val="1"/>
        </w:rPr>
        <w:t xml:space="preserve">- </w:t>
      </w:r>
      <w:r w:rsidRPr="00416B70">
        <w:rPr>
          <w:rFonts w:cstheme="minorHAnsi"/>
          <w:color w:val="000000"/>
        </w:rPr>
        <w:t>versia</w:t>
      </w:r>
      <w:r w:rsidRPr="00416B70">
        <w:rPr>
          <w:rFonts w:cstheme="minorHAnsi"/>
          <w:color w:val="000000"/>
          <w:kern w:val="1"/>
        </w:rPr>
        <w:t>l</w:t>
      </w:r>
      <w:r w:rsidRPr="00416B70">
        <w:rPr>
          <w:rFonts w:cstheme="minorHAnsi"/>
          <w:color w:val="000000"/>
          <w:spacing w:val="18"/>
          <w:kern w:val="1"/>
        </w:rPr>
        <w:t xml:space="preserve"> </w:t>
      </w:r>
      <w:r w:rsidRPr="00416B70">
        <w:rPr>
          <w:rFonts w:cstheme="minorHAnsi"/>
          <w:color w:val="000000"/>
        </w:rPr>
        <w:t>anima</w:t>
      </w:r>
      <w:r w:rsidRPr="00416B70">
        <w:rPr>
          <w:rFonts w:cstheme="minorHAnsi"/>
          <w:color w:val="000000"/>
          <w:kern w:val="1"/>
        </w:rPr>
        <w:t>l</w:t>
      </w:r>
      <w:r w:rsidRPr="00416B70">
        <w:rPr>
          <w:rFonts w:cstheme="minorHAnsi"/>
          <w:color w:val="000000"/>
          <w:spacing w:val="18"/>
          <w:kern w:val="1"/>
        </w:rPr>
        <w:t xml:space="preserve"> </w:t>
      </w:r>
      <w:r w:rsidRPr="00416B70">
        <w:rPr>
          <w:rFonts w:cstheme="minorHAnsi"/>
          <w:color w:val="000000"/>
        </w:rPr>
        <w:t>stu</w:t>
      </w:r>
      <w:r w:rsidRPr="00416B70">
        <w:rPr>
          <w:rFonts w:cstheme="minorHAnsi"/>
          <w:color w:val="000000"/>
          <w:spacing w:val="1"/>
          <w:kern w:val="1"/>
        </w:rPr>
        <w:t>d</w:t>
      </w:r>
      <w:r w:rsidRPr="00416B70">
        <w:rPr>
          <w:rFonts w:cstheme="minorHAnsi"/>
          <w:color w:val="000000"/>
        </w:rPr>
        <w:t>ie</w:t>
      </w:r>
      <w:r w:rsidRPr="00416B70">
        <w:rPr>
          <w:rFonts w:cstheme="minorHAnsi"/>
          <w:color w:val="000000"/>
          <w:kern w:val="1"/>
        </w:rPr>
        <w:t>s</w:t>
      </w:r>
      <w:r w:rsidRPr="00416B70">
        <w:rPr>
          <w:rFonts w:cstheme="minorHAnsi"/>
          <w:color w:val="000000"/>
          <w:spacing w:val="17"/>
          <w:kern w:val="1"/>
        </w:rPr>
        <w:t xml:space="preserve"> </w:t>
      </w:r>
      <w:r w:rsidRPr="00416B70">
        <w:rPr>
          <w:rFonts w:cstheme="minorHAnsi"/>
          <w:color w:val="000000"/>
        </w:rPr>
        <w:t>whic</w:t>
      </w:r>
      <w:r w:rsidRPr="00416B70">
        <w:rPr>
          <w:rFonts w:cstheme="minorHAnsi"/>
          <w:color w:val="000000"/>
          <w:kern w:val="1"/>
        </w:rPr>
        <w:t>h</w:t>
      </w:r>
      <w:r w:rsidRPr="00416B70">
        <w:rPr>
          <w:rFonts w:cstheme="minorHAnsi"/>
          <w:color w:val="000000"/>
          <w:spacing w:val="17"/>
          <w:kern w:val="1"/>
        </w:rPr>
        <w:t xml:space="preserve"> </w:t>
      </w:r>
      <w:r w:rsidRPr="00416B70">
        <w:rPr>
          <w:rFonts w:cstheme="minorHAnsi"/>
          <w:color w:val="000000"/>
        </w:rPr>
        <w:t>ca</w:t>
      </w:r>
      <w:r w:rsidRPr="00416B70">
        <w:rPr>
          <w:rFonts w:cstheme="minorHAnsi"/>
          <w:color w:val="000000"/>
          <w:kern w:val="1"/>
        </w:rPr>
        <w:t>n</w:t>
      </w:r>
      <w:r w:rsidRPr="00416B70">
        <w:rPr>
          <w:rFonts w:cstheme="minorHAnsi"/>
          <w:color w:val="000000"/>
          <w:spacing w:val="18"/>
          <w:kern w:val="1"/>
        </w:rPr>
        <w:t xml:space="preserve"> </w:t>
      </w:r>
      <w:r w:rsidRPr="00416B70">
        <w:rPr>
          <w:rFonts w:cstheme="minorHAnsi"/>
          <w:color w:val="000000"/>
        </w:rPr>
        <w:t>b</w:t>
      </w:r>
      <w:r w:rsidRPr="00416B70">
        <w:rPr>
          <w:rFonts w:cstheme="minorHAnsi"/>
          <w:color w:val="000000"/>
          <w:kern w:val="1"/>
        </w:rPr>
        <w:t>e</w:t>
      </w:r>
      <w:r w:rsidRPr="00416B70">
        <w:rPr>
          <w:rFonts w:cstheme="minorHAnsi"/>
          <w:color w:val="000000"/>
          <w:spacing w:val="17"/>
          <w:kern w:val="1"/>
        </w:rPr>
        <w:t xml:space="preserve"> </w:t>
      </w:r>
      <w:r w:rsidRPr="00416B70">
        <w:rPr>
          <w:rFonts w:cstheme="minorHAnsi"/>
          <w:color w:val="000000"/>
        </w:rPr>
        <w:t>misleadin</w:t>
      </w:r>
      <w:r w:rsidRPr="00416B70">
        <w:rPr>
          <w:rFonts w:cstheme="minorHAnsi"/>
          <w:color w:val="000000"/>
          <w:kern w:val="1"/>
        </w:rPr>
        <w:t>g</w:t>
      </w:r>
      <w:r w:rsidRPr="00416B70">
        <w:rPr>
          <w:rFonts w:cstheme="minorHAnsi"/>
          <w:color w:val="000000"/>
          <w:spacing w:val="18"/>
          <w:kern w:val="1"/>
        </w:rPr>
        <w:t xml:space="preserve"> </w:t>
      </w:r>
      <w:r w:rsidRPr="00416B70">
        <w:rPr>
          <w:rFonts w:cstheme="minorHAnsi"/>
          <w:color w:val="000000"/>
        </w:rPr>
        <w:t>du</w:t>
      </w:r>
      <w:r w:rsidRPr="00416B70">
        <w:rPr>
          <w:rFonts w:cstheme="minorHAnsi"/>
          <w:color w:val="000000"/>
          <w:kern w:val="1"/>
        </w:rPr>
        <w:t>e</w:t>
      </w:r>
      <w:r w:rsidRPr="00416B70">
        <w:rPr>
          <w:rFonts w:cstheme="minorHAnsi"/>
          <w:color w:val="000000"/>
          <w:spacing w:val="17"/>
          <w:kern w:val="1"/>
        </w:rPr>
        <w:t xml:space="preserve"> </w:t>
      </w:r>
      <w:r w:rsidRPr="00416B70">
        <w:rPr>
          <w:rFonts w:cstheme="minorHAnsi"/>
          <w:color w:val="000000"/>
        </w:rPr>
        <w:t>t</w:t>
      </w:r>
      <w:r w:rsidRPr="00416B70">
        <w:rPr>
          <w:rFonts w:cstheme="minorHAnsi"/>
          <w:color w:val="000000"/>
          <w:kern w:val="1"/>
        </w:rPr>
        <w:t>o</w:t>
      </w:r>
      <w:r w:rsidRPr="00416B70">
        <w:rPr>
          <w:rFonts w:cstheme="minorHAnsi"/>
          <w:color w:val="000000"/>
          <w:spacing w:val="16"/>
          <w:kern w:val="1"/>
        </w:rPr>
        <w:t xml:space="preserve"> </w:t>
      </w:r>
      <w:r w:rsidRPr="00416B70">
        <w:rPr>
          <w:rFonts w:cstheme="minorHAnsi"/>
          <w:color w:val="000000"/>
        </w:rPr>
        <w:t>inter</w:t>
      </w:r>
      <w:r w:rsidRPr="00416B70">
        <w:rPr>
          <w:rFonts w:cstheme="minorHAnsi"/>
          <w:color w:val="000000"/>
          <w:spacing w:val="1"/>
          <w:kern w:val="1"/>
        </w:rPr>
        <w:t>s</w:t>
      </w:r>
      <w:r w:rsidRPr="00416B70">
        <w:rPr>
          <w:rFonts w:cstheme="minorHAnsi"/>
          <w:color w:val="000000"/>
        </w:rPr>
        <w:t>pecie</w:t>
      </w:r>
      <w:r w:rsidRPr="00416B70">
        <w:rPr>
          <w:rFonts w:cstheme="minorHAnsi"/>
          <w:color w:val="000000"/>
          <w:kern w:val="1"/>
        </w:rPr>
        <w:t>s</w:t>
      </w:r>
      <w:r w:rsidRPr="00416B70">
        <w:rPr>
          <w:rFonts w:cstheme="minorHAnsi"/>
          <w:color w:val="000000"/>
          <w:spacing w:val="17"/>
          <w:kern w:val="1"/>
        </w:rPr>
        <w:t xml:space="preserve"> </w:t>
      </w:r>
      <w:r w:rsidRPr="00416B70">
        <w:rPr>
          <w:rFonts w:cstheme="minorHAnsi"/>
          <w:color w:val="000000"/>
        </w:rPr>
        <w:t>molec</w:t>
      </w:r>
      <w:r w:rsidRPr="00416B70">
        <w:rPr>
          <w:rFonts w:cstheme="minorHAnsi"/>
          <w:color w:val="000000"/>
          <w:spacing w:val="1"/>
          <w:kern w:val="1"/>
        </w:rPr>
        <w:t>u</w:t>
      </w:r>
      <w:r w:rsidRPr="00416B70">
        <w:rPr>
          <w:rFonts w:cstheme="minorHAnsi"/>
          <w:color w:val="000000"/>
        </w:rPr>
        <w:t>la</w:t>
      </w:r>
      <w:r w:rsidRPr="00416B70">
        <w:rPr>
          <w:rFonts w:cstheme="minorHAnsi"/>
          <w:color w:val="000000"/>
          <w:kern w:val="1"/>
        </w:rPr>
        <w:t>r</w:t>
      </w:r>
      <w:r w:rsidRPr="00416B70">
        <w:rPr>
          <w:rFonts w:cstheme="minorHAnsi"/>
          <w:color w:val="000000"/>
          <w:spacing w:val="17"/>
          <w:kern w:val="1"/>
        </w:rPr>
        <w:t xml:space="preserve"> </w:t>
      </w:r>
      <w:r w:rsidRPr="00416B70">
        <w:rPr>
          <w:rFonts w:cstheme="minorHAnsi"/>
          <w:color w:val="000000"/>
        </w:rPr>
        <w:t>an</w:t>
      </w:r>
      <w:r w:rsidRPr="00416B70">
        <w:rPr>
          <w:rFonts w:cstheme="minorHAnsi"/>
          <w:color w:val="000000"/>
          <w:kern w:val="1"/>
        </w:rPr>
        <w:t xml:space="preserve">d </w:t>
      </w:r>
      <w:r w:rsidRPr="00416B70">
        <w:rPr>
          <w:rFonts w:cstheme="minorHAnsi"/>
          <w:color w:val="000000"/>
        </w:rPr>
        <w:t>physi</w:t>
      </w:r>
      <w:r w:rsidRPr="00416B70">
        <w:rPr>
          <w:rFonts w:cstheme="minorHAnsi"/>
          <w:color w:val="000000"/>
          <w:spacing w:val="1"/>
          <w:kern w:val="1"/>
        </w:rPr>
        <w:t>o</w:t>
      </w:r>
      <w:r w:rsidRPr="00416B70">
        <w:rPr>
          <w:rFonts w:cstheme="minorHAnsi"/>
          <w:color w:val="000000"/>
        </w:rPr>
        <w:t>logica</w:t>
      </w:r>
      <w:r w:rsidRPr="00416B70">
        <w:rPr>
          <w:rFonts w:cstheme="minorHAnsi"/>
          <w:color w:val="000000"/>
          <w:kern w:val="1"/>
        </w:rPr>
        <w:t>l</w:t>
      </w:r>
      <w:r w:rsidRPr="00416B70">
        <w:rPr>
          <w:rFonts w:cstheme="minorHAnsi"/>
          <w:color w:val="000000"/>
          <w:spacing w:val="-5"/>
          <w:kern w:val="1"/>
        </w:rPr>
        <w:t xml:space="preserve"> </w:t>
      </w:r>
      <w:r w:rsidRPr="00416B70">
        <w:rPr>
          <w:rFonts w:cstheme="minorHAnsi"/>
          <w:color w:val="000000"/>
        </w:rPr>
        <w:t>differenc</w:t>
      </w:r>
      <w:r w:rsidRPr="00416B70">
        <w:rPr>
          <w:rFonts w:cstheme="minorHAnsi"/>
          <w:color w:val="000000"/>
          <w:spacing w:val="2"/>
          <w:kern w:val="1"/>
        </w:rPr>
        <w:t>e</w:t>
      </w:r>
      <w:r w:rsidRPr="00416B70">
        <w:rPr>
          <w:rFonts w:cstheme="minorHAnsi"/>
          <w:color w:val="000000"/>
          <w:kern w:val="1"/>
        </w:rPr>
        <w:t>s.</w:t>
      </w:r>
    </w:p>
    <w:p w14:paraId="664BF96E" w14:textId="77777777" w:rsidR="00B94833" w:rsidRPr="00416B70" w:rsidRDefault="00B94833" w:rsidP="006F712E">
      <w:pPr>
        <w:pStyle w:val="Heading2"/>
        <w:spacing w:before="200" w:line="276" w:lineRule="auto"/>
        <w:ind w:left="576"/>
        <w:jc w:val="both"/>
        <w:rPr>
          <w:rFonts w:asciiTheme="minorHAnsi" w:hAnsiTheme="minorHAnsi" w:cstheme="minorHAnsi"/>
        </w:rPr>
      </w:pPr>
      <w:r w:rsidRPr="00416B70">
        <w:rPr>
          <w:rFonts w:asciiTheme="minorHAnsi" w:hAnsiTheme="minorHAnsi" w:cstheme="minorHAnsi"/>
        </w:rPr>
        <w:t>Course Contents:</w:t>
      </w:r>
    </w:p>
    <w:p w14:paraId="0BACD7D7" w14:textId="12FA69F3" w:rsidR="00B94833" w:rsidRPr="00416B70" w:rsidRDefault="00714BD0" w:rsidP="006F712E">
      <w:pPr>
        <w:jc w:val="both"/>
        <w:rPr>
          <w:rFonts w:cstheme="minorHAnsi"/>
          <w:lang w:val="en-GB"/>
        </w:rPr>
      </w:pPr>
      <w:r w:rsidRPr="00416B70">
        <w:rPr>
          <w:rFonts w:cstheme="minorHAnsi"/>
          <w:lang w:val="en-GB"/>
        </w:rPr>
        <w:t>A. Soft Tissue</w:t>
      </w:r>
    </w:p>
    <w:p w14:paraId="00E115A5"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1. 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mucos</w:t>
      </w:r>
      <w:r w:rsidRPr="00416B70">
        <w:rPr>
          <w:rFonts w:cstheme="minorHAnsi"/>
          <w:color w:val="000000"/>
          <w:kern w:val="1"/>
          <w:lang w:val="en-GB"/>
        </w:rPr>
        <w:t>a</w:t>
      </w:r>
      <w:r w:rsidRPr="00416B70">
        <w:rPr>
          <w:rFonts w:cstheme="minorHAnsi"/>
          <w:color w:val="000000"/>
          <w:spacing w:val="-5"/>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engin</w:t>
      </w:r>
      <w:r w:rsidRPr="00416B70">
        <w:rPr>
          <w:rFonts w:cstheme="minorHAnsi"/>
          <w:color w:val="000000"/>
          <w:spacing w:val="1"/>
          <w:kern w:val="1"/>
          <w:lang w:val="en-GB"/>
        </w:rPr>
        <w:t>e</w:t>
      </w:r>
      <w:r w:rsidRPr="00416B70">
        <w:rPr>
          <w:rFonts w:cstheme="minorHAnsi"/>
          <w:color w:val="000000"/>
          <w:lang w:val="en-GB"/>
        </w:rPr>
        <w:t>erin</w:t>
      </w:r>
      <w:r w:rsidRPr="00416B70">
        <w:rPr>
          <w:rFonts w:cstheme="minorHAnsi"/>
          <w:color w:val="000000"/>
          <w:kern w:val="1"/>
          <w:lang w:val="en-GB"/>
        </w:rPr>
        <w:t xml:space="preserve">g </w:t>
      </w:r>
    </w:p>
    <w:p w14:paraId="560819CE"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0FD2DCE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Norma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huma</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mu</w:t>
      </w:r>
      <w:r w:rsidRPr="00416B70">
        <w:rPr>
          <w:rFonts w:cstheme="minorHAnsi"/>
          <w:color w:val="000000"/>
          <w:spacing w:val="1"/>
          <w:kern w:val="1"/>
          <w:lang w:val="en-GB"/>
        </w:rPr>
        <w:t>c</w:t>
      </w:r>
      <w:r w:rsidRPr="00416B70">
        <w:rPr>
          <w:rFonts w:cstheme="minorHAnsi"/>
          <w:color w:val="000000"/>
          <w:lang w:val="en-GB"/>
        </w:rPr>
        <w:t>os</w:t>
      </w:r>
      <w:r w:rsidRPr="00416B70">
        <w:rPr>
          <w:rFonts w:cstheme="minorHAnsi"/>
          <w:color w:val="000000"/>
          <w:kern w:val="1"/>
          <w:lang w:val="en-GB"/>
        </w:rPr>
        <w:t>a</w:t>
      </w:r>
    </w:p>
    <w:p w14:paraId="2770C8BB"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Split-thick</w:t>
      </w:r>
      <w:r w:rsidRPr="00416B70">
        <w:rPr>
          <w:rFonts w:cstheme="minorHAnsi"/>
          <w:color w:val="000000"/>
          <w:spacing w:val="1"/>
          <w:kern w:val="1"/>
          <w:lang w:val="en-GB"/>
        </w:rPr>
        <w:t>n</w:t>
      </w:r>
      <w:r w:rsidRPr="00416B70">
        <w:rPr>
          <w:rFonts w:cstheme="minorHAnsi"/>
          <w:color w:val="000000"/>
          <w:lang w:val="en-GB"/>
        </w:rPr>
        <w:t>es</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mucos</w:t>
      </w:r>
      <w:r w:rsidRPr="00416B70">
        <w:rPr>
          <w:rFonts w:cstheme="minorHAnsi"/>
          <w:color w:val="000000"/>
          <w:kern w:val="1"/>
          <w:lang w:val="en-GB"/>
        </w:rPr>
        <w:t>a</w:t>
      </w:r>
      <w:r w:rsidRPr="00416B70">
        <w:rPr>
          <w:rFonts w:cstheme="minorHAnsi"/>
          <w:color w:val="000000"/>
          <w:spacing w:val="-4"/>
          <w:kern w:val="1"/>
          <w:lang w:val="en-GB"/>
        </w:rPr>
        <w:t xml:space="preserve"> </w:t>
      </w:r>
      <w:r w:rsidRPr="00416B70">
        <w:rPr>
          <w:rFonts w:cstheme="minorHAnsi"/>
          <w:color w:val="000000"/>
          <w:lang w:val="en-GB"/>
        </w:rPr>
        <w:t>enginee</w:t>
      </w:r>
      <w:r w:rsidRPr="00416B70">
        <w:rPr>
          <w:rFonts w:cstheme="minorHAnsi"/>
          <w:color w:val="000000"/>
          <w:spacing w:val="2"/>
          <w:kern w:val="1"/>
          <w:lang w:val="en-GB"/>
        </w:rPr>
        <w:t>r</w:t>
      </w:r>
      <w:r w:rsidRPr="00416B70">
        <w:rPr>
          <w:rFonts w:cstheme="minorHAnsi"/>
          <w:color w:val="000000"/>
          <w:lang w:val="en-GB"/>
        </w:rPr>
        <w:t>in</w:t>
      </w:r>
      <w:r w:rsidRPr="00416B70">
        <w:rPr>
          <w:rFonts w:cstheme="minorHAnsi"/>
          <w:color w:val="000000"/>
          <w:kern w:val="1"/>
          <w:lang w:val="en-GB"/>
        </w:rPr>
        <w:t>g</w:t>
      </w:r>
    </w:p>
    <w:p w14:paraId="2CD186BA"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Full-thi</w:t>
      </w:r>
      <w:r w:rsidRPr="00416B70">
        <w:rPr>
          <w:rFonts w:cstheme="minorHAnsi"/>
          <w:color w:val="000000"/>
          <w:spacing w:val="1"/>
          <w:kern w:val="1"/>
          <w:lang w:val="en-GB"/>
        </w:rPr>
        <w:t>c</w:t>
      </w:r>
      <w:r w:rsidRPr="00416B70">
        <w:rPr>
          <w:rFonts w:cstheme="minorHAnsi"/>
          <w:color w:val="000000"/>
          <w:lang w:val="en-GB"/>
        </w:rPr>
        <w:t>knes</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mu</w:t>
      </w:r>
      <w:r w:rsidRPr="00416B70">
        <w:rPr>
          <w:rFonts w:cstheme="minorHAnsi"/>
          <w:color w:val="000000"/>
          <w:spacing w:val="1"/>
          <w:kern w:val="1"/>
          <w:lang w:val="en-GB"/>
        </w:rPr>
        <w:t>c</w:t>
      </w:r>
      <w:r w:rsidRPr="00416B70">
        <w:rPr>
          <w:rFonts w:cstheme="minorHAnsi"/>
          <w:color w:val="000000"/>
          <w:lang w:val="en-GB"/>
        </w:rPr>
        <w:t>os</w:t>
      </w:r>
      <w:r w:rsidRPr="00416B70">
        <w:rPr>
          <w:rFonts w:cstheme="minorHAnsi"/>
          <w:color w:val="000000"/>
          <w:kern w:val="1"/>
          <w:lang w:val="en-GB"/>
        </w:rPr>
        <w:t>a</w:t>
      </w:r>
      <w:r w:rsidRPr="00416B70">
        <w:rPr>
          <w:rFonts w:cstheme="minorHAnsi"/>
          <w:color w:val="000000"/>
          <w:spacing w:val="-6"/>
          <w:kern w:val="1"/>
          <w:lang w:val="en-GB"/>
        </w:rPr>
        <w:t xml:space="preserve"> </w:t>
      </w:r>
      <w:r w:rsidRPr="00416B70">
        <w:rPr>
          <w:rFonts w:cstheme="minorHAnsi"/>
          <w:color w:val="000000"/>
          <w:lang w:val="en-GB"/>
        </w:rPr>
        <w:t>eng</w:t>
      </w:r>
      <w:r w:rsidRPr="00416B70">
        <w:rPr>
          <w:rFonts w:cstheme="minorHAnsi"/>
          <w:color w:val="000000"/>
          <w:spacing w:val="1"/>
          <w:kern w:val="1"/>
          <w:lang w:val="en-GB"/>
        </w:rPr>
        <w:t>i</w:t>
      </w:r>
      <w:r w:rsidRPr="00416B70">
        <w:rPr>
          <w:rFonts w:cstheme="minorHAnsi"/>
          <w:color w:val="000000"/>
          <w:lang w:val="en-GB"/>
        </w:rPr>
        <w:t>neerin</w:t>
      </w:r>
      <w:r w:rsidRPr="00416B70">
        <w:rPr>
          <w:rFonts w:cstheme="minorHAnsi"/>
          <w:color w:val="000000"/>
          <w:kern w:val="1"/>
          <w:lang w:val="en-GB"/>
        </w:rPr>
        <w:t>g</w:t>
      </w:r>
    </w:p>
    <w:p w14:paraId="7D2A4A69"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Applica</w:t>
      </w:r>
      <w:r w:rsidRPr="00416B70">
        <w:rPr>
          <w:rFonts w:cstheme="minorHAnsi"/>
          <w:color w:val="000000"/>
          <w:spacing w:val="2"/>
          <w:kern w:val="1"/>
          <w:lang w:val="en-GB"/>
        </w:rPr>
        <w:t>t</w:t>
      </w:r>
      <w:r w:rsidRPr="00416B70">
        <w:rPr>
          <w:rFonts w:cstheme="minorHAnsi"/>
          <w:color w:val="000000"/>
          <w:lang w:val="en-GB"/>
        </w:rPr>
        <w:t>ion</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tissue-en</w:t>
      </w:r>
      <w:r w:rsidRPr="00416B70">
        <w:rPr>
          <w:rFonts w:cstheme="minorHAnsi"/>
          <w:color w:val="000000"/>
          <w:spacing w:val="1"/>
          <w:kern w:val="1"/>
          <w:lang w:val="en-GB"/>
        </w:rPr>
        <w:t>g</w:t>
      </w:r>
      <w:r w:rsidRPr="00416B70">
        <w:rPr>
          <w:rFonts w:cstheme="minorHAnsi"/>
          <w:color w:val="000000"/>
          <w:lang w:val="en-GB"/>
        </w:rPr>
        <w:t>ineere</w:t>
      </w:r>
      <w:r w:rsidRPr="00416B70">
        <w:rPr>
          <w:rFonts w:cstheme="minorHAnsi"/>
          <w:color w:val="000000"/>
          <w:kern w:val="1"/>
          <w:lang w:val="en-GB"/>
        </w:rPr>
        <w:t>d</w:t>
      </w:r>
      <w:r w:rsidRPr="00416B70">
        <w:rPr>
          <w:rFonts w:cstheme="minorHAnsi"/>
          <w:color w:val="000000"/>
          <w:spacing w:val="-4"/>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mucos</w:t>
      </w:r>
      <w:r w:rsidRPr="00416B70">
        <w:rPr>
          <w:rFonts w:cstheme="minorHAnsi"/>
          <w:color w:val="000000"/>
          <w:kern w:val="1"/>
          <w:lang w:val="en-GB"/>
        </w:rPr>
        <w:t>a</w:t>
      </w:r>
    </w:p>
    <w:p w14:paraId="5A758ADD"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6A5D2FB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2. Tissue-en</w:t>
      </w:r>
      <w:r w:rsidRPr="00416B70">
        <w:rPr>
          <w:rFonts w:cstheme="minorHAnsi"/>
          <w:color w:val="000000"/>
          <w:spacing w:val="2"/>
          <w:kern w:val="1"/>
          <w:lang w:val="en-GB"/>
        </w:rPr>
        <w:t>g</w:t>
      </w:r>
      <w:r w:rsidRPr="00416B70">
        <w:rPr>
          <w:rFonts w:cstheme="minorHAnsi"/>
          <w:color w:val="000000"/>
          <w:lang w:val="en-GB"/>
        </w:rPr>
        <w:t>ine</w:t>
      </w:r>
      <w:r w:rsidRPr="00416B70">
        <w:rPr>
          <w:rFonts w:cstheme="minorHAnsi"/>
          <w:color w:val="000000"/>
          <w:spacing w:val="1"/>
          <w:kern w:val="1"/>
          <w:lang w:val="en-GB"/>
        </w:rPr>
        <w:t>e</w:t>
      </w:r>
      <w:r w:rsidRPr="00416B70">
        <w:rPr>
          <w:rFonts w:cstheme="minorHAnsi"/>
          <w:color w:val="000000"/>
          <w:lang w:val="en-GB"/>
        </w:rPr>
        <w:t>re</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mode</w:t>
      </w:r>
      <w:r w:rsidRPr="00416B70">
        <w:rPr>
          <w:rFonts w:cstheme="minorHAnsi"/>
          <w:color w:val="000000"/>
          <w:spacing w:val="2"/>
          <w:kern w:val="1"/>
          <w:lang w:val="en-GB"/>
        </w:rPr>
        <w:t>l</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6"/>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sof</w:t>
      </w:r>
      <w:r w:rsidRPr="00416B70">
        <w:rPr>
          <w:rFonts w:cstheme="minorHAnsi"/>
          <w:color w:val="000000"/>
          <w:kern w:val="1"/>
          <w:lang w:val="en-GB"/>
        </w:rPr>
        <w:t>t</w:t>
      </w:r>
      <w:r w:rsidRPr="00416B70">
        <w:rPr>
          <w:rFonts w:cstheme="minorHAnsi"/>
          <w:color w:val="000000"/>
          <w:spacing w:val="-5"/>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disease</w:t>
      </w:r>
      <w:r w:rsidRPr="00416B70">
        <w:rPr>
          <w:rFonts w:cstheme="minorHAnsi"/>
          <w:color w:val="000000"/>
          <w:kern w:val="1"/>
          <w:lang w:val="en-GB"/>
        </w:rPr>
        <w:t xml:space="preserve">s </w:t>
      </w:r>
    </w:p>
    <w:p w14:paraId="13FBEA0E"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424ED083"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spacing w:val="1"/>
          <w:kern w:val="1"/>
          <w:lang w:val="en-GB"/>
        </w:rPr>
        <w:t>v</w:t>
      </w:r>
      <w:r w:rsidRPr="00416B70">
        <w:rPr>
          <w:rFonts w:cstheme="minorHAnsi"/>
          <w:color w:val="000000"/>
          <w:lang w:val="en-GB"/>
        </w:rPr>
        <w:t>itr</w:t>
      </w:r>
      <w:r w:rsidRPr="00416B70">
        <w:rPr>
          <w:rFonts w:cstheme="minorHAnsi"/>
          <w:color w:val="000000"/>
          <w:kern w:val="1"/>
          <w:lang w:val="en-GB"/>
        </w:rPr>
        <w:t>o</w:t>
      </w:r>
      <w:r w:rsidRPr="00416B70">
        <w:rPr>
          <w:rFonts w:cstheme="minorHAnsi"/>
          <w:color w:val="000000"/>
          <w:spacing w:val="-6"/>
          <w:kern w:val="1"/>
          <w:lang w:val="en-GB"/>
        </w:rPr>
        <w:t xml:space="preserve"> </w:t>
      </w:r>
      <w:r w:rsidRPr="00416B70">
        <w:rPr>
          <w:rFonts w:cstheme="minorHAnsi"/>
          <w:color w:val="000000"/>
          <w:lang w:val="en-GB"/>
        </w:rPr>
        <w:t>mod</w:t>
      </w:r>
      <w:r w:rsidRPr="00416B70">
        <w:rPr>
          <w:rFonts w:cstheme="minorHAnsi"/>
          <w:color w:val="000000"/>
          <w:spacing w:val="1"/>
          <w:kern w:val="1"/>
          <w:lang w:val="en-GB"/>
        </w:rPr>
        <w:t>e</w:t>
      </w:r>
      <w:r w:rsidRPr="00416B70">
        <w:rPr>
          <w:rFonts w:cstheme="minorHAnsi"/>
          <w:color w:val="000000"/>
          <w:lang w:val="en-GB"/>
        </w:rPr>
        <w:t>l</w:t>
      </w:r>
      <w:r w:rsidRPr="00416B70">
        <w:rPr>
          <w:rFonts w:cstheme="minorHAnsi"/>
          <w:color w:val="000000"/>
          <w:kern w:val="1"/>
          <w:lang w:val="en-GB"/>
        </w:rPr>
        <w:t>s</w:t>
      </w:r>
      <w:r w:rsidRPr="00416B70">
        <w:rPr>
          <w:rFonts w:cstheme="minorHAnsi"/>
          <w:color w:val="000000"/>
          <w:spacing w:val="-6"/>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dysplas</w:t>
      </w:r>
      <w:r w:rsidRPr="00416B70">
        <w:rPr>
          <w:rFonts w:cstheme="minorHAnsi"/>
          <w:color w:val="000000"/>
          <w:spacing w:val="2"/>
          <w:kern w:val="1"/>
          <w:lang w:val="en-GB"/>
        </w:rPr>
        <w:t>i</w:t>
      </w:r>
      <w:r w:rsidRPr="00416B70">
        <w:rPr>
          <w:rFonts w:cstheme="minorHAnsi"/>
          <w:color w:val="000000"/>
          <w:kern w:val="1"/>
          <w:lang w:val="en-GB"/>
        </w:rPr>
        <w:t>a</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canc</w:t>
      </w:r>
      <w:r w:rsidRPr="00416B70">
        <w:rPr>
          <w:rFonts w:cstheme="minorHAnsi"/>
          <w:color w:val="000000"/>
          <w:spacing w:val="2"/>
          <w:kern w:val="1"/>
          <w:lang w:val="en-GB"/>
        </w:rPr>
        <w:t>e</w:t>
      </w:r>
      <w:r w:rsidRPr="00416B70">
        <w:rPr>
          <w:rFonts w:cstheme="minorHAnsi"/>
          <w:color w:val="000000"/>
          <w:kern w:val="1"/>
          <w:lang w:val="en-GB"/>
        </w:rPr>
        <w:t>r</w:t>
      </w:r>
    </w:p>
    <w:p w14:paraId="64A1F89F"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lang w:val="en-GB"/>
        </w:rPr>
      </w:pPr>
      <w:r w:rsidRPr="00416B70">
        <w:rPr>
          <w:rFonts w:cstheme="minorHAnsi"/>
          <w:color w:val="000000"/>
          <w:lang w:val="en-GB"/>
        </w:rPr>
        <w:t>Tissue-</w:t>
      </w:r>
      <w:r w:rsidRPr="00416B70">
        <w:rPr>
          <w:rFonts w:cstheme="minorHAnsi"/>
          <w:color w:val="000000"/>
          <w:spacing w:val="2"/>
          <w:kern w:val="1"/>
          <w:lang w:val="en-GB"/>
        </w:rPr>
        <w:t>e</w:t>
      </w:r>
      <w:r w:rsidRPr="00416B70">
        <w:rPr>
          <w:rFonts w:cstheme="minorHAnsi"/>
          <w:color w:val="000000"/>
          <w:lang w:val="en-GB"/>
        </w:rPr>
        <w:t>ngineer</w:t>
      </w:r>
      <w:r w:rsidRPr="00416B70">
        <w:rPr>
          <w:rFonts w:cstheme="minorHAnsi"/>
          <w:color w:val="000000"/>
          <w:spacing w:val="2"/>
          <w:kern w:val="1"/>
          <w:lang w:val="en-GB"/>
        </w:rPr>
        <w:t>e</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model</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radio</w:t>
      </w:r>
      <w:r w:rsidRPr="00416B70">
        <w:rPr>
          <w:rFonts w:cstheme="minorHAnsi"/>
          <w:color w:val="000000"/>
          <w:spacing w:val="1"/>
          <w:kern w:val="1"/>
          <w:lang w:val="en-GB"/>
        </w:rPr>
        <w:t>t</w:t>
      </w:r>
      <w:r w:rsidRPr="00416B70">
        <w:rPr>
          <w:rFonts w:cstheme="minorHAnsi"/>
          <w:color w:val="000000"/>
          <w:lang w:val="en-GB"/>
        </w:rPr>
        <w:t>herapy-</w:t>
      </w:r>
      <w:r w:rsidRPr="00416B70">
        <w:rPr>
          <w:rFonts w:cstheme="minorHAnsi"/>
          <w:color w:val="000000"/>
          <w:spacing w:val="2"/>
          <w:kern w:val="1"/>
          <w:lang w:val="en-GB"/>
        </w:rPr>
        <w:t>i</w:t>
      </w:r>
      <w:r w:rsidRPr="00416B70">
        <w:rPr>
          <w:rFonts w:cstheme="minorHAnsi"/>
          <w:color w:val="000000"/>
          <w:lang w:val="en-GB"/>
        </w:rPr>
        <w:t>nduce</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ora</w:t>
      </w:r>
      <w:r w:rsidRPr="00416B70">
        <w:rPr>
          <w:rFonts w:cstheme="minorHAnsi"/>
          <w:color w:val="000000"/>
          <w:kern w:val="1"/>
          <w:lang w:val="en-GB"/>
        </w:rPr>
        <w:t xml:space="preserve">l </w:t>
      </w:r>
      <w:r w:rsidRPr="00416B70">
        <w:rPr>
          <w:rFonts w:cstheme="minorHAnsi"/>
          <w:color w:val="000000"/>
          <w:lang w:val="en-GB"/>
        </w:rPr>
        <w:t>mucos</w:t>
      </w:r>
      <w:r w:rsidRPr="00416B70">
        <w:rPr>
          <w:rFonts w:cstheme="minorHAnsi"/>
          <w:color w:val="000000"/>
          <w:spacing w:val="1"/>
          <w:kern w:val="1"/>
          <w:lang w:val="en-GB"/>
        </w:rPr>
        <w:t>i</w:t>
      </w:r>
      <w:r w:rsidRPr="00416B70">
        <w:rPr>
          <w:rFonts w:cstheme="minorHAnsi"/>
          <w:color w:val="000000"/>
          <w:lang w:val="en-GB"/>
        </w:rPr>
        <w:t>ti</w:t>
      </w:r>
      <w:r w:rsidRPr="00416B70">
        <w:rPr>
          <w:rFonts w:cstheme="minorHAnsi"/>
          <w:color w:val="000000"/>
          <w:kern w:val="1"/>
          <w:lang w:val="en-GB"/>
        </w:rPr>
        <w:t>s</w:t>
      </w:r>
    </w:p>
    <w:p w14:paraId="34CBCD18"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lang w:val="en-GB"/>
        </w:rPr>
      </w:pP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spacing w:val="1"/>
          <w:kern w:val="1"/>
          <w:lang w:val="en-GB"/>
        </w:rPr>
        <w:t>v</w:t>
      </w:r>
      <w:r w:rsidRPr="00416B70">
        <w:rPr>
          <w:rFonts w:cstheme="minorHAnsi"/>
          <w:color w:val="000000"/>
          <w:lang w:val="en-GB"/>
        </w:rPr>
        <w:t>itr</w:t>
      </w:r>
      <w:r w:rsidRPr="00416B70">
        <w:rPr>
          <w:rFonts w:cstheme="minorHAnsi"/>
          <w:color w:val="000000"/>
          <w:kern w:val="1"/>
          <w:lang w:val="en-GB"/>
        </w:rPr>
        <w:t>o</w:t>
      </w:r>
      <w:r w:rsidRPr="00416B70">
        <w:rPr>
          <w:rFonts w:cstheme="minorHAnsi"/>
          <w:color w:val="000000"/>
          <w:spacing w:val="-6"/>
          <w:kern w:val="1"/>
          <w:lang w:val="en-GB"/>
        </w:rPr>
        <w:t xml:space="preserve"> </w:t>
      </w:r>
      <w:r w:rsidRPr="00416B70">
        <w:rPr>
          <w:rFonts w:cstheme="minorHAnsi"/>
          <w:color w:val="000000"/>
          <w:lang w:val="en-GB"/>
        </w:rPr>
        <w:t>th</w:t>
      </w:r>
      <w:r w:rsidRPr="00416B70">
        <w:rPr>
          <w:rFonts w:cstheme="minorHAnsi"/>
          <w:color w:val="000000"/>
          <w:spacing w:val="1"/>
          <w:kern w:val="1"/>
          <w:lang w:val="en-GB"/>
        </w:rPr>
        <w:t>r</w:t>
      </w:r>
      <w:r w:rsidRPr="00416B70">
        <w:rPr>
          <w:rFonts w:cstheme="minorHAnsi"/>
          <w:color w:val="000000"/>
          <w:lang w:val="en-GB"/>
        </w:rPr>
        <w:t>ee-dimen</w:t>
      </w:r>
      <w:r w:rsidRPr="00416B70">
        <w:rPr>
          <w:rFonts w:cstheme="minorHAnsi"/>
          <w:color w:val="000000"/>
          <w:spacing w:val="2"/>
          <w:kern w:val="1"/>
          <w:lang w:val="en-GB"/>
        </w:rPr>
        <w:t>s</w:t>
      </w:r>
      <w:r w:rsidRPr="00416B70">
        <w:rPr>
          <w:rFonts w:cstheme="minorHAnsi"/>
          <w:color w:val="000000"/>
          <w:lang w:val="en-GB"/>
        </w:rPr>
        <w:t>iona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model</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6"/>
          <w:kern w:val="1"/>
          <w:lang w:val="en-GB"/>
        </w:rPr>
        <w:t xml:space="preserve"> </w:t>
      </w:r>
      <w:r w:rsidRPr="00416B70">
        <w:rPr>
          <w:rFonts w:cstheme="minorHAnsi"/>
          <w:color w:val="000000"/>
          <w:lang w:val="en-GB"/>
        </w:rPr>
        <w:t>bisphosphonate</w:t>
      </w:r>
      <w:r w:rsidRPr="00416B70">
        <w:rPr>
          <w:rFonts w:cstheme="minorHAnsi"/>
          <w:color w:val="000000"/>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medicatio</w:t>
      </w:r>
      <w:r w:rsidRPr="00416B70">
        <w:rPr>
          <w:rFonts w:cstheme="minorHAnsi"/>
          <w:color w:val="000000"/>
          <w:spacing w:val="2"/>
          <w:kern w:val="1"/>
          <w:lang w:val="en-GB"/>
        </w:rPr>
        <w:t>n</w:t>
      </w:r>
      <w:r w:rsidRPr="00416B70">
        <w:rPr>
          <w:rFonts w:cstheme="minorHAnsi"/>
          <w:color w:val="000000"/>
          <w:lang w:val="en-GB"/>
        </w:rPr>
        <w:t>-relate</w:t>
      </w:r>
      <w:r w:rsidRPr="00416B70">
        <w:rPr>
          <w:rFonts w:cstheme="minorHAnsi"/>
          <w:color w:val="000000"/>
          <w:kern w:val="1"/>
          <w:lang w:val="en-GB"/>
        </w:rPr>
        <w:t>d</w:t>
      </w:r>
      <w:r w:rsidRPr="00416B70">
        <w:rPr>
          <w:rFonts w:cstheme="minorHAnsi"/>
          <w:color w:val="000000"/>
          <w:spacing w:val="-4"/>
          <w:kern w:val="1"/>
          <w:lang w:val="en-GB"/>
        </w:rPr>
        <w:t xml:space="preserve"> </w:t>
      </w:r>
      <w:r w:rsidRPr="00416B70">
        <w:rPr>
          <w:rFonts w:cstheme="minorHAnsi"/>
          <w:color w:val="000000"/>
          <w:lang w:val="en-GB"/>
        </w:rPr>
        <w:t>osteone</w:t>
      </w:r>
      <w:r w:rsidRPr="00416B70">
        <w:rPr>
          <w:rFonts w:cstheme="minorHAnsi"/>
          <w:color w:val="000000"/>
          <w:spacing w:val="1"/>
          <w:kern w:val="1"/>
          <w:lang w:val="en-GB"/>
        </w:rPr>
        <w:t>c</w:t>
      </w:r>
      <w:r w:rsidRPr="00416B70">
        <w:rPr>
          <w:rFonts w:cstheme="minorHAnsi"/>
          <w:color w:val="000000"/>
          <w:lang w:val="en-GB"/>
        </w:rPr>
        <w:t>rosi</w:t>
      </w:r>
      <w:r w:rsidRPr="00416B70">
        <w:rPr>
          <w:rFonts w:cstheme="minorHAnsi"/>
          <w:color w:val="000000"/>
          <w:kern w:val="1"/>
          <w:lang w:val="en-GB"/>
        </w:rPr>
        <w:t>s</w:t>
      </w:r>
    </w:p>
    <w:p w14:paraId="0987E9B0"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Imagi</w:t>
      </w:r>
      <w:r w:rsidRPr="00416B70">
        <w:rPr>
          <w:rFonts w:cstheme="minorHAnsi"/>
          <w:color w:val="000000"/>
          <w:spacing w:val="1"/>
          <w:kern w:val="1"/>
          <w:lang w:val="en-GB"/>
        </w:rPr>
        <w:t>n</w:t>
      </w:r>
      <w:r w:rsidRPr="00416B70">
        <w:rPr>
          <w:rFonts w:cstheme="minorHAnsi"/>
          <w:color w:val="000000"/>
          <w:kern w:val="1"/>
          <w:lang w:val="en-GB"/>
        </w:rPr>
        <w:t>g</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spec</w:t>
      </w:r>
      <w:r w:rsidRPr="00416B70">
        <w:rPr>
          <w:rFonts w:cstheme="minorHAnsi"/>
          <w:color w:val="000000"/>
          <w:spacing w:val="2"/>
          <w:kern w:val="1"/>
          <w:lang w:val="en-GB"/>
        </w:rPr>
        <w:t>t</w:t>
      </w:r>
      <w:r w:rsidRPr="00416B70">
        <w:rPr>
          <w:rFonts w:cstheme="minorHAnsi"/>
          <w:color w:val="000000"/>
          <w:lang w:val="en-GB"/>
        </w:rPr>
        <w:t>roscopi</w:t>
      </w:r>
      <w:r w:rsidRPr="00416B70">
        <w:rPr>
          <w:rFonts w:cstheme="minorHAnsi"/>
          <w:color w:val="000000"/>
          <w:kern w:val="1"/>
          <w:lang w:val="en-GB"/>
        </w:rPr>
        <w:t>c</w:t>
      </w:r>
      <w:r w:rsidRPr="00416B70">
        <w:rPr>
          <w:rFonts w:cstheme="minorHAnsi"/>
          <w:color w:val="000000"/>
          <w:spacing w:val="-5"/>
          <w:kern w:val="1"/>
          <w:lang w:val="en-GB"/>
        </w:rPr>
        <w:t xml:space="preserve"> </w:t>
      </w:r>
      <w:r w:rsidRPr="00416B70">
        <w:rPr>
          <w:rFonts w:cstheme="minorHAnsi"/>
          <w:color w:val="000000"/>
          <w:lang w:val="en-GB"/>
        </w:rPr>
        <w:t>dia</w:t>
      </w:r>
      <w:r w:rsidRPr="00416B70">
        <w:rPr>
          <w:rFonts w:cstheme="minorHAnsi"/>
          <w:color w:val="000000"/>
          <w:spacing w:val="1"/>
          <w:kern w:val="1"/>
          <w:lang w:val="en-GB"/>
        </w:rPr>
        <w:t>g</w:t>
      </w:r>
      <w:r w:rsidRPr="00416B70">
        <w:rPr>
          <w:rFonts w:cstheme="minorHAnsi"/>
          <w:color w:val="000000"/>
          <w:lang w:val="en-GB"/>
        </w:rPr>
        <w:t>nosti</w:t>
      </w:r>
      <w:r w:rsidRPr="00416B70">
        <w:rPr>
          <w:rFonts w:cstheme="minorHAnsi"/>
          <w:color w:val="000000"/>
          <w:kern w:val="1"/>
          <w:lang w:val="en-GB"/>
        </w:rPr>
        <w:t>c</w:t>
      </w:r>
      <w:r w:rsidRPr="00416B70">
        <w:rPr>
          <w:rFonts w:cstheme="minorHAnsi"/>
          <w:color w:val="000000"/>
          <w:spacing w:val="-4"/>
          <w:kern w:val="1"/>
          <w:lang w:val="en-GB"/>
        </w:rPr>
        <w:t xml:space="preserve"> </w:t>
      </w:r>
      <w:r w:rsidRPr="00416B70">
        <w:rPr>
          <w:rFonts w:cstheme="minorHAnsi"/>
          <w:color w:val="000000"/>
          <w:lang w:val="en-GB"/>
        </w:rPr>
        <w:t>techni</w:t>
      </w:r>
      <w:r w:rsidRPr="00416B70">
        <w:rPr>
          <w:rFonts w:cstheme="minorHAnsi"/>
          <w:color w:val="000000"/>
          <w:spacing w:val="1"/>
          <w:kern w:val="1"/>
          <w:lang w:val="en-GB"/>
        </w:rPr>
        <w:t>q</w:t>
      </w:r>
      <w:r w:rsidRPr="00416B70">
        <w:rPr>
          <w:rFonts w:cstheme="minorHAnsi"/>
          <w:color w:val="000000"/>
          <w:lang w:val="en-GB"/>
        </w:rPr>
        <w:t>ue</w:t>
      </w:r>
      <w:r w:rsidRPr="00416B70">
        <w:rPr>
          <w:rFonts w:cstheme="minorHAnsi"/>
          <w:color w:val="000000"/>
          <w:kern w:val="1"/>
          <w:lang w:val="en-GB"/>
        </w:rPr>
        <w:t>s</w:t>
      </w:r>
    </w:p>
    <w:p w14:paraId="3E1CC1DB"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cand</w:t>
      </w:r>
      <w:r w:rsidRPr="00416B70">
        <w:rPr>
          <w:rFonts w:cstheme="minorHAnsi"/>
          <w:color w:val="000000"/>
          <w:spacing w:val="2"/>
          <w:kern w:val="1"/>
          <w:lang w:val="en-GB"/>
        </w:rPr>
        <w:t>i</w:t>
      </w:r>
      <w:r w:rsidRPr="00416B70">
        <w:rPr>
          <w:rFonts w:cstheme="minorHAnsi"/>
          <w:color w:val="000000"/>
          <w:lang w:val="en-GB"/>
        </w:rPr>
        <w:t>diasi</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dis</w:t>
      </w:r>
      <w:r w:rsidRPr="00416B70">
        <w:rPr>
          <w:rFonts w:cstheme="minorHAnsi"/>
          <w:color w:val="000000"/>
          <w:spacing w:val="1"/>
          <w:kern w:val="1"/>
          <w:lang w:val="en-GB"/>
        </w:rPr>
        <w:t>e</w:t>
      </w:r>
      <w:r w:rsidRPr="00416B70">
        <w:rPr>
          <w:rFonts w:cstheme="minorHAnsi"/>
          <w:color w:val="000000"/>
          <w:lang w:val="en-GB"/>
        </w:rPr>
        <w:t>as</w:t>
      </w:r>
      <w:r w:rsidRPr="00416B70">
        <w:rPr>
          <w:rFonts w:cstheme="minorHAnsi"/>
          <w:color w:val="000000"/>
          <w:kern w:val="1"/>
          <w:lang w:val="en-GB"/>
        </w:rPr>
        <w:t>e</w:t>
      </w:r>
      <w:r w:rsidRPr="00416B70">
        <w:rPr>
          <w:rFonts w:cstheme="minorHAnsi"/>
          <w:color w:val="000000"/>
          <w:spacing w:val="-5"/>
          <w:kern w:val="1"/>
          <w:lang w:val="en-GB"/>
        </w:rPr>
        <w:t xml:space="preserve"> </w:t>
      </w:r>
      <w:proofErr w:type="spellStart"/>
      <w:r w:rsidRPr="00416B70">
        <w:rPr>
          <w:rFonts w:cstheme="minorHAnsi"/>
          <w:color w:val="000000"/>
          <w:lang w:val="en-GB"/>
        </w:rPr>
        <w:t>mod</w:t>
      </w:r>
      <w:r w:rsidRPr="00416B70">
        <w:rPr>
          <w:rFonts w:cstheme="minorHAnsi"/>
          <w:color w:val="000000"/>
          <w:spacing w:val="1"/>
          <w:kern w:val="1"/>
          <w:lang w:val="en-GB"/>
        </w:rPr>
        <w:t>e</w:t>
      </w:r>
      <w:r w:rsidRPr="00416B70">
        <w:rPr>
          <w:rFonts w:cstheme="minorHAnsi"/>
          <w:color w:val="000000"/>
          <w:lang w:val="en-GB"/>
        </w:rPr>
        <w:t>lin</w:t>
      </w:r>
      <w:r w:rsidRPr="00416B70">
        <w:rPr>
          <w:rFonts w:cstheme="minorHAnsi"/>
          <w:color w:val="000000"/>
          <w:kern w:val="1"/>
          <w:lang w:val="en-GB"/>
        </w:rPr>
        <w:t>g</w:t>
      </w:r>
      <w:proofErr w:type="spellEnd"/>
    </w:p>
    <w:p w14:paraId="7045BBE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mu</w:t>
      </w:r>
      <w:r w:rsidRPr="00416B70">
        <w:rPr>
          <w:rFonts w:cstheme="minorHAnsi"/>
          <w:color w:val="000000"/>
          <w:spacing w:val="1"/>
          <w:kern w:val="1"/>
          <w:lang w:val="en-GB"/>
        </w:rPr>
        <w:t>c</w:t>
      </w:r>
      <w:r w:rsidRPr="00416B70">
        <w:rPr>
          <w:rFonts w:cstheme="minorHAnsi"/>
          <w:color w:val="000000"/>
          <w:lang w:val="en-GB"/>
        </w:rPr>
        <w:t>osa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mod</w:t>
      </w:r>
      <w:r w:rsidRPr="00416B70">
        <w:rPr>
          <w:rFonts w:cstheme="minorHAnsi"/>
          <w:color w:val="000000"/>
          <w:spacing w:val="1"/>
          <w:kern w:val="1"/>
          <w:lang w:val="en-GB"/>
        </w:rPr>
        <w:t>e</w:t>
      </w:r>
      <w:r w:rsidRPr="00416B70">
        <w:rPr>
          <w:rFonts w:cstheme="minorHAnsi"/>
          <w:color w:val="000000"/>
          <w:lang w:val="en-GB"/>
        </w:rPr>
        <w:t>l</w:t>
      </w:r>
      <w:r w:rsidRPr="00416B70">
        <w:rPr>
          <w:rFonts w:cstheme="minorHAnsi"/>
          <w:color w:val="000000"/>
          <w:kern w:val="1"/>
          <w:lang w:val="en-GB"/>
        </w:rPr>
        <w:t>s</w:t>
      </w:r>
      <w:r w:rsidRPr="00416B70">
        <w:rPr>
          <w:rFonts w:cstheme="minorHAnsi"/>
          <w:color w:val="000000"/>
          <w:spacing w:val="-6"/>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bacteria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in</w:t>
      </w:r>
      <w:r w:rsidRPr="00416B70">
        <w:rPr>
          <w:rFonts w:cstheme="minorHAnsi"/>
          <w:color w:val="000000"/>
          <w:spacing w:val="1"/>
          <w:kern w:val="1"/>
          <w:lang w:val="en-GB"/>
        </w:rPr>
        <w:t>f</w:t>
      </w:r>
      <w:r w:rsidRPr="00416B70">
        <w:rPr>
          <w:rFonts w:cstheme="minorHAnsi"/>
          <w:color w:val="000000"/>
          <w:lang w:val="en-GB"/>
        </w:rPr>
        <w:t>ectio</w:t>
      </w:r>
      <w:r w:rsidRPr="00416B70">
        <w:rPr>
          <w:rFonts w:cstheme="minorHAnsi"/>
          <w:color w:val="000000"/>
          <w:kern w:val="1"/>
          <w:lang w:val="en-GB"/>
        </w:rPr>
        <w:t>n</w:t>
      </w:r>
    </w:p>
    <w:p w14:paraId="3E45B853"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Immu</w:t>
      </w:r>
      <w:r w:rsidRPr="00416B70">
        <w:rPr>
          <w:rFonts w:cstheme="minorHAnsi"/>
          <w:color w:val="000000"/>
          <w:spacing w:val="1"/>
          <w:kern w:val="1"/>
          <w:lang w:val="en-GB"/>
        </w:rPr>
        <w:t>n</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respons</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studie</w:t>
      </w:r>
      <w:r w:rsidRPr="00416B70">
        <w:rPr>
          <w:rFonts w:cstheme="minorHAnsi"/>
          <w:color w:val="000000"/>
          <w:kern w:val="1"/>
          <w:lang w:val="en-GB"/>
        </w:rPr>
        <w:t>s</w:t>
      </w:r>
    </w:p>
    <w:p w14:paraId="13BD1F4C" w14:textId="77777777" w:rsidR="00B94833" w:rsidRPr="00416B70" w:rsidRDefault="00B94833" w:rsidP="006F712E">
      <w:pPr>
        <w:jc w:val="both"/>
        <w:rPr>
          <w:rFonts w:cstheme="minorHAnsi"/>
          <w:color w:val="000000"/>
          <w:kern w:val="1"/>
          <w:lang w:val="en-GB"/>
        </w:rPr>
      </w:pPr>
      <w:r w:rsidRPr="00416B70">
        <w:rPr>
          <w:rFonts w:cstheme="minorHAnsi"/>
          <w:color w:val="000000"/>
          <w:lang w:val="en-GB"/>
        </w:rPr>
        <w:t>Dru</w:t>
      </w:r>
      <w:r w:rsidRPr="00416B70">
        <w:rPr>
          <w:rFonts w:cstheme="minorHAnsi"/>
          <w:color w:val="000000"/>
          <w:kern w:val="1"/>
          <w:lang w:val="en-GB"/>
        </w:rPr>
        <w:t>g</w:t>
      </w:r>
      <w:r w:rsidRPr="00416B70">
        <w:rPr>
          <w:rFonts w:cstheme="minorHAnsi"/>
          <w:color w:val="000000"/>
          <w:spacing w:val="-5"/>
          <w:kern w:val="1"/>
          <w:lang w:val="en-GB"/>
        </w:rPr>
        <w:t xml:space="preserve"> </w:t>
      </w:r>
      <w:r w:rsidRPr="00416B70">
        <w:rPr>
          <w:rFonts w:cstheme="minorHAnsi"/>
          <w:color w:val="000000"/>
          <w:lang w:val="en-GB"/>
        </w:rPr>
        <w:t>delive</w:t>
      </w:r>
      <w:r w:rsidRPr="00416B70">
        <w:rPr>
          <w:rFonts w:cstheme="minorHAnsi"/>
          <w:color w:val="000000"/>
          <w:spacing w:val="2"/>
          <w:kern w:val="1"/>
          <w:lang w:val="en-GB"/>
        </w:rPr>
        <w:t>r</w:t>
      </w:r>
      <w:r w:rsidRPr="00416B70">
        <w:rPr>
          <w:rFonts w:cstheme="minorHAnsi"/>
          <w:color w:val="000000"/>
          <w:kern w:val="1"/>
          <w:lang w:val="en-GB"/>
        </w:rPr>
        <w:t>y</w:t>
      </w:r>
      <w:r w:rsidRPr="00416B70">
        <w:rPr>
          <w:rFonts w:cstheme="minorHAnsi"/>
          <w:color w:val="000000"/>
          <w:spacing w:val="-6"/>
          <w:kern w:val="1"/>
          <w:lang w:val="en-GB"/>
        </w:rPr>
        <w:t xml:space="preserve"> </w:t>
      </w:r>
      <w:r w:rsidRPr="00416B70">
        <w:rPr>
          <w:rFonts w:cstheme="minorHAnsi"/>
          <w:color w:val="000000"/>
          <w:lang w:val="en-GB"/>
        </w:rPr>
        <w:t>system</w:t>
      </w:r>
      <w:r w:rsidRPr="00416B70">
        <w:rPr>
          <w:rFonts w:cstheme="minorHAnsi"/>
          <w:color w:val="000000"/>
          <w:kern w:val="1"/>
          <w:lang w:val="en-GB"/>
        </w:rPr>
        <w:t>s</w:t>
      </w:r>
    </w:p>
    <w:p w14:paraId="5966639A"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4807DF3D"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3. Periodo</w:t>
      </w:r>
      <w:r w:rsidRPr="00416B70">
        <w:rPr>
          <w:rFonts w:cstheme="minorHAnsi"/>
          <w:color w:val="000000"/>
          <w:spacing w:val="2"/>
          <w:kern w:val="1"/>
          <w:lang w:val="en-GB"/>
        </w:rPr>
        <w:t>n</w:t>
      </w:r>
      <w:r w:rsidRPr="00416B70">
        <w:rPr>
          <w:rFonts w:cstheme="minorHAnsi"/>
          <w:color w:val="000000"/>
          <w:lang w:val="en-GB"/>
        </w:rPr>
        <w:t>ta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sof</w:t>
      </w:r>
      <w:r w:rsidRPr="00416B70">
        <w:rPr>
          <w:rFonts w:cstheme="minorHAnsi"/>
          <w:color w:val="000000"/>
          <w:kern w:val="1"/>
          <w:lang w:val="en-GB"/>
        </w:rPr>
        <w:t>t</w:t>
      </w:r>
      <w:r w:rsidRPr="00416B70">
        <w:rPr>
          <w:rFonts w:cstheme="minorHAnsi"/>
          <w:color w:val="000000"/>
          <w:spacing w:val="-5"/>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recon</w:t>
      </w:r>
      <w:r w:rsidRPr="00416B70">
        <w:rPr>
          <w:rFonts w:cstheme="minorHAnsi"/>
          <w:color w:val="000000"/>
          <w:spacing w:val="2"/>
          <w:kern w:val="1"/>
          <w:lang w:val="en-GB"/>
        </w:rPr>
        <w:t>s</w:t>
      </w:r>
      <w:r w:rsidRPr="00416B70">
        <w:rPr>
          <w:rFonts w:cstheme="minorHAnsi"/>
          <w:color w:val="000000"/>
          <w:lang w:val="en-GB"/>
        </w:rPr>
        <w:t>tructi</w:t>
      </w:r>
      <w:r w:rsidRPr="00416B70">
        <w:rPr>
          <w:rFonts w:cstheme="minorHAnsi"/>
          <w:color w:val="000000"/>
          <w:spacing w:val="1"/>
          <w:kern w:val="1"/>
          <w:lang w:val="en-GB"/>
        </w:rPr>
        <w:t>o</w:t>
      </w:r>
      <w:r w:rsidRPr="00416B70">
        <w:rPr>
          <w:rFonts w:cstheme="minorHAnsi"/>
          <w:color w:val="000000"/>
          <w:kern w:val="1"/>
          <w:lang w:val="en-GB"/>
        </w:rPr>
        <w:t xml:space="preserve">n </w:t>
      </w:r>
    </w:p>
    <w:p w14:paraId="710C0E4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768BF7C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Autologou</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gra</w:t>
      </w:r>
      <w:r w:rsidRPr="00416B70">
        <w:rPr>
          <w:rFonts w:cstheme="minorHAnsi"/>
          <w:color w:val="000000"/>
          <w:spacing w:val="1"/>
          <w:kern w:val="1"/>
          <w:lang w:val="en-GB"/>
        </w:rPr>
        <w:t>f</w:t>
      </w:r>
      <w:r w:rsidRPr="00416B70">
        <w:rPr>
          <w:rFonts w:cstheme="minorHAnsi"/>
          <w:color w:val="000000"/>
          <w:lang w:val="en-GB"/>
        </w:rPr>
        <w:t>t</w:t>
      </w:r>
      <w:r w:rsidRPr="00416B70">
        <w:rPr>
          <w:rFonts w:cstheme="minorHAnsi"/>
          <w:color w:val="000000"/>
          <w:kern w:val="1"/>
          <w:lang w:val="en-GB"/>
        </w:rPr>
        <w:t>s</w:t>
      </w:r>
    </w:p>
    <w:p w14:paraId="72AD8C98"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lang w:val="en-GB"/>
        </w:rPr>
      </w:pPr>
      <w:r w:rsidRPr="00416B70">
        <w:rPr>
          <w:rFonts w:cstheme="minorHAnsi"/>
          <w:color w:val="000000"/>
          <w:lang w:val="en-GB"/>
        </w:rPr>
        <w:t>Gener</w:t>
      </w:r>
      <w:r w:rsidRPr="00416B70">
        <w:rPr>
          <w:rFonts w:cstheme="minorHAnsi"/>
          <w:color w:val="000000"/>
          <w:spacing w:val="2"/>
          <w:kern w:val="1"/>
          <w:lang w:val="en-GB"/>
        </w:rPr>
        <w:t>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conside</w:t>
      </w:r>
      <w:r w:rsidRPr="00416B70">
        <w:rPr>
          <w:rFonts w:cstheme="minorHAnsi"/>
          <w:color w:val="000000"/>
          <w:spacing w:val="1"/>
          <w:kern w:val="1"/>
          <w:lang w:val="en-GB"/>
        </w:rPr>
        <w:t>r</w:t>
      </w:r>
      <w:r w:rsidRPr="00416B70">
        <w:rPr>
          <w:rFonts w:cstheme="minorHAnsi"/>
          <w:color w:val="000000"/>
          <w:lang w:val="en-GB"/>
        </w:rPr>
        <w:t>ation</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fo</w:t>
      </w:r>
      <w:r w:rsidRPr="00416B70">
        <w:rPr>
          <w:rFonts w:cstheme="minorHAnsi"/>
          <w:color w:val="000000"/>
          <w:kern w:val="1"/>
          <w:lang w:val="en-GB"/>
        </w:rPr>
        <w:t>r</w:t>
      </w:r>
      <w:r w:rsidRPr="00416B70">
        <w:rPr>
          <w:rFonts w:cstheme="minorHAnsi"/>
          <w:color w:val="000000"/>
          <w:spacing w:val="-6"/>
          <w:kern w:val="1"/>
          <w:lang w:val="en-GB"/>
        </w:rPr>
        <w:t xml:space="preserve"> </w:t>
      </w:r>
      <w:r w:rsidRPr="00416B70">
        <w:rPr>
          <w:rFonts w:cstheme="minorHAnsi"/>
          <w:color w:val="000000"/>
          <w:lang w:val="en-GB"/>
        </w:rPr>
        <w:t>bioma</w:t>
      </w:r>
      <w:r w:rsidRPr="00416B70">
        <w:rPr>
          <w:rFonts w:cstheme="minorHAnsi"/>
          <w:color w:val="000000"/>
          <w:spacing w:val="1"/>
          <w:kern w:val="1"/>
          <w:lang w:val="en-GB"/>
        </w:rPr>
        <w:t>t</w:t>
      </w:r>
      <w:r w:rsidRPr="00416B70">
        <w:rPr>
          <w:rFonts w:cstheme="minorHAnsi"/>
          <w:color w:val="000000"/>
          <w:lang w:val="en-GB"/>
        </w:rPr>
        <w:t>erial</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per</w:t>
      </w:r>
      <w:r w:rsidRPr="00416B70">
        <w:rPr>
          <w:rFonts w:cstheme="minorHAnsi"/>
          <w:color w:val="000000"/>
          <w:spacing w:val="1"/>
          <w:kern w:val="1"/>
          <w:lang w:val="en-GB"/>
        </w:rPr>
        <w:t>i</w:t>
      </w:r>
      <w:r w:rsidRPr="00416B70">
        <w:rPr>
          <w:rFonts w:cstheme="minorHAnsi"/>
          <w:color w:val="000000"/>
          <w:lang w:val="en-GB"/>
        </w:rPr>
        <w:t>odonta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sof</w:t>
      </w:r>
      <w:r w:rsidRPr="00416B70">
        <w:rPr>
          <w:rFonts w:cstheme="minorHAnsi"/>
          <w:color w:val="000000"/>
          <w:kern w:val="1"/>
          <w:lang w:val="en-GB"/>
        </w:rPr>
        <w:t>t</w:t>
      </w:r>
      <w:r w:rsidRPr="00416B70">
        <w:rPr>
          <w:rFonts w:cstheme="minorHAnsi"/>
          <w:color w:val="000000"/>
          <w:spacing w:val="-5"/>
          <w:kern w:val="1"/>
          <w:lang w:val="en-GB"/>
        </w:rPr>
        <w:t xml:space="preserve"> </w:t>
      </w:r>
      <w:r w:rsidRPr="00416B70">
        <w:rPr>
          <w:rFonts w:cstheme="minorHAnsi"/>
          <w:color w:val="000000"/>
          <w:lang w:val="en-GB"/>
        </w:rPr>
        <w:t>tissu</w:t>
      </w:r>
      <w:r w:rsidRPr="00416B70">
        <w:rPr>
          <w:rFonts w:cstheme="minorHAnsi"/>
          <w:color w:val="000000"/>
          <w:kern w:val="1"/>
          <w:lang w:val="en-GB"/>
        </w:rPr>
        <w:t xml:space="preserve">e </w:t>
      </w:r>
      <w:r w:rsidRPr="00416B70">
        <w:rPr>
          <w:rFonts w:cstheme="minorHAnsi"/>
          <w:color w:val="000000"/>
          <w:lang w:val="en-GB"/>
        </w:rPr>
        <w:t>recons</w:t>
      </w:r>
      <w:r w:rsidRPr="00416B70">
        <w:rPr>
          <w:rFonts w:cstheme="minorHAnsi"/>
          <w:color w:val="000000"/>
          <w:spacing w:val="1"/>
          <w:kern w:val="1"/>
          <w:lang w:val="en-GB"/>
        </w:rPr>
        <w:t>t</w:t>
      </w:r>
      <w:r w:rsidRPr="00416B70">
        <w:rPr>
          <w:rFonts w:cstheme="minorHAnsi"/>
          <w:color w:val="000000"/>
          <w:lang w:val="en-GB"/>
        </w:rPr>
        <w:t>ructio</w:t>
      </w:r>
      <w:r w:rsidRPr="00416B70">
        <w:rPr>
          <w:rFonts w:cstheme="minorHAnsi"/>
          <w:color w:val="000000"/>
          <w:kern w:val="1"/>
          <w:lang w:val="en-GB"/>
        </w:rPr>
        <w:t>n</w:t>
      </w:r>
    </w:p>
    <w:p w14:paraId="06F79470"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Allogen</w:t>
      </w:r>
      <w:r w:rsidRPr="00416B70">
        <w:rPr>
          <w:rFonts w:cstheme="minorHAnsi"/>
          <w:color w:val="000000"/>
          <w:spacing w:val="1"/>
          <w:kern w:val="1"/>
          <w:lang w:val="en-GB"/>
        </w:rPr>
        <w:t>i</w:t>
      </w:r>
      <w:r w:rsidRPr="00416B70">
        <w:rPr>
          <w:rFonts w:cstheme="minorHAnsi"/>
          <w:color w:val="000000"/>
          <w:kern w:val="1"/>
          <w:lang w:val="en-GB"/>
        </w:rPr>
        <w:t>c</w:t>
      </w:r>
      <w:r w:rsidRPr="00416B70">
        <w:rPr>
          <w:rFonts w:cstheme="minorHAnsi"/>
          <w:color w:val="000000"/>
          <w:spacing w:val="-5"/>
          <w:kern w:val="1"/>
          <w:lang w:val="en-GB"/>
        </w:rPr>
        <w:t xml:space="preserve"> </w:t>
      </w:r>
      <w:r w:rsidRPr="00416B70">
        <w:rPr>
          <w:rFonts w:cstheme="minorHAnsi"/>
          <w:color w:val="000000"/>
          <w:lang w:val="en-GB"/>
        </w:rPr>
        <w:t>material</w:t>
      </w:r>
      <w:r w:rsidRPr="00416B70">
        <w:rPr>
          <w:rFonts w:cstheme="minorHAnsi"/>
          <w:color w:val="000000"/>
          <w:kern w:val="1"/>
          <w:lang w:val="en-GB"/>
        </w:rPr>
        <w:t>s</w:t>
      </w:r>
    </w:p>
    <w:p w14:paraId="630651D8"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Xenogen</w:t>
      </w:r>
      <w:r w:rsidRPr="00416B70">
        <w:rPr>
          <w:rFonts w:cstheme="minorHAnsi"/>
          <w:color w:val="000000"/>
          <w:spacing w:val="1"/>
          <w:kern w:val="1"/>
          <w:lang w:val="en-GB"/>
        </w:rPr>
        <w:t>e</w:t>
      </w:r>
      <w:r w:rsidRPr="00416B70">
        <w:rPr>
          <w:rFonts w:cstheme="minorHAnsi"/>
          <w:color w:val="000000"/>
          <w:lang w:val="en-GB"/>
        </w:rPr>
        <w:t>i</w:t>
      </w:r>
      <w:r w:rsidRPr="00416B70">
        <w:rPr>
          <w:rFonts w:cstheme="minorHAnsi"/>
          <w:color w:val="000000"/>
          <w:kern w:val="1"/>
          <w:lang w:val="en-GB"/>
        </w:rPr>
        <w:t>c</w:t>
      </w:r>
      <w:r w:rsidRPr="00416B70">
        <w:rPr>
          <w:rFonts w:cstheme="minorHAnsi"/>
          <w:color w:val="000000"/>
          <w:spacing w:val="-6"/>
          <w:kern w:val="1"/>
          <w:lang w:val="en-GB"/>
        </w:rPr>
        <w:t xml:space="preserve"> </w:t>
      </w:r>
      <w:r w:rsidRPr="00416B70">
        <w:rPr>
          <w:rFonts w:cstheme="minorHAnsi"/>
          <w:color w:val="000000"/>
          <w:lang w:val="en-GB"/>
        </w:rPr>
        <w:t>mate</w:t>
      </w:r>
      <w:r w:rsidRPr="00416B70">
        <w:rPr>
          <w:rFonts w:cstheme="minorHAnsi"/>
          <w:color w:val="000000"/>
          <w:spacing w:val="2"/>
          <w:kern w:val="1"/>
          <w:lang w:val="en-GB"/>
        </w:rPr>
        <w:t>r</w:t>
      </w:r>
      <w:r w:rsidRPr="00416B70">
        <w:rPr>
          <w:rFonts w:cstheme="minorHAnsi"/>
          <w:color w:val="000000"/>
          <w:lang w:val="en-GB"/>
        </w:rPr>
        <w:t>ial</w:t>
      </w:r>
      <w:r w:rsidRPr="00416B70">
        <w:rPr>
          <w:rFonts w:cstheme="minorHAnsi"/>
          <w:color w:val="000000"/>
          <w:kern w:val="1"/>
          <w:lang w:val="en-GB"/>
        </w:rPr>
        <w:t>s</w:t>
      </w:r>
    </w:p>
    <w:p w14:paraId="047EBE6A"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Autoge</w:t>
      </w:r>
      <w:r w:rsidRPr="00416B70">
        <w:rPr>
          <w:rFonts w:cstheme="minorHAnsi"/>
          <w:color w:val="000000"/>
          <w:spacing w:val="1"/>
          <w:kern w:val="1"/>
          <w:lang w:val="en-GB"/>
        </w:rPr>
        <w:t>n</w:t>
      </w:r>
      <w:r w:rsidRPr="00416B70">
        <w:rPr>
          <w:rFonts w:cstheme="minorHAnsi"/>
          <w:color w:val="000000"/>
          <w:lang w:val="en-GB"/>
        </w:rPr>
        <w:t>ou</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material</w:t>
      </w:r>
      <w:r w:rsidRPr="00416B70">
        <w:rPr>
          <w:rFonts w:cstheme="minorHAnsi"/>
          <w:color w:val="000000"/>
          <w:kern w:val="1"/>
          <w:lang w:val="en-GB"/>
        </w:rPr>
        <w:t>s</w:t>
      </w:r>
    </w:p>
    <w:p w14:paraId="0D5B8E0D"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lastRenderedPageBreak/>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enginee</w:t>
      </w:r>
      <w:r w:rsidRPr="00416B70">
        <w:rPr>
          <w:rFonts w:cstheme="minorHAnsi"/>
          <w:color w:val="000000"/>
          <w:spacing w:val="2"/>
          <w:kern w:val="1"/>
          <w:lang w:val="en-GB"/>
        </w:rPr>
        <w:t>r</w:t>
      </w:r>
      <w:r w:rsidRPr="00416B70">
        <w:rPr>
          <w:rFonts w:cstheme="minorHAnsi"/>
          <w:color w:val="000000"/>
          <w:lang w:val="en-GB"/>
        </w:rPr>
        <w:t>in</w:t>
      </w:r>
      <w:r w:rsidRPr="00416B70">
        <w:rPr>
          <w:rFonts w:cstheme="minorHAnsi"/>
          <w:color w:val="000000"/>
          <w:kern w:val="1"/>
          <w:lang w:val="en-GB"/>
        </w:rPr>
        <w:t>g</w:t>
      </w:r>
    </w:p>
    <w:p w14:paraId="0C653C4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Allopla</w:t>
      </w:r>
      <w:r w:rsidRPr="00416B70">
        <w:rPr>
          <w:rFonts w:cstheme="minorHAnsi"/>
          <w:color w:val="000000"/>
          <w:spacing w:val="1"/>
          <w:kern w:val="1"/>
          <w:lang w:val="en-GB"/>
        </w:rPr>
        <w:t>s</w:t>
      </w:r>
      <w:r w:rsidRPr="00416B70">
        <w:rPr>
          <w:rFonts w:cstheme="minorHAnsi"/>
          <w:color w:val="000000"/>
          <w:lang w:val="en-GB"/>
        </w:rPr>
        <w:t>ti</w:t>
      </w:r>
      <w:r w:rsidRPr="00416B70">
        <w:rPr>
          <w:rFonts w:cstheme="minorHAnsi"/>
          <w:color w:val="000000"/>
          <w:kern w:val="1"/>
          <w:lang w:val="en-GB"/>
        </w:rPr>
        <w:t>c</w:t>
      </w:r>
      <w:r w:rsidRPr="00416B70">
        <w:rPr>
          <w:rFonts w:cstheme="minorHAnsi"/>
          <w:color w:val="000000"/>
          <w:spacing w:val="-6"/>
          <w:kern w:val="1"/>
          <w:lang w:val="en-GB"/>
        </w:rPr>
        <w:t xml:space="preserve"> </w:t>
      </w:r>
      <w:r w:rsidRPr="00416B70">
        <w:rPr>
          <w:rFonts w:cstheme="minorHAnsi"/>
          <w:color w:val="000000"/>
          <w:lang w:val="en-GB"/>
        </w:rPr>
        <w:t>mate</w:t>
      </w:r>
      <w:r w:rsidRPr="00416B70">
        <w:rPr>
          <w:rFonts w:cstheme="minorHAnsi"/>
          <w:color w:val="000000"/>
          <w:spacing w:val="2"/>
          <w:kern w:val="1"/>
          <w:lang w:val="en-GB"/>
        </w:rPr>
        <w:t>r</w:t>
      </w:r>
      <w:r w:rsidRPr="00416B70">
        <w:rPr>
          <w:rFonts w:cstheme="minorHAnsi"/>
          <w:color w:val="000000"/>
          <w:lang w:val="en-GB"/>
        </w:rPr>
        <w:t>ial</w:t>
      </w:r>
      <w:r w:rsidRPr="00416B70">
        <w:rPr>
          <w:rFonts w:cstheme="minorHAnsi"/>
          <w:color w:val="000000"/>
          <w:kern w:val="1"/>
          <w:lang w:val="en-GB"/>
        </w:rPr>
        <w:t>s</w:t>
      </w:r>
    </w:p>
    <w:p w14:paraId="22C6221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2615E1CF"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rPr>
      </w:pPr>
      <w:r w:rsidRPr="00416B70">
        <w:rPr>
          <w:rFonts w:cstheme="minorHAnsi"/>
          <w:color w:val="000000"/>
          <w:lang w:val="en-GB"/>
        </w:rPr>
        <w:t>4.</w:t>
      </w:r>
      <w:r w:rsidRPr="00416B70">
        <w:rPr>
          <w:rFonts w:cstheme="minorHAnsi"/>
          <w:color w:val="000000"/>
        </w:rPr>
        <w:t xml:space="preserve"> Layere</w:t>
      </w:r>
      <w:r w:rsidRPr="00416B70">
        <w:rPr>
          <w:rFonts w:cstheme="minorHAnsi"/>
          <w:color w:val="000000"/>
          <w:kern w:val="1"/>
        </w:rPr>
        <w:t>d</w:t>
      </w:r>
      <w:r w:rsidRPr="00416B70">
        <w:rPr>
          <w:rFonts w:cstheme="minorHAnsi"/>
          <w:color w:val="000000"/>
          <w:spacing w:val="-4"/>
          <w:kern w:val="1"/>
        </w:rPr>
        <w:t xml:space="preserve"> </w:t>
      </w:r>
      <w:r w:rsidRPr="00416B70">
        <w:rPr>
          <w:rFonts w:cstheme="minorHAnsi"/>
          <w:color w:val="000000"/>
        </w:rPr>
        <w:t>scaffo</w:t>
      </w:r>
      <w:r w:rsidRPr="00416B70">
        <w:rPr>
          <w:rFonts w:cstheme="minorHAnsi"/>
          <w:color w:val="000000"/>
          <w:spacing w:val="1"/>
          <w:kern w:val="1"/>
        </w:rPr>
        <w:t>l</w:t>
      </w:r>
      <w:r w:rsidRPr="00416B70">
        <w:rPr>
          <w:rFonts w:cstheme="minorHAnsi"/>
          <w:color w:val="000000"/>
        </w:rPr>
        <w:t>d</w:t>
      </w:r>
      <w:r w:rsidRPr="00416B70">
        <w:rPr>
          <w:rFonts w:cstheme="minorHAnsi"/>
          <w:color w:val="000000"/>
          <w:kern w:val="1"/>
        </w:rPr>
        <w:t>s</w:t>
      </w:r>
      <w:r w:rsidRPr="00416B70">
        <w:rPr>
          <w:rFonts w:cstheme="minorHAnsi"/>
          <w:color w:val="000000"/>
          <w:spacing w:val="-5"/>
          <w:kern w:val="1"/>
        </w:rPr>
        <w:t xml:space="preserve"> </w:t>
      </w:r>
      <w:r w:rsidRPr="00416B70">
        <w:rPr>
          <w:rFonts w:cstheme="minorHAnsi"/>
          <w:color w:val="000000"/>
        </w:rPr>
        <w:t>fo</w:t>
      </w:r>
      <w:r w:rsidRPr="00416B70">
        <w:rPr>
          <w:rFonts w:cstheme="minorHAnsi"/>
          <w:color w:val="000000"/>
          <w:kern w:val="1"/>
        </w:rPr>
        <w:t>r</w:t>
      </w:r>
      <w:r w:rsidRPr="00416B70">
        <w:rPr>
          <w:rFonts w:cstheme="minorHAnsi"/>
          <w:color w:val="000000"/>
          <w:spacing w:val="-6"/>
          <w:kern w:val="1"/>
        </w:rPr>
        <w:t xml:space="preserve"> </w:t>
      </w:r>
      <w:r w:rsidRPr="00416B70">
        <w:rPr>
          <w:rFonts w:cstheme="minorHAnsi"/>
          <w:color w:val="000000"/>
        </w:rPr>
        <w:t>per</w:t>
      </w:r>
      <w:r w:rsidRPr="00416B70">
        <w:rPr>
          <w:rFonts w:cstheme="minorHAnsi"/>
          <w:color w:val="000000"/>
          <w:spacing w:val="1"/>
          <w:kern w:val="1"/>
        </w:rPr>
        <w:t>i</w:t>
      </w:r>
      <w:r w:rsidRPr="00416B70">
        <w:rPr>
          <w:rFonts w:cstheme="minorHAnsi"/>
          <w:color w:val="000000"/>
        </w:rPr>
        <w:t>odonta</w:t>
      </w:r>
      <w:r w:rsidRPr="00416B70">
        <w:rPr>
          <w:rFonts w:cstheme="minorHAnsi"/>
          <w:color w:val="000000"/>
          <w:kern w:val="1"/>
        </w:rPr>
        <w:t>l</w:t>
      </w:r>
      <w:r w:rsidRPr="00416B70">
        <w:rPr>
          <w:rFonts w:cstheme="minorHAnsi"/>
          <w:color w:val="000000"/>
          <w:spacing w:val="-5"/>
          <w:kern w:val="1"/>
        </w:rPr>
        <w:t xml:space="preserve"> </w:t>
      </w:r>
      <w:r w:rsidRPr="00416B70">
        <w:rPr>
          <w:rFonts w:cstheme="minorHAnsi"/>
          <w:color w:val="000000"/>
        </w:rPr>
        <w:t>regen</w:t>
      </w:r>
      <w:r w:rsidRPr="00416B70">
        <w:rPr>
          <w:rFonts w:cstheme="minorHAnsi"/>
          <w:color w:val="000000"/>
          <w:spacing w:val="2"/>
          <w:kern w:val="1"/>
        </w:rPr>
        <w:t>e</w:t>
      </w:r>
      <w:r w:rsidRPr="00416B70">
        <w:rPr>
          <w:rFonts w:cstheme="minorHAnsi"/>
          <w:color w:val="000000"/>
        </w:rPr>
        <w:t>ratio</w:t>
      </w:r>
      <w:r w:rsidRPr="00416B70">
        <w:rPr>
          <w:rFonts w:cstheme="minorHAnsi"/>
          <w:color w:val="000000"/>
          <w:kern w:val="1"/>
        </w:rPr>
        <w:t>n</w:t>
      </w:r>
    </w:p>
    <w:p w14:paraId="308490CD"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68B3D0B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Struct</w:t>
      </w:r>
      <w:r w:rsidRPr="00416B70">
        <w:rPr>
          <w:rFonts w:cstheme="minorHAnsi"/>
          <w:color w:val="000000"/>
          <w:spacing w:val="1"/>
          <w:kern w:val="1"/>
          <w:lang w:val="en-GB"/>
        </w:rPr>
        <w:t>u</w:t>
      </w:r>
      <w:r w:rsidRPr="00416B70">
        <w:rPr>
          <w:rFonts w:cstheme="minorHAnsi"/>
          <w:color w:val="000000"/>
          <w:lang w:val="en-GB"/>
        </w:rPr>
        <w:t>r</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periodont</w:t>
      </w:r>
      <w:r w:rsidRPr="00416B70">
        <w:rPr>
          <w:rFonts w:cstheme="minorHAnsi"/>
          <w:color w:val="000000"/>
          <w:spacing w:val="1"/>
          <w:kern w:val="1"/>
          <w:lang w:val="en-GB"/>
        </w:rPr>
        <w:t>i</w:t>
      </w:r>
      <w:r w:rsidRPr="00416B70">
        <w:rPr>
          <w:rFonts w:cstheme="minorHAnsi"/>
          <w:color w:val="000000"/>
          <w:lang w:val="en-GB"/>
        </w:rPr>
        <w:t>u</w:t>
      </w:r>
      <w:r w:rsidRPr="00416B70">
        <w:rPr>
          <w:rFonts w:cstheme="minorHAnsi"/>
          <w:color w:val="000000"/>
          <w:kern w:val="1"/>
          <w:lang w:val="en-GB"/>
        </w:rPr>
        <w:t>m</w:t>
      </w:r>
    </w:p>
    <w:p w14:paraId="555A6720"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Require</w:t>
      </w:r>
      <w:r w:rsidRPr="00416B70">
        <w:rPr>
          <w:rFonts w:cstheme="minorHAnsi"/>
          <w:color w:val="000000"/>
          <w:spacing w:val="2"/>
          <w:kern w:val="1"/>
          <w:lang w:val="en-GB"/>
        </w:rPr>
        <w:t>m</w:t>
      </w:r>
      <w:r w:rsidRPr="00416B70">
        <w:rPr>
          <w:rFonts w:cstheme="minorHAnsi"/>
          <w:color w:val="000000"/>
          <w:lang w:val="en-GB"/>
        </w:rPr>
        <w:t>ent</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kern w:val="1"/>
          <w:lang w:val="en-GB"/>
        </w:rPr>
        <w:t>a</w:t>
      </w:r>
      <w:r w:rsidRPr="00416B70">
        <w:rPr>
          <w:rFonts w:cstheme="minorHAnsi"/>
          <w:color w:val="000000"/>
          <w:spacing w:val="-6"/>
          <w:kern w:val="1"/>
          <w:lang w:val="en-GB"/>
        </w:rPr>
        <w:t xml:space="preserve"> </w:t>
      </w:r>
      <w:r w:rsidRPr="00416B70">
        <w:rPr>
          <w:rFonts w:cstheme="minorHAnsi"/>
          <w:color w:val="000000"/>
          <w:lang w:val="en-GB"/>
        </w:rPr>
        <w:t>lay</w:t>
      </w:r>
      <w:r w:rsidRPr="00416B70">
        <w:rPr>
          <w:rFonts w:cstheme="minorHAnsi"/>
          <w:color w:val="000000"/>
          <w:spacing w:val="1"/>
          <w:kern w:val="1"/>
          <w:lang w:val="en-GB"/>
        </w:rPr>
        <w:t>e</w:t>
      </w:r>
      <w:r w:rsidRPr="00416B70">
        <w:rPr>
          <w:rFonts w:cstheme="minorHAnsi"/>
          <w:color w:val="000000"/>
          <w:lang w:val="en-GB"/>
        </w:rPr>
        <w:t>re</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scaffo</w:t>
      </w:r>
      <w:r w:rsidRPr="00416B70">
        <w:rPr>
          <w:rFonts w:cstheme="minorHAnsi"/>
          <w:color w:val="000000"/>
          <w:spacing w:val="2"/>
          <w:kern w:val="1"/>
          <w:lang w:val="en-GB"/>
        </w:rPr>
        <w:t>l</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fo</w:t>
      </w:r>
      <w:r w:rsidRPr="00416B70">
        <w:rPr>
          <w:rFonts w:cstheme="minorHAnsi"/>
          <w:color w:val="000000"/>
          <w:kern w:val="1"/>
          <w:lang w:val="en-GB"/>
        </w:rPr>
        <w:t>r</w:t>
      </w:r>
      <w:r w:rsidRPr="00416B70">
        <w:rPr>
          <w:rFonts w:cstheme="minorHAnsi"/>
          <w:color w:val="000000"/>
          <w:spacing w:val="-6"/>
          <w:kern w:val="1"/>
          <w:lang w:val="en-GB"/>
        </w:rPr>
        <w:t xml:space="preserve"> </w:t>
      </w:r>
      <w:r w:rsidRPr="00416B70">
        <w:rPr>
          <w:rFonts w:cstheme="minorHAnsi"/>
          <w:color w:val="000000"/>
          <w:lang w:val="en-GB"/>
        </w:rPr>
        <w:t>periodon</w:t>
      </w:r>
      <w:r w:rsidRPr="00416B70">
        <w:rPr>
          <w:rFonts w:cstheme="minorHAnsi"/>
          <w:color w:val="000000"/>
          <w:spacing w:val="2"/>
          <w:kern w:val="1"/>
          <w:lang w:val="en-GB"/>
        </w:rPr>
        <w:t>t</w:t>
      </w:r>
      <w:r w:rsidRPr="00416B70">
        <w:rPr>
          <w:rFonts w:cstheme="minorHAnsi"/>
          <w:color w:val="000000"/>
          <w:lang w:val="en-GB"/>
        </w:rPr>
        <w:t>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reg</w:t>
      </w:r>
      <w:r w:rsidRPr="00416B70">
        <w:rPr>
          <w:rFonts w:cstheme="minorHAnsi"/>
          <w:color w:val="000000"/>
          <w:spacing w:val="1"/>
          <w:kern w:val="1"/>
          <w:lang w:val="en-GB"/>
        </w:rPr>
        <w:t>e</w:t>
      </w:r>
      <w:r w:rsidRPr="00416B70">
        <w:rPr>
          <w:rFonts w:cstheme="minorHAnsi"/>
          <w:color w:val="000000"/>
          <w:lang w:val="en-GB"/>
        </w:rPr>
        <w:t>neratio</w:t>
      </w:r>
      <w:r w:rsidRPr="00416B70">
        <w:rPr>
          <w:rFonts w:cstheme="minorHAnsi"/>
          <w:color w:val="000000"/>
          <w:kern w:val="1"/>
          <w:lang w:val="en-GB"/>
        </w:rPr>
        <w:t>n</w:t>
      </w:r>
    </w:p>
    <w:p w14:paraId="0833196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lang w:val="en-GB"/>
        </w:rPr>
      </w:pPr>
      <w:r w:rsidRPr="00416B70">
        <w:rPr>
          <w:rFonts w:cstheme="minorHAnsi"/>
          <w:color w:val="000000"/>
          <w:lang w:val="en-GB"/>
        </w:rPr>
        <w:t>Curren</w:t>
      </w:r>
      <w:r w:rsidRPr="00416B70">
        <w:rPr>
          <w:rFonts w:cstheme="minorHAnsi"/>
          <w:color w:val="000000"/>
          <w:kern w:val="1"/>
          <w:lang w:val="en-GB"/>
        </w:rPr>
        <w:t>t</w:t>
      </w:r>
      <w:r w:rsidRPr="00416B70">
        <w:rPr>
          <w:rFonts w:cstheme="minorHAnsi"/>
          <w:color w:val="000000"/>
          <w:spacing w:val="-4"/>
          <w:kern w:val="1"/>
          <w:lang w:val="en-GB"/>
        </w:rPr>
        <w:t xml:space="preserve"> </w:t>
      </w:r>
      <w:r w:rsidRPr="00416B70">
        <w:rPr>
          <w:rFonts w:cstheme="minorHAnsi"/>
          <w:color w:val="000000"/>
          <w:lang w:val="en-GB"/>
        </w:rPr>
        <w:t>solution</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avail</w:t>
      </w:r>
      <w:r w:rsidRPr="00416B70">
        <w:rPr>
          <w:rFonts w:cstheme="minorHAnsi"/>
          <w:color w:val="000000"/>
          <w:spacing w:val="1"/>
          <w:kern w:val="1"/>
          <w:lang w:val="en-GB"/>
        </w:rPr>
        <w:t>a</w:t>
      </w:r>
      <w:r w:rsidRPr="00416B70">
        <w:rPr>
          <w:rFonts w:cstheme="minorHAnsi"/>
          <w:color w:val="000000"/>
          <w:lang w:val="en-GB"/>
        </w:rPr>
        <w:t>bl</w:t>
      </w:r>
      <w:r w:rsidRPr="00416B70">
        <w:rPr>
          <w:rFonts w:cstheme="minorHAnsi"/>
          <w:color w:val="000000"/>
          <w:kern w:val="1"/>
          <w:lang w:val="en-GB"/>
        </w:rPr>
        <w:t>e</w:t>
      </w:r>
    </w:p>
    <w:p w14:paraId="2B61878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p>
    <w:p w14:paraId="57988E4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5. Denta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pul</w:t>
      </w:r>
      <w:r w:rsidRPr="00416B70">
        <w:rPr>
          <w:rFonts w:cstheme="minorHAnsi"/>
          <w:color w:val="000000"/>
          <w:kern w:val="1"/>
          <w:lang w:val="en-GB"/>
        </w:rPr>
        <w:t>p</w:t>
      </w:r>
      <w:r w:rsidRPr="00416B70">
        <w:rPr>
          <w:rFonts w:cstheme="minorHAnsi"/>
          <w:color w:val="000000"/>
          <w:spacing w:val="-4"/>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w:t>
      </w:r>
      <w:r w:rsidRPr="00416B70">
        <w:rPr>
          <w:rFonts w:cstheme="minorHAnsi"/>
          <w:color w:val="000000"/>
          <w:spacing w:val="1"/>
          <w:kern w:val="1"/>
          <w:lang w:val="en-GB"/>
        </w:rPr>
        <w:t>n</w:t>
      </w:r>
      <w:r w:rsidRPr="00416B70">
        <w:rPr>
          <w:rFonts w:cstheme="minorHAnsi"/>
          <w:color w:val="000000"/>
          <w:lang w:val="en-GB"/>
        </w:rPr>
        <w:t>gineeri</w:t>
      </w:r>
      <w:r w:rsidRPr="00416B70">
        <w:rPr>
          <w:rFonts w:cstheme="minorHAnsi"/>
          <w:color w:val="000000"/>
          <w:spacing w:val="1"/>
          <w:kern w:val="1"/>
          <w:lang w:val="en-GB"/>
        </w:rPr>
        <w:t>n</w:t>
      </w:r>
      <w:r w:rsidRPr="00416B70">
        <w:rPr>
          <w:rFonts w:cstheme="minorHAnsi"/>
          <w:color w:val="000000"/>
          <w:kern w:val="1"/>
          <w:lang w:val="en-GB"/>
        </w:rPr>
        <w:t>g</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regen</w:t>
      </w:r>
      <w:r w:rsidRPr="00416B70">
        <w:rPr>
          <w:rFonts w:cstheme="minorHAnsi"/>
          <w:color w:val="000000"/>
          <w:spacing w:val="2"/>
          <w:kern w:val="1"/>
          <w:lang w:val="en-GB"/>
        </w:rPr>
        <w:t>e</w:t>
      </w:r>
      <w:r w:rsidRPr="00416B70">
        <w:rPr>
          <w:rFonts w:cstheme="minorHAnsi"/>
          <w:color w:val="000000"/>
          <w:lang w:val="en-GB"/>
        </w:rPr>
        <w:t>rativ</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endodont</w:t>
      </w:r>
      <w:r w:rsidRPr="00416B70">
        <w:rPr>
          <w:rFonts w:cstheme="minorHAnsi"/>
          <w:color w:val="000000"/>
          <w:spacing w:val="2"/>
          <w:kern w:val="1"/>
          <w:lang w:val="en-GB"/>
        </w:rPr>
        <w:t>i</w:t>
      </w:r>
      <w:r w:rsidRPr="00416B70">
        <w:rPr>
          <w:rFonts w:cstheme="minorHAnsi"/>
          <w:color w:val="000000"/>
          <w:kern w:val="1"/>
          <w:lang w:val="en-GB"/>
        </w:rPr>
        <w:t>c</w:t>
      </w:r>
      <w:r w:rsidRPr="00416B70">
        <w:rPr>
          <w:rFonts w:cstheme="minorHAnsi"/>
          <w:color w:val="000000"/>
          <w:spacing w:val="-6"/>
          <w:kern w:val="1"/>
          <w:lang w:val="en-GB"/>
        </w:rPr>
        <w:t xml:space="preserve"> </w:t>
      </w:r>
      <w:r w:rsidRPr="00416B70">
        <w:rPr>
          <w:rFonts w:cstheme="minorHAnsi"/>
          <w:color w:val="000000"/>
          <w:lang w:val="en-GB"/>
        </w:rPr>
        <w:t>ther</w:t>
      </w:r>
      <w:r w:rsidRPr="00416B70">
        <w:rPr>
          <w:rFonts w:cstheme="minorHAnsi"/>
          <w:color w:val="000000"/>
          <w:spacing w:val="1"/>
          <w:kern w:val="1"/>
          <w:lang w:val="en-GB"/>
        </w:rPr>
        <w:t>a</w:t>
      </w:r>
      <w:r w:rsidRPr="00416B70">
        <w:rPr>
          <w:rFonts w:cstheme="minorHAnsi"/>
          <w:color w:val="000000"/>
          <w:lang w:val="en-GB"/>
        </w:rPr>
        <w:t>p</w:t>
      </w:r>
      <w:r w:rsidRPr="00416B70">
        <w:rPr>
          <w:rFonts w:cstheme="minorHAnsi"/>
          <w:color w:val="000000"/>
          <w:kern w:val="1"/>
          <w:lang w:val="en-GB"/>
        </w:rPr>
        <w:t xml:space="preserve">y </w:t>
      </w:r>
    </w:p>
    <w:p w14:paraId="1297CE0F"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64C8BDC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Pul</w:t>
      </w:r>
      <w:r w:rsidRPr="00416B70">
        <w:rPr>
          <w:rFonts w:cstheme="minorHAnsi"/>
          <w:color w:val="000000"/>
          <w:kern w:val="1"/>
          <w:lang w:val="en-GB"/>
        </w:rPr>
        <w:t>p</w:t>
      </w:r>
      <w:r w:rsidRPr="00416B70">
        <w:rPr>
          <w:rFonts w:cstheme="minorHAnsi"/>
          <w:color w:val="000000"/>
          <w:spacing w:val="-6"/>
          <w:kern w:val="1"/>
          <w:lang w:val="en-GB"/>
        </w:rPr>
        <w:t xml:space="preserve"> </w:t>
      </w:r>
      <w:r w:rsidRPr="00416B70">
        <w:rPr>
          <w:rFonts w:cstheme="minorHAnsi"/>
          <w:color w:val="000000"/>
          <w:lang w:val="en-GB"/>
        </w:rPr>
        <w:t>the</w:t>
      </w:r>
      <w:r w:rsidRPr="00416B70">
        <w:rPr>
          <w:rFonts w:cstheme="minorHAnsi"/>
          <w:color w:val="000000"/>
          <w:spacing w:val="1"/>
          <w:kern w:val="1"/>
          <w:lang w:val="en-GB"/>
        </w:rPr>
        <w:t>r</w:t>
      </w:r>
      <w:r w:rsidRPr="00416B70">
        <w:rPr>
          <w:rFonts w:cstheme="minorHAnsi"/>
          <w:color w:val="000000"/>
          <w:lang w:val="en-GB"/>
        </w:rPr>
        <w:t>ap</w:t>
      </w:r>
      <w:r w:rsidRPr="00416B70">
        <w:rPr>
          <w:rFonts w:cstheme="minorHAnsi"/>
          <w:color w:val="000000"/>
          <w:kern w:val="1"/>
          <w:lang w:val="en-GB"/>
        </w:rPr>
        <w:t>y</w:t>
      </w:r>
    </w:p>
    <w:p w14:paraId="0424B10B"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Regenera</w:t>
      </w:r>
      <w:r w:rsidRPr="00416B70">
        <w:rPr>
          <w:rFonts w:cstheme="minorHAnsi"/>
          <w:color w:val="000000"/>
          <w:spacing w:val="2"/>
          <w:kern w:val="1"/>
          <w:lang w:val="en-GB"/>
        </w:rPr>
        <w:t>t</w:t>
      </w:r>
      <w:r w:rsidRPr="00416B70">
        <w:rPr>
          <w:rFonts w:cstheme="minorHAnsi"/>
          <w:color w:val="000000"/>
          <w:lang w:val="en-GB"/>
        </w:rPr>
        <w:t>iv</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endodo</w:t>
      </w:r>
      <w:r w:rsidRPr="00416B70">
        <w:rPr>
          <w:rFonts w:cstheme="minorHAnsi"/>
          <w:color w:val="000000"/>
          <w:spacing w:val="1"/>
          <w:kern w:val="1"/>
          <w:lang w:val="en-GB"/>
        </w:rPr>
        <w:t>n</w:t>
      </w:r>
      <w:r w:rsidRPr="00416B70">
        <w:rPr>
          <w:rFonts w:cstheme="minorHAnsi"/>
          <w:color w:val="000000"/>
          <w:lang w:val="en-GB"/>
        </w:rPr>
        <w:t>ti</w:t>
      </w:r>
      <w:r w:rsidRPr="00416B70">
        <w:rPr>
          <w:rFonts w:cstheme="minorHAnsi"/>
          <w:color w:val="000000"/>
          <w:kern w:val="1"/>
          <w:lang w:val="en-GB"/>
        </w:rPr>
        <w:t>c</w:t>
      </w:r>
      <w:r w:rsidRPr="00416B70">
        <w:rPr>
          <w:rFonts w:cstheme="minorHAnsi"/>
          <w:color w:val="000000"/>
          <w:spacing w:val="-5"/>
          <w:kern w:val="1"/>
          <w:lang w:val="en-GB"/>
        </w:rPr>
        <w:t xml:space="preserve"> </w:t>
      </w:r>
      <w:r w:rsidRPr="00416B70">
        <w:rPr>
          <w:rFonts w:cstheme="minorHAnsi"/>
          <w:color w:val="000000"/>
          <w:lang w:val="en-GB"/>
        </w:rPr>
        <w:t>proc</w:t>
      </w:r>
      <w:r w:rsidRPr="00416B70">
        <w:rPr>
          <w:rFonts w:cstheme="minorHAnsi"/>
          <w:color w:val="000000"/>
          <w:spacing w:val="1"/>
          <w:kern w:val="1"/>
          <w:lang w:val="en-GB"/>
        </w:rPr>
        <w:t>e</w:t>
      </w:r>
      <w:r w:rsidRPr="00416B70">
        <w:rPr>
          <w:rFonts w:cstheme="minorHAnsi"/>
          <w:color w:val="000000"/>
          <w:lang w:val="en-GB"/>
        </w:rPr>
        <w:t>dure</w:t>
      </w:r>
      <w:r w:rsidRPr="00416B70">
        <w:rPr>
          <w:rFonts w:cstheme="minorHAnsi"/>
          <w:color w:val="000000"/>
          <w:kern w:val="1"/>
          <w:lang w:val="en-GB"/>
        </w:rPr>
        <w:t>s</w:t>
      </w:r>
    </w:p>
    <w:p w14:paraId="0EA8A640"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p>
    <w:p w14:paraId="76FEA204"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rPr>
      </w:pPr>
      <w:r w:rsidRPr="00416B70">
        <w:rPr>
          <w:rFonts w:cstheme="minorHAnsi"/>
          <w:color w:val="000000"/>
          <w:lang w:val="en-GB"/>
        </w:rPr>
        <w:t>6.</w:t>
      </w:r>
      <w:r w:rsidRPr="00416B70">
        <w:rPr>
          <w:rFonts w:cstheme="minorHAnsi"/>
          <w:color w:val="000000"/>
        </w:rPr>
        <w:t xml:space="preserve"> Ora</w:t>
      </w:r>
      <w:r w:rsidRPr="00416B70">
        <w:rPr>
          <w:rFonts w:cstheme="minorHAnsi"/>
          <w:color w:val="000000"/>
          <w:kern w:val="1"/>
        </w:rPr>
        <w:t>l</w:t>
      </w:r>
      <w:r w:rsidRPr="00416B70">
        <w:rPr>
          <w:rFonts w:cstheme="minorHAnsi"/>
          <w:color w:val="000000"/>
          <w:spacing w:val="-5"/>
          <w:kern w:val="1"/>
        </w:rPr>
        <w:t xml:space="preserve"> </w:t>
      </w:r>
      <w:r w:rsidRPr="00416B70">
        <w:rPr>
          <w:rFonts w:cstheme="minorHAnsi"/>
          <w:color w:val="000000"/>
        </w:rPr>
        <w:t>nerv</w:t>
      </w:r>
      <w:r w:rsidRPr="00416B70">
        <w:rPr>
          <w:rFonts w:cstheme="minorHAnsi"/>
          <w:color w:val="000000"/>
          <w:kern w:val="1"/>
        </w:rPr>
        <w:t>e</w:t>
      </w:r>
      <w:r w:rsidRPr="00416B70">
        <w:rPr>
          <w:rFonts w:cstheme="minorHAnsi"/>
          <w:color w:val="000000"/>
          <w:spacing w:val="-5"/>
          <w:kern w:val="1"/>
        </w:rPr>
        <w:t xml:space="preserve"> </w:t>
      </w:r>
      <w:r w:rsidRPr="00416B70">
        <w:rPr>
          <w:rFonts w:cstheme="minorHAnsi"/>
          <w:color w:val="000000"/>
        </w:rPr>
        <w:t>tissu</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repa</w:t>
      </w:r>
      <w:r w:rsidRPr="00416B70">
        <w:rPr>
          <w:rFonts w:cstheme="minorHAnsi"/>
          <w:color w:val="000000"/>
          <w:spacing w:val="1"/>
          <w:kern w:val="1"/>
        </w:rPr>
        <w:t>i</w:t>
      </w:r>
      <w:r w:rsidRPr="00416B70">
        <w:rPr>
          <w:rFonts w:cstheme="minorHAnsi"/>
          <w:color w:val="000000"/>
          <w:kern w:val="1"/>
        </w:rPr>
        <w:t>r</w:t>
      </w:r>
      <w:r w:rsidRPr="00416B70">
        <w:rPr>
          <w:rFonts w:cstheme="minorHAnsi"/>
          <w:color w:val="000000"/>
          <w:spacing w:val="-5"/>
          <w:kern w:val="1"/>
        </w:rPr>
        <w:t xml:space="preserve"> </w:t>
      </w:r>
      <w:r w:rsidRPr="00416B70">
        <w:rPr>
          <w:rFonts w:cstheme="minorHAnsi"/>
          <w:color w:val="000000"/>
        </w:rPr>
        <w:t>an</w:t>
      </w:r>
      <w:r w:rsidRPr="00416B70">
        <w:rPr>
          <w:rFonts w:cstheme="minorHAnsi"/>
          <w:color w:val="000000"/>
          <w:kern w:val="1"/>
        </w:rPr>
        <w:t>d</w:t>
      </w:r>
      <w:r w:rsidRPr="00416B70">
        <w:rPr>
          <w:rFonts w:cstheme="minorHAnsi"/>
          <w:color w:val="000000"/>
          <w:spacing w:val="-6"/>
          <w:kern w:val="1"/>
        </w:rPr>
        <w:t xml:space="preserve"> </w:t>
      </w:r>
      <w:r w:rsidRPr="00416B70">
        <w:rPr>
          <w:rFonts w:cstheme="minorHAnsi"/>
          <w:color w:val="000000"/>
        </w:rPr>
        <w:t>regen</w:t>
      </w:r>
      <w:r w:rsidRPr="00416B70">
        <w:rPr>
          <w:rFonts w:cstheme="minorHAnsi"/>
          <w:color w:val="000000"/>
          <w:spacing w:val="2"/>
          <w:kern w:val="1"/>
        </w:rPr>
        <w:t>e</w:t>
      </w:r>
      <w:r w:rsidRPr="00416B70">
        <w:rPr>
          <w:rFonts w:cstheme="minorHAnsi"/>
          <w:color w:val="000000"/>
        </w:rPr>
        <w:t>ratio</w:t>
      </w:r>
      <w:r w:rsidRPr="00416B70">
        <w:rPr>
          <w:rFonts w:cstheme="minorHAnsi"/>
          <w:color w:val="000000"/>
          <w:kern w:val="1"/>
        </w:rPr>
        <w:t>n</w:t>
      </w:r>
    </w:p>
    <w:p w14:paraId="219A5935"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395D1381"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Periphe</w:t>
      </w:r>
      <w:r w:rsidRPr="00416B70">
        <w:rPr>
          <w:rFonts w:cstheme="minorHAnsi"/>
          <w:color w:val="000000"/>
          <w:spacing w:val="1"/>
          <w:kern w:val="1"/>
          <w:lang w:val="en-GB"/>
        </w:rPr>
        <w:t>r</w:t>
      </w:r>
      <w:r w:rsidRPr="00416B70">
        <w:rPr>
          <w:rFonts w:cstheme="minorHAnsi"/>
          <w:color w:val="000000"/>
          <w:lang w:val="en-GB"/>
        </w:rPr>
        <w:t>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neur</w:t>
      </w:r>
      <w:r w:rsidRPr="00416B70">
        <w:rPr>
          <w:rFonts w:cstheme="minorHAnsi"/>
          <w:color w:val="000000"/>
          <w:spacing w:val="1"/>
          <w:kern w:val="1"/>
          <w:lang w:val="en-GB"/>
        </w:rPr>
        <w:t>o</w:t>
      </w:r>
      <w:r w:rsidRPr="00416B70">
        <w:rPr>
          <w:rFonts w:cstheme="minorHAnsi"/>
          <w:color w:val="000000"/>
          <w:lang w:val="en-GB"/>
        </w:rPr>
        <w:t>anatom</w:t>
      </w:r>
      <w:r w:rsidRPr="00416B70">
        <w:rPr>
          <w:rFonts w:cstheme="minorHAnsi"/>
          <w:color w:val="000000"/>
          <w:kern w:val="1"/>
          <w:lang w:val="en-GB"/>
        </w:rPr>
        <w:t>y</w:t>
      </w:r>
      <w:r w:rsidRPr="00416B70">
        <w:rPr>
          <w:rFonts w:cstheme="minorHAnsi"/>
          <w:color w:val="000000"/>
          <w:spacing w:val="-5"/>
          <w:kern w:val="1"/>
          <w:lang w:val="en-GB"/>
        </w:rPr>
        <w:t xml:space="preserve"> </w:t>
      </w:r>
      <w:r w:rsidRPr="00416B70">
        <w:rPr>
          <w:rFonts w:cstheme="minorHAnsi"/>
          <w:color w:val="000000"/>
          <w:lang w:val="en-GB"/>
        </w:rPr>
        <w:t>app</w:t>
      </w:r>
      <w:r w:rsidRPr="00416B70">
        <w:rPr>
          <w:rFonts w:cstheme="minorHAnsi"/>
          <w:color w:val="000000"/>
          <w:spacing w:val="1"/>
          <w:kern w:val="1"/>
          <w:lang w:val="en-GB"/>
        </w:rPr>
        <w:t>l</w:t>
      </w:r>
      <w:r w:rsidRPr="00416B70">
        <w:rPr>
          <w:rFonts w:cstheme="minorHAnsi"/>
          <w:color w:val="000000"/>
          <w:lang w:val="en-GB"/>
        </w:rPr>
        <w:t>icabl</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t</w:t>
      </w:r>
      <w:r w:rsidRPr="00416B70">
        <w:rPr>
          <w:rFonts w:cstheme="minorHAnsi"/>
          <w:color w:val="000000"/>
          <w:kern w:val="1"/>
          <w:lang w:val="en-GB"/>
        </w:rPr>
        <w:t>o</w:t>
      </w:r>
      <w:r w:rsidRPr="00416B70">
        <w:rPr>
          <w:rFonts w:cstheme="minorHAnsi"/>
          <w:color w:val="000000"/>
          <w:spacing w:val="-6"/>
          <w:kern w:val="1"/>
          <w:lang w:val="en-GB"/>
        </w:rPr>
        <w:t xml:space="preserve"> </w:t>
      </w:r>
      <w:r w:rsidRPr="00416B70">
        <w:rPr>
          <w:rFonts w:cstheme="minorHAnsi"/>
          <w:color w:val="000000"/>
          <w:lang w:val="en-GB"/>
        </w:rPr>
        <w:t>dentistr</w:t>
      </w:r>
      <w:r w:rsidRPr="00416B70">
        <w:rPr>
          <w:rFonts w:cstheme="minorHAnsi"/>
          <w:color w:val="000000"/>
          <w:kern w:val="1"/>
          <w:lang w:val="en-GB"/>
        </w:rPr>
        <w:t>y</w:t>
      </w:r>
    </w:p>
    <w:p w14:paraId="42C2201E"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Nerv</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w:t>
      </w:r>
      <w:r w:rsidRPr="00416B70">
        <w:rPr>
          <w:rFonts w:cstheme="minorHAnsi"/>
          <w:color w:val="000000"/>
          <w:spacing w:val="1"/>
          <w:kern w:val="1"/>
          <w:lang w:val="en-GB"/>
        </w:rPr>
        <w:t>i</w:t>
      </w:r>
      <w:r w:rsidRPr="00416B70">
        <w:rPr>
          <w:rFonts w:cstheme="minorHAnsi"/>
          <w:color w:val="000000"/>
          <w:lang w:val="en-GB"/>
        </w:rPr>
        <w:t>neerin</w:t>
      </w:r>
      <w:r w:rsidRPr="00416B70">
        <w:rPr>
          <w:rFonts w:cstheme="minorHAnsi"/>
          <w:color w:val="000000"/>
          <w:kern w:val="1"/>
          <w:lang w:val="en-GB"/>
        </w:rPr>
        <w:t>g</w:t>
      </w:r>
      <w:r w:rsidRPr="00416B70">
        <w:rPr>
          <w:rFonts w:cstheme="minorHAnsi"/>
          <w:color w:val="000000"/>
          <w:spacing w:val="-4"/>
          <w:kern w:val="1"/>
          <w:lang w:val="en-GB"/>
        </w:rPr>
        <w:t xml:space="preserve"> </w:t>
      </w:r>
      <w:r w:rsidRPr="00416B70">
        <w:rPr>
          <w:rFonts w:cstheme="minorHAnsi"/>
          <w:color w:val="000000"/>
          <w:lang w:val="en-GB"/>
        </w:rPr>
        <w:t>principl</w:t>
      </w:r>
      <w:r w:rsidRPr="00416B70">
        <w:rPr>
          <w:rFonts w:cstheme="minorHAnsi"/>
          <w:color w:val="000000"/>
          <w:spacing w:val="1"/>
          <w:kern w:val="1"/>
          <w:lang w:val="en-GB"/>
        </w:rPr>
        <w:t>e</w:t>
      </w:r>
      <w:r w:rsidRPr="00416B70">
        <w:rPr>
          <w:rFonts w:cstheme="minorHAnsi"/>
          <w:color w:val="000000"/>
          <w:kern w:val="1"/>
          <w:lang w:val="en-GB"/>
        </w:rPr>
        <w:t>s</w:t>
      </w:r>
    </w:p>
    <w:p w14:paraId="2C56FA16"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Applicab</w:t>
      </w:r>
      <w:r w:rsidRPr="00416B70">
        <w:rPr>
          <w:rFonts w:cstheme="minorHAnsi"/>
          <w:color w:val="000000"/>
          <w:spacing w:val="2"/>
          <w:kern w:val="1"/>
          <w:lang w:val="en-GB"/>
        </w:rPr>
        <w:t>l</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st</w:t>
      </w:r>
      <w:r w:rsidRPr="00416B70">
        <w:rPr>
          <w:rFonts w:cstheme="minorHAnsi"/>
          <w:color w:val="000000"/>
          <w:spacing w:val="1"/>
          <w:kern w:val="1"/>
          <w:lang w:val="en-GB"/>
        </w:rPr>
        <w:t>e</w:t>
      </w:r>
      <w:r w:rsidRPr="00416B70">
        <w:rPr>
          <w:rFonts w:cstheme="minorHAnsi"/>
          <w:color w:val="000000"/>
          <w:kern w:val="1"/>
          <w:lang w:val="en-GB"/>
        </w:rPr>
        <w:t>m</w:t>
      </w:r>
      <w:r w:rsidRPr="00416B70">
        <w:rPr>
          <w:rFonts w:cstheme="minorHAnsi"/>
          <w:color w:val="000000"/>
          <w:spacing w:val="-6"/>
          <w:kern w:val="1"/>
          <w:lang w:val="en-GB"/>
        </w:rPr>
        <w:t xml:space="preserve"> </w:t>
      </w:r>
      <w:r w:rsidRPr="00416B70">
        <w:rPr>
          <w:rFonts w:cstheme="minorHAnsi"/>
          <w:color w:val="000000"/>
          <w:lang w:val="en-GB"/>
        </w:rPr>
        <w:t>cell</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ma</w:t>
      </w:r>
      <w:r w:rsidRPr="00416B70">
        <w:rPr>
          <w:rFonts w:cstheme="minorHAnsi"/>
          <w:color w:val="000000"/>
          <w:spacing w:val="1"/>
          <w:kern w:val="1"/>
          <w:lang w:val="en-GB"/>
        </w:rPr>
        <w:t>x</w:t>
      </w:r>
      <w:r w:rsidRPr="00416B70">
        <w:rPr>
          <w:rFonts w:cstheme="minorHAnsi"/>
          <w:color w:val="000000"/>
          <w:lang w:val="en-GB"/>
        </w:rPr>
        <w:t>illofacia</w:t>
      </w:r>
      <w:r w:rsidRPr="00416B70">
        <w:rPr>
          <w:rFonts w:cstheme="minorHAnsi"/>
          <w:color w:val="000000"/>
          <w:kern w:val="1"/>
          <w:lang w:val="en-GB"/>
        </w:rPr>
        <w:t>l</w:t>
      </w:r>
      <w:r w:rsidRPr="00416B70">
        <w:rPr>
          <w:rFonts w:cstheme="minorHAnsi"/>
          <w:color w:val="000000"/>
          <w:spacing w:val="-3"/>
          <w:kern w:val="1"/>
          <w:lang w:val="en-GB"/>
        </w:rPr>
        <w:t xml:space="preserve"> </w:t>
      </w:r>
      <w:r w:rsidRPr="00416B70">
        <w:rPr>
          <w:rFonts w:cstheme="minorHAnsi"/>
          <w:color w:val="000000"/>
          <w:lang w:val="en-GB"/>
        </w:rPr>
        <w:t>nerv</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repai</w:t>
      </w:r>
      <w:r w:rsidRPr="00416B70">
        <w:rPr>
          <w:rFonts w:cstheme="minorHAnsi"/>
          <w:color w:val="000000"/>
          <w:kern w:val="1"/>
          <w:lang w:val="en-GB"/>
        </w:rPr>
        <w:t>r</w:t>
      </w:r>
    </w:p>
    <w:p w14:paraId="1FC4FA0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Growt</w:t>
      </w:r>
      <w:r w:rsidRPr="00416B70">
        <w:rPr>
          <w:rFonts w:cstheme="minorHAnsi"/>
          <w:color w:val="000000"/>
          <w:kern w:val="1"/>
          <w:lang w:val="en-GB"/>
        </w:rPr>
        <w:t>h</w:t>
      </w:r>
      <w:r w:rsidRPr="00416B70">
        <w:rPr>
          <w:rFonts w:cstheme="minorHAnsi"/>
          <w:color w:val="000000"/>
          <w:spacing w:val="-5"/>
          <w:kern w:val="1"/>
          <w:lang w:val="en-GB"/>
        </w:rPr>
        <w:t xml:space="preserve"> </w:t>
      </w:r>
      <w:r w:rsidRPr="00416B70">
        <w:rPr>
          <w:rFonts w:cstheme="minorHAnsi"/>
          <w:color w:val="000000"/>
          <w:lang w:val="en-GB"/>
        </w:rPr>
        <w:t>facto</w:t>
      </w:r>
      <w:r w:rsidRPr="00416B70">
        <w:rPr>
          <w:rFonts w:cstheme="minorHAnsi"/>
          <w:color w:val="000000"/>
          <w:spacing w:val="1"/>
          <w:kern w:val="1"/>
          <w:lang w:val="en-GB"/>
        </w:rPr>
        <w:t>r</w:t>
      </w:r>
      <w:r w:rsidRPr="00416B70">
        <w:rPr>
          <w:rFonts w:cstheme="minorHAnsi"/>
          <w:color w:val="000000"/>
          <w:kern w:val="1"/>
          <w:lang w:val="en-GB"/>
        </w:rPr>
        <w:t>s</w:t>
      </w:r>
      <w:r w:rsidRPr="00416B70">
        <w:rPr>
          <w:rFonts w:cstheme="minorHAnsi"/>
          <w:color w:val="000000"/>
          <w:spacing w:val="-6"/>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ora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maxillo</w:t>
      </w:r>
      <w:r w:rsidRPr="00416B70">
        <w:rPr>
          <w:rFonts w:cstheme="minorHAnsi"/>
          <w:color w:val="000000"/>
          <w:spacing w:val="2"/>
          <w:kern w:val="1"/>
          <w:lang w:val="en-GB"/>
        </w:rPr>
        <w:t>f</w:t>
      </w:r>
      <w:r w:rsidRPr="00416B70">
        <w:rPr>
          <w:rFonts w:cstheme="minorHAnsi"/>
          <w:color w:val="000000"/>
          <w:lang w:val="en-GB"/>
        </w:rPr>
        <w:t>acia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nerv</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repai</w:t>
      </w:r>
      <w:r w:rsidRPr="00416B70">
        <w:rPr>
          <w:rFonts w:cstheme="minorHAnsi"/>
          <w:color w:val="000000"/>
          <w:kern w:val="1"/>
          <w:lang w:val="en-GB"/>
        </w:rPr>
        <w:t>r</w:t>
      </w:r>
    </w:p>
    <w:p w14:paraId="62B7D44C" w14:textId="77777777" w:rsidR="00B94833" w:rsidRPr="00416B70" w:rsidRDefault="00B94833" w:rsidP="006F712E">
      <w:pPr>
        <w:jc w:val="both"/>
        <w:rPr>
          <w:rFonts w:cstheme="minorHAnsi"/>
          <w:color w:val="000000"/>
          <w:kern w:val="1"/>
          <w:lang w:val="en-GB"/>
        </w:rPr>
      </w:pPr>
      <w:r w:rsidRPr="00416B70">
        <w:rPr>
          <w:rFonts w:cstheme="minorHAnsi"/>
          <w:color w:val="000000"/>
          <w:lang w:val="en-GB"/>
        </w:rPr>
        <w:t>Clinica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applic</w:t>
      </w:r>
      <w:r w:rsidRPr="00416B70">
        <w:rPr>
          <w:rFonts w:cstheme="minorHAnsi"/>
          <w:color w:val="000000"/>
          <w:spacing w:val="2"/>
          <w:kern w:val="1"/>
          <w:lang w:val="en-GB"/>
        </w:rPr>
        <w:t>a</w:t>
      </w:r>
      <w:r w:rsidRPr="00416B70">
        <w:rPr>
          <w:rFonts w:cstheme="minorHAnsi"/>
          <w:color w:val="000000"/>
          <w:lang w:val="en-GB"/>
        </w:rPr>
        <w:t>tion</w:t>
      </w:r>
      <w:r w:rsidRPr="00416B70">
        <w:rPr>
          <w:rFonts w:cstheme="minorHAnsi"/>
          <w:color w:val="000000"/>
          <w:kern w:val="1"/>
          <w:lang w:val="en-GB"/>
        </w:rPr>
        <w:t>s</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fu</w:t>
      </w:r>
      <w:r w:rsidRPr="00416B70">
        <w:rPr>
          <w:rFonts w:cstheme="minorHAnsi"/>
          <w:color w:val="000000"/>
          <w:spacing w:val="1"/>
          <w:kern w:val="1"/>
          <w:lang w:val="en-GB"/>
        </w:rPr>
        <w:t>t</w:t>
      </w:r>
      <w:r w:rsidRPr="00416B70">
        <w:rPr>
          <w:rFonts w:cstheme="minorHAnsi"/>
          <w:color w:val="000000"/>
          <w:lang w:val="en-GB"/>
        </w:rPr>
        <w:t>ur</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trend</w:t>
      </w:r>
      <w:r w:rsidRPr="00416B70">
        <w:rPr>
          <w:rFonts w:cstheme="minorHAnsi"/>
          <w:color w:val="000000"/>
          <w:kern w:val="1"/>
          <w:lang w:val="en-GB"/>
        </w:rPr>
        <w:t>s</w:t>
      </w:r>
    </w:p>
    <w:p w14:paraId="415862F1"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76D890A3"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7. 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engin</w:t>
      </w:r>
      <w:r w:rsidRPr="00416B70">
        <w:rPr>
          <w:rFonts w:cstheme="minorHAnsi"/>
          <w:color w:val="000000"/>
          <w:spacing w:val="1"/>
          <w:kern w:val="1"/>
          <w:lang w:val="en-GB"/>
        </w:rPr>
        <w:t>e</w:t>
      </w:r>
      <w:r w:rsidRPr="00416B70">
        <w:rPr>
          <w:rFonts w:cstheme="minorHAnsi"/>
          <w:color w:val="000000"/>
          <w:lang w:val="en-GB"/>
        </w:rPr>
        <w:t>erin</w:t>
      </w:r>
      <w:r w:rsidRPr="00416B70">
        <w:rPr>
          <w:rFonts w:cstheme="minorHAnsi"/>
          <w:color w:val="000000"/>
          <w:kern w:val="1"/>
          <w:lang w:val="en-GB"/>
        </w:rPr>
        <w:t>g</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saliva</w:t>
      </w:r>
      <w:r w:rsidRPr="00416B70">
        <w:rPr>
          <w:rFonts w:cstheme="minorHAnsi"/>
          <w:color w:val="000000"/>
          <w:spacing w:val="1"/>
          <w:kern w:val="1"/>
          <w:lang w:val="en-GB"/>
        </w:rPr>
        <w:t>r</w:t>
      </w:r>
      <w:r w:rsidRPr="00416B70">
        <w:rPr>
          <w:rFonts w:cstheme="minorHAnsi"/>
          <w:color w:val="000000"/>
          <w:kern w:val="1"/>
          <w:lang w:val="en-GB"/>
        </w:rPr>
        <w:t>y</w:t>
      </w:r>
      <w:r w:rsidRPr="00416B70">
        <w:rPr>
          <w:rFonts w:cstheme="minorHAnsi"/>
          <w:color w:val="000000"/>
          <w:spacing w:val="-6"/>
          <w:kern w:val="1"/>
          <w:lang w:val="en-GB"/>
        </w:rPr>
        <w:t xml:space="preserve"> </w:t>
      </w:r>
      <w:r w:rsidRPr="00416B70">
        <w:rPr>
          <w:rFonts w:cstheme="minorHAnsi"/>
          <w:color w:val="000000"/>
          <w:lang w:val="en-GB"/>
        </w:rPr>
        <w:t>gland</w:t>
      </w:r>
      <w:r w:rsidRPr="00416B70">
        <w:rPr>
          <w:rFonts w:cstheme="minorHAnsi"/>
          <w:color w:val="000000"/>
          <w:kern w:val="1"/>
          <w:lang w:val="en-GB"/>
        </w:rPr>
        <w:t xml:space="preserve">s </w:t>
      </w:r>
    </w:p>
    <w:p w14:paraId="6D31BC4A"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2811657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Salivar</w:t>
      </w:r>
      <w:r w:rsidRPr="00416B70">
        <w:rPr>
          <w:rFonts w:cstheme="minorHAnsi"/>
          <w:color w:val="000000"/>
          <w:kern w:val="1"/>
          <w:lang w:val="en-GB"/>
        </w:rPr>
        <w:t>y</w:t>
      </w:r>
      <w:r w:rsidRPr="00416B70">
        <w:rPr>
          <w:rFonts w:cstheme="minorHAnsi"/>
          <w:color w:val="000000"/>
          <w:spacing w:val="-5"/>
          <w:kern w:val="1"/>
          <w:lang w:val="en-GB"/>
        </w:rPr>
        <w:t xml:space="preserve"> </w:t>
      </w:r>
      <w:r w:rsidRPr="00416B70">
        <w:rPr>
          <w:rFonts w:cstheme="minorHAnsi"/>
          <w:color w:val="000000"/>
          <w:lang w:val="en-GB"/>
        </w:rPr>
        <w:t>gla</w:t>
      </w:r>
      <w:r w:rsidRPr="00416B70">
        <w:rPr>
          <w:rFonts w:cstheme="minorHAnsi"/>
          <w:color w:val="000000"/>
          <w:spacing w:val="1"/>
          <w:kern w:val="1"/>
          <w:lang w:val="en-GB"/>
        </w:rPr>
        <w:t>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functio</w:t>
      </w:r>
      <w:r w:rsidRPr="00416B70">
        <w:rPr>
          <w:rFonts w:cstheme="minorHAnsi"/>
          <w:color w:val="000000"/>
          <w:spacing w:val="1"/>
          <w:kern w:val="1"/>
          <w:lang w:val="en-GB"/>
        </w:rPr>
        <w:t>n</w:t>
      </w:r>
      <w:r w:rsidRPr="00416B70">
        <w:rPr>
          <w:rFonts w:cstheme="minorHAnsi"/>
          <w:color w:val="000000"/>
          <w:kern w:val="1"/>
          <w:lang w:val="en-GB"/>
        </w:rPr>
        <w:t>,</w:t>
      </w:r>
      <w:r w:rsidRPr="00416B70">
        <w:rPr>
          <w:rFonts w:cstheme="minorHAnsi"/>
          <w:color w:val="000000"/>
          <w:spacing w:val="-6"/>
          <w:kern w:val="1"/>
          <w:lang w:val="en-GB"/>
        </w:rPr>
        <w:t xml:space="preserve"> </w:t>
      </w:r>
      <w:r w:rsidRPr="00416B70">
        <w:rPr>
          <w:rFonts w:cstheme="minorHAnsi"/>
          <w:color w:val="000000"/>
          <w:lang w:val="en-GB"/>
        </w:rPr>
        <w:t>anatomy</w:t>
      </w:r>
      <w:r w:rsidRPr="00416B70">
        <w:rPr>
          <w:rFonts w:cstheme="minorHAnsi"/>
          <w:color w:val="000000"/>
          <w:kern w:val="1"/>
          <w:lang w:val="en-GB"/>
        </w:rPr>
        <w:t>,</w:t>
      </w:r>
      <w:r w:rsidRPr="00416B70">
        <w:rPr>
          <w:rFonts w:cstheme="minorHAnsi"/>
          <w:color w:val="000000"/>
          <w:spacing w:val="-5"/>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histo</w:t>
      </w:r>
      <w:r w:rsidRPr="00416B70">
        <w:rPr>
          <w:rFonts w:cstheme="minorHAnsi"/>
          <w:color w:val="000000"/>
          <w:spacing w:val="1"/>
          <w:kern w:val="1"/>
          <w:lang w:val="en-GB"/>
        </w:rPr>
        <w:t>l</w:t>
      </w:r>
      <w:r w:rsidRPr="00416B70">
        <w:rPr>
          <w:rFonts w:cstheme="minorHAnsi"/>
          <w:color w:val="000000"/>
          <w:lang w:val="en-GB"/>
        </w:rPr>
        <w:t>og</w:t>
      </w:r>
      <w:r w:rsidRPr="00416B70">
        <w:rPr>
          <w:rFonts w:cstheme="minorHAnsi"/>
          <w:color w:val="000000"/>
          <w:kern w:val="1"/>
          <w:lang w:val="en-GB"/>
        </w:rPr>
        <w:t>y</w:t>
      </w:r>
    </w:p>
    <w:p w14:paraId="3E6F109A"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Salivar</w:t>
      </w:r>
      <w:r w:rsidRPr="00416B70">
        <w:rPr>
          <w:rFonts w:cstheme="minorHAnsi"/>
          <w:color w:val="000000"/>
          <w:kern w:val="1"/>
          <w:lang w:val="en-GB"/>
        </w:rPr>
        <w:t>y</w:t>
      </w:r>
      <w:r w:rsidRPr="00416B70">
        <w:rPr>
          <w:rFonts w:cstheme="minorHAnsi"/>
          <w:color w:val="000000"/>
          <w:spacing w:val="-5"/>
          <w:kern w:val="1"/>
          <w:lang w:val="en-GB"/>
        </w:rPr>
        <w:t xml:space="preserve"> </w:t>
      </w:r>
      <w:r w:rsidRPr="00416B70">
        <w:rPr>
          <w:rFonts w:cstheme="minorHAnsi"/>
          <w:color w:val="000000"/>
          <w:lang w:val="en-GB"/>
        </w:rPr>
        <w:t>gla</w:t>
      </w:r>
      <w:r w:rsidRPr="00416B70">
        <w:rPr>
          <w:rFonts w:cstheme="minorHAnsi"/>
          <w:color w:val="000000"/>
          <w:spacing w:val="1"/>
          <w:kern w:val="1"/>
          <w:lang w:val="en-GB"/>
        </w:rPr>
        <w:t>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diseas</w:t>
      </w:r>
      <w:r w:rsidRPr="00416B70">
        <w:rPr>
          <w:rFonts w:cstheme="minorHAnsi"/>
          <w:color w:val="000000"/>
          <w:spacing w:val="2"/>
          <w:kern w:val="1"/>
          <w:lang w:val="en-GB"/>
        </w:rPr>
        <w:t>e</w:t>
      </w:r>
      <w:r w:rsidRPr="00416B70">
        <w:rPr>
          <w:rFonts w:cstheme="minorHAnsi"/>
          <w:color w:val="000000"/>
          <w:kern w:val="1"/>
          <w:lang w:val="en-GB"/>
        </w:rPr>
        <w:t>s</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pat</w:t>
      </w:r>
      <w:r w:rsidRPr="00416B70">
        <w:rPr>
          <w:rFonts w:cstheme="minorHAnsi"/>
          <w:color w:val="000000"/>
          <w:spacing w:val="1"/>
          <w:kern w:val="1"/>
          <w:lang w:val="en-GB"/>
        </w:rPr>
        <w:t>h</w:t>
      </w:r>
      <w:r w:rsidRPr="00416B70">
        <w:rPr>
          <w:rFonts w:cstheme="minorHAnsi"/>
          <w:color w:val="000000"/>
          <w:lang w:val="en-GB"/>
        </w:rPr>
        <w:t>olog</w:t>
      </w:r>
      <w:r w:rsidRPr="00416B70">
        <w:rPr>
          <w:rFonts w:cstheme="minorHAnsi"/>
          <w:color w:val="000000"/>
          <w:kern w:val="1"/>
          <w:lang w:val="en-GB"/>
        </w:rPr>
        <w:t>y</w:t>
      </w:r>
    </w:p>
    <w:p w14:paraId="45DCB385"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Preventio</w:t>
      </w:r>
      <w:r w:rsidRPr="00416B70">
        <w:rPr>
          <w:rFonts w:cstheme="minorHAnsi"/>
          <w:color w:val="000000"/>
          <w:kern w:val="1"/>
          <w:lang w:val="en-GB"/>
        </w:rPr>
        <w:t>n</w:t>
      </w:r>
      <w:r w:rsidRPr="00416B70">
        <w:rPr>
          <w:rFonts w:cstheme="minorHAnsi"/>
          <w:color w:val="000000"/>
          <w:spacing w:val="-4"/>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pre</w:t>
      </w:r>
      <w:r w:rsidRPr="00416B70">
        <w:rPr>
          <w:rFonts w:cstheme="minorHAnsi"/>
          <w:color w:val="000000"/>
          <w:spacing w:val="1"/>
          <w:kern w:val="1"/>
          <w:lang w:val="en-GB"/>
        </w:rPr>
        <w:t>s</w:t>
      </w:r>
      <w:r w:rsidRPr="00416B70">
        <w:rPr>
          <w:rFonts w:cstheme="minorHAnsi"/>
          <w:color w:val="000000"/>
          <w:lang w:val="en-GB"/>
        </w:rPr>
        <w:t>ervatio</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saliv</w:t>
      </w:r>
      <w:r w:rsidRPr="00416B70">
        <w:rPr>
          <w:rFonts w:cstheme="minorHAnsi"/>
          <w:color w:val="000000"/>
          <w:spacing w:val="1"/>
          <w:kern w:val="1"/>
          <w:lang w:val="en-GB"/>
        </w:rPr>
        <w:t>a</w:t>
      </w:r>
      <w:r w:rsidRPr="00416B70">
        <w:rPr>
          <w:rFonts w:cstheme="minorHAnsi"/>
          <w:color w:val="000000"/>
          <w:lang w:val="en-GB"/>
        </w:rPr>
        <w:t>r</w:t>
      </w:r>
      <w:r w:rsidRPr="00416B70">
        <w:rPr>
          <w:rFonts w:cstheme="minorHAnsi"/>
          <w:color w:val="000000"/>
          <w:kern w:val="1"/>
          <w:lang w:val="en-GB"/>
        </w:rPr>
        <w:t>y</w:t>
      </w:r>
      <w:r w:rsidRPr="00416B70">
        <w:rPr>
          <w:rFonts w:cstheme="minorHAnsi"/>
          <w:color w:val="000000"/>
          <w:spacing w:val="-6"/>
          <w:kern w:val="1"/>
          <w:lang w:val="en-GB"/>
        </w:rPr>
        <w:t xml:space="preserve"> </w:t>
      </w:r>
      <w:r w:rsidRPr="00416B70">
        <w:rPr>
          <w:rFonts w:cstheme="minorHAnsi"/>
          <w:color w:val="000000"/>
          <w:lang w:val="en-GB"/>
        </w:rPr>
        <w:t>gla</w:t>
      </w:r>
      <w:r w:rsidRPr="00416B70">
        <w:rPr>
          <w:rFonts w:cstheme="minorHAnsi"/>
          <w:color w:val="000000"/>
          <w:spacing w:val="1"/>
          <w:kern w:val="1"/>
          <w:lang w:val="en-GB"/>
        </w:rPr>
        <w:t>n</w:t>
      </w:r>
      <w:r w:rsidRPr="00416B70">
        <w:rPr>
          <w:rFonts w:cstheme="minorHAnsi"/>
          <w:color w:val="000000"/>
          <w:lang w:val="en-GB"/>
        </w:rPr>
        <w:t>d</w:t>
      </w:r>
      <w:r w:rsidRPr="00416B70">
        <w:rPr>
          <w:rFonts w:cstheme="minorHAnsi"/>
          <w:color w:val="000000"/>
          <w:kern w:val="1"/>
          <w:lang w:val="en-GB"/>
        </w:rPr>
        <w:t>s</w:t>
      </w:r>
    </w:p>
    <w:p w14:paraId="3EDFCB69"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Tissue-</w:t>
      </w:r>
      <w:r w:rsidRPr="00416B70">
        <w:rPr>
          <w:rFonts w:cstheme="minorHAnsi"/>
          <w:color w:val="000000"/>
          <w:spacing w:val="2"/>
          <w:kern w:val="1"/>
          <w:lang w:val="en-GB"/>
        </w:rPr>
        <w:t>e</w:t>
      </w:r>
      <w:r w:rsidRPr="00416B70">
        <w:rPr>
          <w:rFonts w:cstheme="minorHAnsi"/>
          <w:color w:val="000000"/>
          <w:lang w:val="en-GB"/>
        </w:rPr>
        <w:t>ngineerin</w:t>
      </w:r>
      <w:r w:rsidRPr="00416B70">
        <w:rPr>
          <w:rFonts w:cstheme="minorHAnsi"/>
          <w:color w:val="000000"/>
          <w:kern w:val="1"/>
          <w:lang w:val="en-GB"/>
        </w:rPr>
        <w:t>g</w:t>
      </w:r>
      <w:r w:rsidRPr="00416B70">
        <w:rPr>
          <w:rFonts w:cstheme="minorHAnsi"/>
          <w:color w:val="000000"/>
          <w:spacing w:val="-4"/>
          <w:kern w:val="1"/>
          <w:lang w:val="en-GB"/>
        </w:rPr>
        <w:t xml:space="preserve"> </w:t>
      </w:r>
      <w:r w:rsidRPr="00416B70">
        <w:rPr>
          <w:rFonts w:cstheme="minorHAnsi"/>
          <w:color w:val="000000"/>
          <w:lang w:val="en-GB"/>
        </w:rPr>
        <w:t>appr</w:t>
      </w:r>
      <w:r w:rsidRPr="00416B70">
        <w:rPr>
          <w:rFonts w:cstheme="minorHAnsi"/>
          <w:color w:val="000000"/>
          <w:spacing w:val="1"/>
          <w:kern w:val="1"/>
          <w:lang w:val="en-GB"/>
        </w:rPr>
        <w:t>o</w:t>
      </w:r>
      <w:r w:rsidRPr="00416B70">
        <w:rPr>
          <w:rFonts w:cstheme="minorHAnsi"/>
          <w:color w:val="000000"/>
          <w:lang w:val="en-GB"/>
        </w:rPr>
        <w:t>ache</w:t>
      </w:r>
      <w:r w:rsidRPr="00416B70">
        <w:rPr>
          <w:rFonts w:cstheme="minorHAnsi"/>
          <w:color w:val="000000"/>
          <w:kern w:val="1"/>
          <w:lang w:val="en-GB"/>
        </w:rPr>
        <w:t>s</w:t>
      </w:r>
    </w:p>
    <w:p w14:paraId="2A8B49A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Regenera</w:t>
      </w:r>
      <w:r w:rsidRPr="00416B70">
        <w:rPr>
          <w:rFonts w:cstheme="minorHAnsi"/>
          <w:color w:val="000000"/>
          <w:spacing w:val="2"/>
          <w:kern w:val="1"/>
          <w:lang w:val="en-GB"/>
        </w:rPr>
        <w:t>t</w:t>
      </w:r>
      <w:r w:rsidRPr="00416B70">
        <w:rPr>
          <w:rFonts w:cstheme="minorHAnsi"/>
          <w:color w:val="000000"/>
          <w:lang w:val="en-GB"/>
        </w:rPr>
        <w:t>io</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cha</w:t>
      </w:r>
      <w:r w:rsidRPr="00416B70">
        <w:rPr>
          <w:rFonts w:cstheme="minorHAnsi"/>
          <w:color w:val="000000"/>
          <w:spacing w:val="1"/>
          <w:kern w:val="1"/>
          <w:lang w:val="en-GB"/>
        </w:rPr>
        <w:t>l</w:t>
      </w:r>
      <w:r w:rsidRPr="00416B70">
        <w:rPr>
          <w:rFonts w:cstheme="minorHAnsi"/>
          <w:color w:val="000000"/>
          <w:lang w:val="en-GB"/>
        </w:rPr>
        <w:t>lenge</w:t>
      </w:r>
      <w:r w:rsidRPr="00416B70">
        <w:rPr>
          <w:rFonts w:cstheme="minorHAnsi"/>
          <w:color w:val="000000"/>
          <w:kern w:val="1"/>
          <w:lang w:val="en-GB"/>
        </w:rPr>
        <w:t>s</w:t>
      </w:r>
    </w:p>
    <w:p w14:paraId="3C960CBF"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6373DD3E"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rPr>
      </w:pPr>
      <w:r w:rsidRPr="00416B70">
        <w:rPr>
          <w:rFonts w:cstheme="minorHAnsi"/>
          <w:color w:val="000000"/>
          <w:lang w:val="en-GB"/>
        </w:rPr>
        <w:t>8.</w:t>
      </w:r>
      <w:r w:rsidRPr="00416B70">
        <w:rPr>
          <w:rFonts w:cstheme="minorHAnsi"/>
          <w:color w:val="000000"/>
        </w:rPr>
        <w:t xml:space="preserve"> Facia</w:t>
      </w:r>
      <w:r w:rsidRPr="00416B70">
        <w:rPr>
          <w:rFonts w:cstheme="minorHAnsi"/>
          <w:color w:val="000000"/>
          <w:kern w:val="1"/>
        </w:rPr>
        <w:t>l</w:t>
      </w:r>
      <w:r w:rsidRPr="00416B70">
        <w:rPr>
          <w:rFonts w:cstheme="minorHAnsi"/>
          <w:color w:val="000000"/>
          <w:spacing w:val="-5"/>
          <w:kern w:val="1"/>
        </w:rPr>
        <w:t xml:space="preserve"> </w:t>
      </w:r>
      <w:r w:rsidRPr="00416B70">
        <w:rPr>
          <w:rFonts w:cstheme="minorHAnsi"/>
          <w:color w:val="000000"/>
        </w:rPr>
        <w:t>muscl</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tissu</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engineer</w:t>
      </w:r>
      <w:r w:rsidRPr="00416B70">
        <w:rPr>
          <w:rFonts w:cstheme="minorHAnsi"/>
          <w:color w:val="000000"/>
          <w:spacing w:val="2"/>
          <w:kern w:val="1"/>
        </w:rPr>
        <w:t>i</w:t>
      </w:r>
      <w:r w:rsidRPr="00416B70">
        <w:rPr>
          <w:rFonts w:cstheme="minorHAnsi"/>
          <w:color w:val="000000"/>
        </w:rPr>
        <w:t>n</w:t>
      </w:r>
      <w:r w:rsidRPr="00416B70">
        <w:rPr>
          <w:rFonts w:cstheme="minorHAnsi"/>
          <w:color w:val="000000"/>
          <w:kern w:val="1"/>
        </w:rPr>
        <w:t>g</w:t>
      </w:r>
    </w:p>
    <w:p w14:paraId="6EFB75E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3FE70BB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Anatom</w:t>
      </w:r>
      <w:r w:rsidRPr="00416B70">
        <w:rPr>
          <w:rFonts w:cstheme="minorHAnsi"/>
          <w:color w:val="000000"/>
          <w:kern w:val="1"/>
          <w:lang w:val="en-GB"/>
        </w:rPr>
        <w:t>y</w:t>
      </w:r>
      <w:r w:rsidRPr="00416B70">
        <w:rPr>
          <w:rFonts w:cstheme="minorHAnsi"/>
          <w:color w:val="000000"/>
          <w:spacing w:val="-5"/>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struc</w:t>
      </w:r>
      <w:r w:rsidRPr="00416B70">
        <w:rPr>
          <w:rFonts w:cstheme="minorHAnsi"/>
          <w:color w:val="000000"/>
          <w:spacing w:val="1"/>
          <w:kern w:val="1"/>
          <w:lang w:val="en-GB"/>
        </w:rPr>
        <w:t>t</w:t>
      </w:r>
      <w:r w:rsidRPr="00416B70">
        <w:rPr>
          <w:rFonts w:cstheme="minorHAnsi"/>
          <w:color w:val="000000"/>
          <w:lang w:val="en-GB"/>
        </w:rPr>
        <w:t>ur</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facia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mu</w:t>
      </w:r>
      <w:r w:rsidRPr="00416B70">
        <w:rPr>
          <w:rFonts w:cstheme="minorHAnsi"/>
          <w:color w:val="000000"/>
          <w:spacing w:val="1"/>
          <w:kern w:val="1"/>
          <w:lang w:val="en-GB"/>
        </w:rPr>
        <w:t>s</w:t>
      </w:r>
      <w:r w:rsidRPr="00416B70">
        <w:rPr>
          <w:rFonts w:cstheme="minorHAnsi"/>
          <w:color w:val="000000"/>
          <w:lang w:val="en-GB"/>
        </w:rPr>
        <w:t>cle</w:t>
      </w:r>
      <w:r w:rsidRPr="00416B70">
        <w:rPr>
          <w:rFonts w:cstheme="minorHAnsi"/>
          <w:color w:val="000000"/>
          <w:kern w:val="1"/>
          <w:lang w:val="en-GB"/>
        </w:rPr>
        <w:t>s</w:t>
      </w:r>
    </w:p>
    <w:p w14:paraId="1DB93B6E"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enginee</w:t>
      </w:r>
      <w:r w:rsidRPr="00416B70">
        <w:rPr>
          <w:rFonts w:cstheme="minorHAnsi"/>
          <w:color w:val="000000"/>
          <w:spacing w:val="2"/>
          <w:kern w:val="1"/>
          <w:lang w:val="en-GB"/>
        </w:rPr>
        <w:t>r</w:t>
      </w:r>
      <w:r w:rsidRPr="00416B70">
        <w:rPr>
          <w:rFonts w:cstheme="minorHAnsi"/>
          <w:color w:val="000000"/>
          <w:lang w:val="en-GB"/>
        </w:rPr>
        <w:t>in</w:t>
      </w:r>
      <w:r w:rsidRPr="00416B70">
        <w:rPr>
          <w:rFonts w:cstheme="minorHAnsi"/>
          <w:color w:val="000000"/>
          <w:kern w:val="1"/>
          <w:lang w:val="en-GB"/>
        </w:rPr>
        <w:t>g</w:t>
      </w:r>
      <w:r w:rsidRPr="00416B70">
        <w:rPr>
          <w:rFonts w:cstheme="minorHAnsi"/>
          <w:color w:val="000000"/>
          <w:spacing w:val="-6"/>
          <w:kern w:val="1"/>
          <w:lang w:val="en-GB"/>
        </w:rPr>
        <w:t xml:space="preserve"> </w:t>
      </w:r>
      <w:r w:rsidRPr="00416B70">
        <w:rPr>
          <w:rFonts w:cstheme="minorHAnsi"/>
          <w:color w:val="000000"/>
          <w:lang w:val="en-GB"/>
        </w:rPr>
        <w:t>appr</w:t>
      </w:r>
      <w:r w:rsidRPr="00416B70">
        <w:rPr>
          <w:rFonts w:cstheme="minorHAnsi"/>
          <w:color w:val="000000"/>
          <w:spacing w:val="1"/>
          <w:kern w:val="1"/>
          <w:lang w:val="en-GB"/>
        </w:rPr>
        <w:t>o</w:t>
      </w:r>
      <w:r w:rsidRPr="00416B70">
        <w:rPr>
          <w:rFonts w:cstheme="minorHAnsi"/>
          <w:color w:val="000000"/>
          <w:lang w:val="en-GB"/>
        </w:rPr>
        <w:t>ache</w:t>
      </w:r>
      <w:r w:rsidRPr="00416B70">
        <w:rPr>
          <w:rFonts w:cstheme="minorHAnsi"/>
          <w:color w:val="000000"/>
          <w:kern w:val="1"/>
          <w:lang w:val="en-GB"/>
        </w:rPr>
        <w:t>s</w:t>
      </w:r>
    </w:p>
    <w:p w14:paraId="6629BD88"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Cell</w:t>
      </w:r>
      <w:r w:rsidRPr="00416B70">
        <w:rPr>
          <w:rFonts w:cstheme="minorHAnsi"/>
          <w:color w:val="000000"/>
          <w:kern w:val="1"/>
          <w:lang w:val="en-GB"/>
        </w:rPr>
        <w:t>s</w:t>
      </w:r>
    </w:p>
    <w:p w14:paraId="6A58EAB0"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Scaffo</w:t>
      </w:r>
      <w:r w:rsidRPr="00416B70">
        <w:rPr>
          <w:rFonts w:cstheme="minorHAnsi"/>
          <w:color w:val="000000"/>
          <w:spacing w:val="1"/>
          <w:kern w:val="1"/>
          <w:lang w:val="en-GB"/>
        </w:rPr>
        <w:t>l</w:t>
      </w:r>
      <w:r w:rsidRPr="00416B70">
        <w:rPr>
          <w:rFonts w:cstheme="minorHAnsi"/>
          <w:color w:val="000000"/>
          <w:lang w:val="en-GB"/>
        </w:rPr>
        <w:t>d</w:t>
      </w:r>
      <w:r w:rsidRPr="00416B70">
        <w:rPr>
          <w:rFonts w:cstheme="minorHAnsi"/>
          <w:color w:val="000000"/>
          <w:kern w:val="1"/>
          <w:lang w:val="en-GB"/>
        </w:rPr>
        <w:t>s</w:t>
      </w:r>
    </w:p>
    <w:p w14:paraId="70304B6F"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Laborato</w:t>
      </w:r>
      <w:r w:rsidRPr="00416B70">
        <w:rPr>
          <w:rFonts w:cstheme="minorHAnsi"/>
          <w:color w:val="000000"/>
          <w:spacing w:val="2"/>
          <w:kern w:val="1"/>
          <w:lang w:val="en-GB"/>
        </w:rPr>
        <w:t>r</w:t>
      </w:r>
      <w:r w:rsidRPr="00416B70">
        <w:rPr>
          <w:rFonts w:cstheme="minorHAnsi"/>
          <w:color w:val="000000"/>
          <w:kern w:val="1"/>
          <w:lang w:val="en-GB"/>
        </w:rPr>
        <w:t>y</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clin</w:t>
      </w:r>
      <w:r w:rsidRPr="00416B70">
        <w:rPr>
          <w:rFonts w:cstheme="minorHAnsi"/>
          <w:color w:val="000000"/>
          <w:spacing w:val="1"/>
          <w:kern w:val="1"/>
          <w:lang w:val="en-GB"/>
        </w:rPr>
        <w:t>i</w:t>
      </w:r>
      <w:r w:rsidRPr="00416B70">
        <w:rPr>
          <w:rFonts w:cstheme="minorHAnsi"/>
          <w:color w:val="000000"/>
          <w:lang w:val="en-GB"/>
        </w:rPr>
        <w:t>ca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chall</w:t>
      </w:r>
      <w:r w:rsidRPr="00416B70">
        <w:rPr>
          <w:rFonts w:cstheme="minorHAnsi"/>
          <w:color w:val="000000"/>
          <w:spacing w:val="1"/>
          <w:kern w:val="1"/>
          <w:lang w:val="en-GB"/>
        </w:rPr>
        <w:t>e</w:t>
      </w:r>
      <w:r w:rsidRPr="00416B70">
        <w:rPr>
          <w:rFonts w:cstheme="minorHAnsi"/>
          <w:color w:val="000000"/>
          <w:lang w:val="en-GB"/>
        </w:rPr>
        <w:t>nge</w:t>
      </w:r>
      <w:r w:rsidRPr="00416B70">
        <w:rPr>
          <w:rFonts w:cstheme="minorHAnsi"/>
          <w:color w:val="000000"/>
          <w:kern w:val="1"/>
          <w:lang w:val="en-GB"/>
        </w:rPr>
        <w:t>s</w:t>
      </w:r>
    </w:p>
    <w:p w14:paraId="07CAD7F1"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0BCADA59"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rPr>
      </w:pPr>
      <w:r w:rsidRPr="00416B70">
        <w:rPr>
          <w:rFonts w:cstheme="minorHAnsi"/>
          <w:color w:val="000000"/>
          <w:lang w:val="en-GB"/>
        </w:rPr>
        <w:t>9.</w:t>
      </w:r>
      <w:r w:rsidRPr="00416B70">
        <w:rPr>
          <w:rFonts w:cstheme="minorHAnsi"/>
          <w:color w:val="000000"/>
        </w:rPr>
        <w:t xml:space="preserve"> Vascul</w:t>
      </w:r>
      <w:r w:rsidRPr="00416B70">
        <w:rPr>
          <w:rFonts w:cstheme="minorHAnsi"/>
          <w:color w:val="000000"/>
          <w:spacing w:val="1"/>
          <w:kern w:val="1"/>
        </w:rPr>
        <w:t>a</w:t>
      </w:r>
      <w:r w:rsidRPr="00416B70">
        <w:rPr>
          <w:rFonts w:cstheme="minorHAnsi"/>
          <w:color w:val="000000"/>
        </w:rPr>
        <w:t>rizatio</w:t>
      </w:r>
      <w:r w:rsidRPr="00416B70">
        <w:rPr>
          <w:rFonts w:cstheme="minorHAnsi"/>
          <w:color w:val="000000"/>
          <w:kern w:val="1"/>
        </w:rPr>
        <w:t>n</w:t>
      </w:r>
    </w:p>
    <w:p w14:paraId="002738BD"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7BB86B2C"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Craniof</w:t>
      </w:r>
      <w:r w:rsidRPr="00416B70">
        <w:rPr>
          <w:rFonts w:cstheme="minorHAnsi"/>
          <w:color w:val="000000"/>
          <w:spacing w:val="1"/>
          <w:kern w:val="1"/>
          <w:lang w:val="en-GB"/>
        </w:rPr>
        <w:t>a</w:t>
      </w:r>
      <w:r w:rsidRPr="00416B70">
        <w:rPr>
          <w:rFonts w:cstheme="minorHAnsi"/>
          <w:color w:val="000000"/>
          <w:lang w:val="en-GB"/>
        </w:rPr>
        <w:t>cia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den</w:t>
      </w:r>
      <w:r w:rsidRPr="00416B70">
        <w:rPr>
          <w:rFonts w:cstheme="minorHAnsi"/>
          <w:color w:val="000000"/>
          <w:spacing w:val="1"/>
          <w:kern w:val="1"/>
          <w:lang w:val="en-GB"/>
        </w:rPr>
        <w:t>t</w:t>
      </w:r>
      <w:r w:rsidRPr="00416B70">
        <w:rPr>
          <w:rFonts w:cstheme="minorHAnsi"/>
          <w:color w:val="000000"/>
          <w:lang w:val="en-GB"/>
        </w:rPr>
        <w:t>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tissu</w:t>
      </w:r>
      <w:r w:rsidRPr="00416B70">
        <w:rPr>
          <w:rFonts w:cstheme="minorHAnsi"/>
          <w:color w:val="000000"/>
          <w:spacing w:val="1"/>
          <w:kern w:val="1"/>
          <w:lang w:val="en-GB"/>
        </w:rPr>
        <w:t>e</w:t>
      </w:r>
      <w:r w:rsidRPr="00416B70">
        <w:rPr>
          <w:rFonts w:cstheme="minorHAnsi"/>
          <w:color w:val="000000"/>
          <w:lang w:val="en-GB"/>
        </w:rPr>
        <w:t>-engine</w:t>
      </w:r>
      <w:r w:rsidRPr="00416B70">
        <w:rPr>
          <w:rFonts w:cstheme="minorHAnsi"/>
          <w:color w:val="000000"/>
          <w:spacing w:val="2"/>
          <w:kern w:val="1"/>
          <w:lang w:val="en-GB"/>
        </w:rPr>
        <w:t>e</w:t>
      </w:r>
      <w:r w:rsidRPr="00416B70">
        <w:rPr>
          <w:rFonts w:cstheme="minorHAnsi"/>
          <w:color w:val="000000"/>
          <w:lang w:val="en-GB"/>
        </w:rPr>
        <w:t>rin</w:t>
      </w:r>
      <w:r w:rsidRPr="00416B70">
        <w:rPr>
          <w:rFonts w:cstheme="minorHAnsi"/>
          <w:color w:val="000000"/>
          <w:kern w:val="1"/>
          <w:lang w:val="en-GB"/>
        </w:rPr>
        <w:t>g</w:t>
      </w:r>
      <w:r w:rsidRPr="00416B70">
        <w:rPr>
          <w:rFonts w:cstheme="minorHAnsi"/>
          <w:color w:val="000000"/>
          <w:spacing w:val="-5"/>
          <w:kern w:val="1"/>
          <w:lang w:val="en-GB"/>
        </w:rPr>
        <w:t xml:space="preserve"> </w:t>
      </w:r>
      <w:r w:rsidRPr="00416B70">
        <w:rPr>
          <w:rFonts w:cstheme="minorHAnsi"/>
          <w:color w:val="000000"/>
          <w:lang w:val="en-GB"/>
        </w:rPr>
        <w:t>appr</w:t>
      </w:r>
      <w:r w:rsidRPr="00416B70">
        <w:rPr>
          <w:rFonts w:cstheme="minorHAnsi"/>
          <w:color w:val="000000"/>
          <w:spacing w:val="1"/>
          <w:kern w:val="1"/>
          <w:lang w:val="en-GB"/>
        </w:rPr>
        <w:t>o</w:t>
      </w:r>
      <w:r w:rsidRPr="00416B70">
        <w:rPr>
          <w:rFonts w:cstheme="minorHAnsi"/>
          <w:color w:val="000000"/>
          <w:lang w:val="en-GB"/>
        </w:rPr>
        <w:t>ache</w:t>
      </w:r>
      <w:r w:rsidRPr="00416B70">
        <w:rPr>
          <w:rFonts w:cstheme="minorHAnsi"/>
          <w:color w:val="000000"/>
          <w:kern w:val="1"/>
          <w:lang w:val="en-GB"/>
        </w:rPr>
        <w:t>s</w:t>
      </w:r>
    </w:p>
    <w:p w14:paraId="6CF45FE2"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Clinica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transplan</w:t>
      </w:r>
      <w:r w:rsidRPr="00416B70">
        <w:rPr>
          <w:rFonts w:cstheme="minorHAnsi"/>
          <w:color w:val="000000"/>
          <w:spacing w:val="2"/>
          <w:kern w:val="1"/>
          <w:lang w:val="en-GB"/>
        </w:rPr>
        <w:t>t</w:t>
      </w:r>
      <w:r w:rsidRPr="00416B70">
        <w:rPr>
          <w:rFonts w:cstheme="minorHAnsi"/>
          <w:color w:val="000000"/>
          <w:lang w:val="en-GB"/>
        </w:rPr>
        <w:t>atio</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6"/>
          <w:kern w:val="1"/>
          <w:lang w:val="en-GB"/>
        </w:rPr>
        <w:t xml:space="preserve"> </w:t>
      </w:r>
      <w:r w:rsidRPr="00416B70">
        <w:rPr>
          <w:rFonts w:cstheme="minorHAnsi"/>
          <w:color w:val="000000"/>
          <w:lang w:val="en-GB"/>
        </w:rPr>
        <w:t>eng</w:t>
      </w:r>
      <w:r w:rsidRPr="00416B70">
        <w:rPr>
          <w:rFonts w:cstheme="minorHAnsi"/>
          <w:color w:val="000000"/>
          <w:spacing w:val="1"/>
          <w:kern w:val="1"/>
          <w:lang w:val="en-GB"/>
        </w:rPr>
        <w:t>i</w:t>
      </w:r>
      <w:r w:rsidRPr="00416B70">
        <w:rPr>
          <w:rFonts w:cstheme="minorHAnsi"/>
          <w:color w:val="000000"/>
          <w:lang w:val="en-GB"/>
        </w:rPr>
        <w:t>neere</w:t>
      </w:r>
      <w:r w:rsidRPr="00416B70">
        <w:rPr>
          <w:rFonts w:cstheme="minorHAnsi"/>
          <w:color w:val="000000"/>
          <w:kern w:val="1"/>
          <w:lang w:val="en-GB"/>
        </w:rPr>
        <w:t>d</w:t>
      </w:r>
      <w:r w:rsidRPr="00416B70">
        <w:rPr>
          <w:rFonts w:cstheme="minorHAnsi"/>
          <w:color w:val="000000"/>
          <w:spacing w:val="-4"/>
          <w:kern w:val="1"/>
          <w:lang w:val="en-GB"/>
        </w:rPr>
        <w:t xml:space="preserve"> </w:t>
      </w:r>
      <w:r w:rsidRPr="00416B70">
        <w:rPr>
          <w:rFonts w:cstheme="minorHAnsi"/>
          <w:color w:val="000000"/>
          <w:lang w:val="en-GB"/>
        </w:rPr>
        <w:t>bloo</w:t>
      </w:r>
      <w:r w:rsidRPr="00416B70">
        <w:rPr>
          <w:rFonts w:cstheme="minorHAnsi"/>
          <w:color w:val="000000"/>
          <w:kern w:val="1"/>
          <w:lang w:val="en-GB"/>
        </w:rPr>
        <w:t>d</w:t>
      </w:r>
      <w:r w:rsidRPr="00416B70">
        <w:rPr>
          <w:rFonts w:cstheme="minorHAnsi"/>
          <w:color w:val="000000"/>
          <w:spacing w:val="-4"/>
          <w:kern w:val="1"/>
          <w:lang w:val="en-GB"/>
        </w:rPr>
        <w:t xml:space="preserve"> </w:t>
      </w:r>
      <w:r w:rsidRPr="00416B70">
        <w:rPr>
          <w:rFonts w:cstheme="minorHAnsi"/>
          <w:color w:val="000000"/>
          <w:lang w:val="en-GB"/>
        </w:rPr>
        <w:t>vessel</w:t>
      </w:r>
      <w:r w:rsidRPr="00416B70">
        <w:rPr>
          <w:rFonts w:cstheme="minorHAnsi"/>
          <w:color w:val="000000"/>
          <w:kern w:val="1"/>
          <w:lang w:val="en-GB"/>
        </w:rPr>
        <w:t>s</w:t>
      </w:r>
    </w:p>
    <w:p w14:paraId="760F54B7" w14:textId="77777777" w:rsidR="00B94833" w:rsidRPr="00416B70" w:rsidRDefault="00B94833"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lang w:val="en-GB"/>
        </w:rPr>
      </w:pPr>
      <w:r w:rsidRPr="00416B70">
        <w:rPr>
          <w:rFonts w:cstheme="minorHAnsi"/>
          <w:color w:val="000000"/>
          <w:lang w:val="en-GB"/>
        </w:rPr>
        <w:t>Curren</w:t>
      </w:r>
      <w:r w:rsidRPr="00416B70">
        <w:rPr>
          <w:rFonts w:cstheme="minorHAnsi"/>
          <w:color w:val="000000"/>
          <w:kern w:val="1"/>
          <w:lang w:val="en-GB"/>
        </w:rPr>
        <w:t>t</w:t>
      </w:r>
      <w:r w:rsidRPr="00416B70">
        <w:rPr>
          <w:rFonts w:cstheme="minorHAnsi"/>
          <w:color w:val="000000"/>
          <w:spacing w:val="-4"/>
          <w:kern w:val="1"/>
          <w:lang w:val="en-GB"/>
        </w:rPr>
        <w:t xml:space="preserve"> </w:t>
      </w:r>
      <w:r w:rsidRPr="00416B70">
        <w:rPr>
          <w:rFonts w:cstheme="minorHAnsi"/>
          <w:color w:val="000000"/>
          <w:lang w:val="en-GB"/>
        </w:rPr>
        <w:t>strateg</w:t>
      </w:r>
      <w:r w:rsidRPr="00416B70">
        <w:rPr>
          <w:rFonts w:cstheme="minorHAnsi"/>
          <w:color w:val="000000"/>
          <w:spacing w:val="1"/>
          <w:kern w:val="1"/>
          <w:lang w:val="en-GB"/>
        </w:rPr>
        <w:t>i</w:t>
      </w:r>
      <w:r w:rsidRPr="00416B70">
        <w:rPr>
          <w:rFonts w:cstheme="minorHAnsi"/>
          <w:color w:val="000000"/>
          <w:lang w:val="en-GB"/>
        </w:rPr>
        <w:t>e</w:t>
      </w:r>
      <w:r w:rsidRPr="00416B70">
        <w:rPr>
          <w:rFonts w:cstheme="minorHAnsi"/>
          <w:color w:val="000000"/>
          <w:kern w:val="1"/>
          <w:lang w:val="en-GB"/>
        </w:rPr>
        <w:t>s</w:t>
      </w:r>
      <w:r w:rsidRPr="00416B70">
        <w:rPr>
          <w:rFonts w:cstheme="minorHAnsi"/>
          <w:color w:val="000000"/>
          <w:spacing w:val="-6"/>
          <w:kern w:val="1"/>
          <w:lang w:val="en-GB"/>
        </w:rPr>
        <w:t xml:space="preserve"> </w:t>
      </w:r>
      <w:r w:rsidRPr="00416B70">
        <w:rPr>
          <w:rFonts w:cstheme="minorHAnsi"/>
          <w:color w:val="000000"/>
          <w:lang w:val="en-GB"/>
        </w:rPr>
        <w:t>t</w:t>
      </w:r>
      <w:r w:rsidRPr="00416B70">
        <w:rPr>
          <w:rFonts w:cstheme="minorHAnsi"/>
          <w:color w:val="000000"/>
          <w:kern w:val="1"/>
          <w:lang w:val="en-GB"/>
        </w:rPr>
        <w:t>o</w:t>
      </w:r>
      <w:r w:rsidRPr="00416B70">
        <w:rPr>
          <w:rFonts w:cstheme="minorHAnsi"/>
          <w:color w:val="000000"/>
          <w:spacing w:val="-5"/>
          <w:kern w:val="1"/>
          <w:lang w:val="en-GB"/>
        </w:rPr>
        <w:t xml:space="preserve"> </w:t>
      </w:r>
      <w:r w:rsidRPr="00416B70">
        <w:rPr>
          <w:rFonts w:cstheme="minorHAnsi"/>
          <w:color w:val="000000"/>
          <w:lang w:val="en-GB"/>
        </w:rPr>
        <w:t>incremen</w:t>
      </w:r>
      <w:r w:rsidRPr="00416B70">
        <w:rPr>
          <w:rFonts w:cstheme="minorHAnsi"/>
          <w:color w:val="000000"/>
          <w:kern w:val="1"/>
          <w:lang w:val="en-GB"/>
        </w:rPr>
        <w:t>t</w:t>
      </w:r>
      <w:r w:rsidRPr="00416B70">
        <w:rPr>
          <w:rFonts w:cstheme="minorHAnsi"/>
          <w:color w:val="000000"/>
          <w:spacing w:val="-3"/>
          <w:kern w:val="1"/>
          <w:lang w:val="en-GB"/>
        </w:rPr>
        <w:t xml:space="preserve"> </w:t>
      </w:r>
      <w:r w:rsidRPr="00416B70">
        <w:rPr>
          <w:rFonts w:cstheme="minorHAnsi"/>
          <w:color w:val="000000"/>
          <w:lang w:val="en-GB"/>
        </w:rPr>
        <w:t>vascula</w:t>
      </w:r>
      <w:r w:rsidRPr="00416B70">
        <w:rPr>
          <w:rFonts w:cstheme="minorHAnsi"/>
          <w:color w:val="000000"/>
          <w:spacing w:val="2"/>
          <w:kern w:val="1"/>
          <w:lang w:val="en-GB"/>
        </w:rPr>
        <w:t>r</w:t>
      </w:r>
      <w:r w:rsidRPr="00416B70">
        <w:rPr>
          <w:rFonts w:cstheme="minorHAnsi"/>
          <w:color w:val="000000"/>
          <w:lang w:val="en-GB"/>
        </w:rPr>
        <w:t>izatio</w:t>
      </w:r>
      <w:r w:rsidRPr="00416B70">
        <w:rPr>
          <w:rFonts w:cstheme="minorHAnsi"/>
          <w:color w:val="000000"/>
          <w:kern w:val="1"/>
          <w:lang w:val="en-GB"/>
        </w:rPr>
        <w:t>n</w:t>
      </w:r>
    </w:p>
    <w:p w14:paraId="4531D4CF" w14:textId="77777777" w:rsidR="00B94833" w:rsidRPr="00416B70" w:rsidRDefault="00B94833" w:rsidP="006F712E">
      <w:pPr>
        <w:jc w:val="both"/>
        <w:rPr>
          <w:rFonts w:cstheme="minorHAnsi"/>
          <w:color w:val="000000"/>
          <w:kern w:val="1"/>
          <w:lang w:val="en-GB"/>
        </w:rPr>
      </w:pPr>
      <w:r w:rsidRPr="00416B70">
        <w:rPr>
          <w:rFonts w:cstheme="minorHAnsi"/>
          <w:color w:val="000000"/>
          <w:lang w:val="en-GB"/>
        </w:rPr>
        <w:t>Ke</w:t>
      </w:r>
      <w:r w:rsidRPr="00416B70">
        <w:rPr>
          <w:rFonts w:cstheme="minorHAnsi"/>
          <w:color w:val="000000"/>
          <w:kern w:val="1"/>
          <w:lang w:val="en-GB"/>
        </w:rPr>
        <w:t>y</w:t>
      </w:r>
      <w:r w:rsidRPr="00416B70">
        <w:rPr>
          <w:rFonts w:cstheme="minorHAnsi"/>
          <w:color w:val="000000"/>
          <w:spacing w:val="-5"/>
          <w:kern w:val="1"/>
          <w:lang w:val="en-GB"/>
        </w:rPr>
        <w:t xml:space="preserve"> </w:t>
      </w:r>
      <w:r w:rsidRPr="00416B70">
        <w:rPr>
          <w:rFonts w:cstheme="minorHAnsi"/>
          <w:color w:val="000000"/>
          <w:lang w:val="en-GB"/>
        </w:rPr>
        <w:t>chall</w:t>
      </w:r>
      <w:r w:rsidRPr="00416B70">
        <w:rPr>
          <w:rFonts w:cstheme="minorHAnsi"/>
          <w:color w:val="000000"/>
          <w:spacing w:val="1"/>
          <w:kern w:val="1"/>
          <w:lang w:val="en-GB"/>
        </w:rPr>
        <w:t>e</w:t>
      </w:r>
      <w:r w:rsidRPr="00416B70">
        <w:rPr>
          <w:rFonts w:cstheme="minorHAnsi"/>
          <w:color w:val="000000"/>
          <w:lang w:val="en-GB"/>
        </w:rPr>
        <w:t>nge</w:t>
      </w:r>
      <w:r w:rsidRPr="00416B70">
        <w:rPr>
          <w:rFonts w:cstheme="minorHAnsi"/>
          <w:color w:val="000000"/>
          <w:kern w:val="1"/>
          <w:lang w:val="en-GB"/>
        </w:rPr>
        <w:t>s</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fu</w:t>
      </w:r>
      <w:r w:rsidRPr="00416B70">
        <w:rPr>
          <w:rFonts w:cstheme="minorHAnsi"/>
          <w:color w:val="000000"/>
          <w:spacing w:val="1"/>
          <w:kern w:val="1"/>
          <w:lang w:val="en-GB"/>
        </w:rPr>
        <w:t>t</w:t>
      </w:r>
      <w:r w:rsidRPr="00416B70">
        <w:rPr>
          <w:rFonts w:cstheme="minorHAnsi"/>
          <w:color w:val="000000"/>
          <w:lang w:val="en-GB"/>
        </w:rPr>
        <w:t>ur</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tren</w:t>
      </w:r>
      <w:r w:rsidRPr="00416B70">
        <w:rPr>
          <w:rFonts w:cstheme="minorHAnsi"/>
          <w:color w:val="000000"/>
          <w:kern w:val="1"/>
          <w:lang w:val="en-GB"/>
        </w:rPr>
        <w:t xml:space="preserve">d </w:t>
      </w:r>
      <w:r w:rsidRPr="00416B70">
        <w:rPr>
          <w:rFonts w:cstheme="minorHAnsi"/>
          <w:color w:val="000000"/>
          <w:lang w:val="en-GB"/>
        </w:rPr>
        <w:t>Referenc</w:t>
      </w:r>
      <w:r w:rsidRPr="00416B70">
        <w:rPr>
          <w:rFonts w:cstheme="minorHAnsi"/>
          <w:color w:val="000000"/>
          <w:spacing w:val="2"/>
          <w:kern w:val="1"/>
          <w:lang w:val="en-GB"/>
        </w:rPr>
        <w:t>e</w:t>
      </w:r>
      <w:r w:rsidRPr="00416B70">
        <w:rPr>
          <w:rFonts w:cstheme="minorHAnsi"/>
          <w:color w:val="000000"/>
          <w:kern w:val="1"/>
          <w:lang w:val="en-GB"/>
        </w:rPr>
        <w:t>s</w:t>
      </w:r>
    </w:p>
    <w:p w14:paraId="63767786" w14:textId="77777777" w:rsidR="00714BD0" w:rsidRPr="00416B70" w:rsidRDefault="00714BD0" w:rsidP="006F712E">
      <w:pPr>
        <w:jc w:val="both"/>
        <w:rPr>
          <w:rFonts w:cstheme="minorHAnsi"/>
          <w:color w:val="000000"/>
          <w:kern w:val="1"/>
          <w:lang w:val="en-GB"/>
        </w:rPr>
      </w:pPr>
    </w:p>
    <w:p w14:paraId="34BBF1C7" w14:textId="77777777" w:rsidR="00714BD0" w:rsidRPr="00416B70" w:rsidRDefault="00714BD0" w:rsidP="006F712E">
      <w:pPr>
        <w:jc w:val="both"/>
        <w:rPr>
          <w:rFonts w:cstheme="minorHAnsi"/>
          <w:color w:val="000000"/>
          <w:kern w:val="1"/>
          <w:lang w:val="en-GB"/>
        </w:rPr>
      </w:pPr>
    </w:p>
    <w:p w14:paraId="01B923E2" w14:textId="3B24F40D"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r w:rsidRPr="00416B70">
        <w:rPr>
          <w:rFonts w:cstheme="minorHAnsi"/>
          <w:color w:val="000000"/>
          <w:lang w:val="en-GB"/>
        </w:rPr>
        <w:t>Hard Tissue</w:t>
      </w:r>
    </w:p>
    <w:p w14:paraId="36A2376B"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lastRenderedPageBreak/>
        <w:t>1. Bon</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engin</w:t>
      </w:r>
      <w:r w:rsidRPr="00416B70">
        <w:rPr>
          <w:rFonts w:cstheme="minorHAnsi"/>
          <w:color w:val="000000"/>
          <w:spacing w:val="1"/>
          <w:kern w:val="1"/>
          <w:lang w:val="en-GB"/>
        </w:rPr>
        <w:t>e</w:t>
      </w:r>
      <w:r w:rsidRPr="00416B70">
        <w:rPr>
          <w:rFonts w:cstheme="minorHAnsi"/>
          <w:color w:val="000000"/>
          <w:lang w:val="en-GB"/>
        </w:rPr>
        <w:t>erin</w:t>
      </w:r>
      <w:r w:rsidRPr="00416B70">
        <w:rPr>
          <w:rFonts w:cstheme="minorHAnsi"/>
          <w:color w:val="000000"/>
          <w:kern w:val="1"/>
          <w:lang w:val="en-GB"/>
        </w:rPr>
        <w:t>g</w:t>
      </w:r>
      <w:r w:rsidRPr="00416B70">
        <w:rPr>
          <w:rFonts w:cstheme="minorHAnsi"/>
          <w:color w:val="000000"/>
          <w:spacing w:val="-5"/>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maxillo</w:t>
      </w:r>
      <w:r w:rsidRPr="00416B70">
        <w:rPr>
          <w:rFonts w:cstheme="minorHAnsi"/>
          <w:color w:val="000000"/>
          <w:spacing w:val="1"/>
          <w:kern w:val="1"/>
          <w:lang w:val="en-GB"/>
        </w:rPr>
        <w:t>f</w:t>
      </w:r>
      <w:r w:rsidRPr="00416B70">
        <w:rPr>
          <w:rFonts w:cstheme="minorHAnsi"/>
          <w:color w:val="000000"/>
          <w:lang w:val="en-GB"/>
        </w:rPr>
        <w:t>acia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regio</w:t>
      </w:r>
      <w:r w:rsidRPr="00416B70">
        <w:rPr>
          <w:rFonts w:cstheme="minorHAnsi"/>
          <w:color w:val="000000"/>
          <w:kern w:val="1"/>
          <w:lang w:val="en-GB"/>
        </w:rPr>
        <w:t xml:space="preserve">n </w:t>
      </w:r>
    </w:p>
    <w:p w14:paraId="0834E50F"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70442B1E"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Natura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alveola</w:t>
      </w:r>
      <w:r w:rsidRPr="00416B70">
        <w:rPr>
          <w:rFonts w:cstheme="minorHAnsi"/>
          <w:color w:val="000000"/>
          <w:kern w:val="1"/>
          <w:lang w:val="en-GB"/>
        </w:rPr>
        <w:t>r</w:t>
      </w:r>
      <w:r w:rsidRPr="00416B70">
        <w:rPr>
          <w:rFonts w:cstheme="minorHAnsi"/>
          <w:color w:val="000000"/>
          <w:spacing w:val="-4"/>
          <w:kern w:val="1"/>
          <w:lang w:val="en-GB"/>
        </w:rPr>
        <w:t xml:space="preserve"> </w:t>
      </w:r>
      <w:r w:rsidRPr="00416B70">
        <w:rPr>
          <w:rFonts w:cstheme="minorHAnsi"/>
          <w:color w:val="000000"/>
          <w:lang w:val="en-GB"/>
        </w:rPr>
        <w:t>bon</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structur</w:t>
      </w:r>
      <w:r w:rsidRPr="00416B70">
        <w:rPr>
          <w:rFonts w:cstheme="minorHAnsi"/>
          <w:color w:val="000000"/>
          <w:kern w:val="1"/>
          <w:lang w:val="en-GB"/>
        </w:rPr>
        <w:t>e</w:t>
      </w:r>
    </w:p>
    <w:p w14:paraId="0237005C"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Strategi</w:t>
      </w:r>
      <w:r w:rsidRPr="00416B70">
        <w:rPr>
          <w:rFonts w:cstheme="minorHAnsi"/>
          <w:color w:val="000000"/>
          <w:spacing w:val="2"/>
          <w:kern w:val="1"/>
          <w:lang w:val="en-GB"/>
        </w:rPr>
        <w:t>e</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fo</w:t>
      </w:r>
      <w:r w:rsidRPr="00416B70">
        <w:rPr>
          <w:rFonts w:cstheme="minorHAnsi"/>
          <w:color w:val="000000"/>
          <w:kern w:val="1"/>
          <w:lang w:val="en-GB"/>
        </w:rPr>
        <w:t>r</w:t>
      </w:r>
      <w:r w:rsidRPr="00416B70">
        <w:rPr>
          <w:rFonts w:cstheme="minorHAnsi"/>
          <w:color w:val="000000"/>
          <w:spacing w:val="-6"/>
          <w:kern w:val="1"/>
          <w:lang w:val="en-GB"/>
        </w:rPr>
        <w:t xml:space="preserve"> </w:t>
      </w:r>
      <w:r w:rsidRPr="00416B70">
        <w:rPr>
          <w:rFonts w:cstheme="minorHAnsi"/>
          <w:color w:val="000000"/>
          <w:lang w:val="en-GB"/>
        </w:rPr>
        <w:t>bon</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w:t>
      </w:r>
      <w:r w:rsidRPr="00416B70">
        <w:rPr>
          <w:rFonts w:cstheme="minorHAnsi"/>
          <w:color w:val="000000"/>
          <w:spacing w:val="1"/>
          <w:kern w:val="1"/>
          <w:lang w:val="en-GB"/>
        </w:rPr>
        <w:t>i</w:t>
      </w:r>
      <w:r w:rsidRPr="00416B70">
        <w:rPr>
          <w:rFonts w:cstheme="minorHAnsi"/>
          <w:color w:val="000000"/>
          <w:lang w:val="en-GB"/>
        </w:rPr>
        <w:t>neerin</w:t>
      </w:r>
      <w:r w:rsidRPr="00416B70">
        <w:rPr>
          <w:rFonts w:cstheme="minorHAnsi"/>
          <w:color w:val="000000"/>
          <w:kern w:val="1"/>
          <w:lang w:val="en-GB"/>
        </w:rPr>
        <w:t>g</w:t>
      </w:r>
    </w:p>
    <w:p w14:paraId="1315709D" w14:textId="77777777" w:rsidR="00714BD0" w:rsidRPr="00416B70" w:rsidRDefault="00714BD0" w:rsidP="006F712E">
      <w:pPr>
        <w:jc w:val="both"/>
        <w:rPr>
          <w:rFonts w:cstheme="minorHAnsi"/>
          <w:sz w:val="40"/>
          <w:szCs w:val="40"/>
          <w:lang w:val="en-GB"/>
        </w:rPr>
      </w:pPr>
      <w:r w:rsidRPr="00416B70">
        <w:rPr>
          <w:rFonts w:cstheme="minorHAnsi"/>
          <w:color w:val="000000"/>
          <w:lang w:val="en-GB"/>
        </w:rPr>
        <w:t>Tissue-</w:t>
      </w:r>
      <w:r w:rsidRPr="00416B70">
        <w:rPr>
          <w:rFonts w:cstheme="minorHAnsi"/>
          <w:color w:val="000000"/>
          <w:spacing w:val="2"/>
          <w:kern w:val="1"/>
          <w:lang w:val="en-GB"/>
        </w:rPr>
        <w:t>e</w:t>
      </w:r>
      <w:r w:rsidRPr="00416B70">
        <w:rPr>
          <w:rFonts w:cstheme="minorHAnsi"/>
          <w:color w:val="000000"/>
          <w:lang w:val="en-GB"/>
        </w:rPr>
        <w:t>ngineere</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b</w:t>
      </w:r>
      <w:r w:rsidRPr="00416B70">
        <w:rPr>
          <w:rFonts w:cstheme="minorHAnsi"/>
          <w:color w:val="000000"/>
          <w:spacing w:val="1"/>
          <w:kern w:val="1"/>
          <w:lang w:val="en-GB"/>
        </w:rPr>
        <w:t>o</w:t>
      </w:r>
      <w:r w:rsidRPr="00416B70">
        <w:rPr>
          <w:rFonts w:cstheme="minorHAnsi"/>
          <w:color w:val="000000"/>
          <w:lang w:val="en-GB"/>
        </w:rPr>
        <w:t>n</w:t>
      </w:r>
      <w:r w:rsidRPr="00416B70">
        <w:rPr>
          <w:rFonts w:cstheme="minorHAnsi"/>
          <w:color w:val="000000"/>
          <w:kern w:val="1"/>
          <w:lang w:val="en-GB"/>
        </w:rPr>
        <w:t>e</w:t>
      </w:r>
    </w:p>
    <w:p w14:paraId="388DEA70"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Challeng</w:t>
      </w:r>
      <w:r w:rsidRPr="00416B70">
        <w:rPr>
          <w:rFonts w:cstheme="minorHAnsi"/>
          <w:color w:val="000000"/>
          <w:spacing w:val="2"/>
          <w:kern w:val="1"/>
          <w:lang w:val="en-GB"/>
        </w:rPr>
        <w:t>e</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6"/>
          <w:kern w:val="1"/>
          <w:lang w:val="en-GB"/>
        </w:rPr>
        <w:t xml:space="preserve"> </w:t>
      </w:r>
      <w:r w:rsidRPr="00416B70">
        <w:rPr>
          <w:rFonts w:cstheme="minorHAnsi"/>
          <w:color w:val="000000"/>
          <w:lang w:val="en-GB"/>
        </w:rPr>
        <w:t>bon</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enginee</w:t>
      </w:r>
      <w:r w:rsidRPr="00416B70">
        <w:rPr>
          <w:rFonts w:cstheme="minorHAnsi"/>
          <w:color w:val="000000"/>
          <w:spacing w:val="2"/>
          <w:kern w:val="1"/>
          <w:lang w:val="en-GB"/>
        </w:rPr>
        <w:t>r</w:t>
      </w:r>
      <w:r w:rsidRPr="00416B70">
        <w:rPr>
          <w:rFonts w:cstheme="minorHAnsi"/>
          <w:color w:val="000000"/>
          <w:lang w:val="en-GB"/>
        </w:rPr>
        <w:t>in</w:t>
      </w:r>
      <w:r w:rsidRPr="00416B70">
        <w:rPr>
          <w:rFonts w:cstheme="minorHAnsi"/>
          <w:color w:val="000000"/>
          <w:kern w:val="1"/>
          <w:lang w:val="en-GB"/>
        </w:rPr>
        <w:t>g</w:t>
      </w:r>
    </w:p>
    <w:p w14:paraId="3767AC65"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1F4D7323"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2. Periodo</w:t>
      </w:r>
      <w:r w:rsidRPr="00416B70">
        <w:rPr>
          <w:rFonts w:cstheme="minorHAnsi"/>
          <w:color w:val="000000"/>
          <w:spacing w:val="2"/>
          <w:kern w:val="1"/>
          <w:lang w:val="en-GB"/>
        </w:rPr>
        <w:t>n</w:t>
      </w:r>
      <w:r w:rsidRPr="00416B70">
        <w:rPr>
          <w:rFonts w:cstheme="minorHAnsi"/>
          <w:color w:val="000000"/>
          <w:lang w:val="en-GB"/>
        </w:rPr>
        <w:t>ta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per</w:t>
      </w:r>
      <w:r w:rsidRPr="00416B70">
        <w:rPr>
          <w:rFonts w:cstheme="minorHAnsi"/>
          <w:color w:val="000000"/>
          <w:spacing w:val="1"/>
          <w:kern w:val="1"/>
          <w:lang w:val="en-GB"/>
        </w:rPr>
        <w:t>i</w:t>
      </w:r>
      <w:r w:rsidRPr="00416B70">
        <w:rPr>
          <w:rFonts w:cstheme="minorHAnsi"/>
          <w:color w:val="000000"/>
          <w:lang w:val="en-GB"/>
        </w:rPr>
        <w:t>-impla</w:t>
      </w:r>
      <w:r w:rsidRPr="00416B70">
        <w:rPr>
          <w:rFonts w:cstheme="minorHAnsi"/>
          <w:color w:val="000000"/>
          <w:spacing w:val="1"/>
          <w:kern w:val="1"/>
          <w:lang w:val="en-GB"/>
        </w:rPr>
        <w:t>n</w:t>
      </w:r>
      <w:r w:rsidRPr="00416B70">
        <w:rPr>
          <w:rFonts w:cstheme="minorHAnsi"/>
          <w:color w:val="000000"/>
          <w:kern w:val="1"/>
          <w:lang w:val="en-GB"/>
        </w:rPr>
        <w:t>t</w:t>
      </w:r>
      <w:r w:rsidRPr="00416B70">
        <w:rPr>
          <w:rFonts w:cstheme="minorHAnsi"/>
          <w:color w:val="000000"/>
          <w:spacing w:val="-6"/>
          <w:kern w:val="1"/>
          <w:lang w:val="en-GB"/>
        </w:rPr>
        <w:t xml:space="preserve"> </w:t>
      </w:r>
      <w:r w:rsidRPr="00416B70">
        <w:rPr>
          <w:rFonts w:cstheme="minorHAnsi"/>
          <w:color w:val="000000"/>
          <w:lang w:val="en-GB"/>
        </w:rPr>
        <w:t>har</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ti</w:t>
      </w:r>
      <w:r w:rsidRPr="00416B70">
        <w:rPr>
          <w:rFonts w:cstheme="minorHAnsi"/>
          <w:color w:val="000000"/>
          <w:spacing w:val="1"/>
          <w:kern w:val="1"/>
          <w:lang w:val="en-GB"/>
        </w:rPr>
        <w:t>s</w:t>
      </w:r>
      <w:r w:rsidRPr="00416B70">
        <w:rPr>
          <w:rFonts w:cstheme="minorHAnsi"/>
          <w:color w:val="000000"/>
          <w:lang w:val="en-GB"/>
        </w:rPr>
        <w:t>su</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regen</w:t>
      </w:r>
      <w:r w:rsidRPr="00416B70">
        <w:rPr>
          <w:rFonts w:cstheme="minorHAnsi"/>
          <w:color w:val="000000"/>
          <w:spacing w:val="2"/>
          <w:kern w:val="1"/>
          <w:lang w:val="en-GB"/>
        </w:rPr>
        <w:t>e</w:t>
      </w:r>
      <w:r w:rsidRPr="00416B70">
        <w:rPr>
          <w:rFonts w:cstheme="minorHAnsi"/>
          <w:color w:val="000000"/>
          <w:lang w:val="en-GB"/>
        </w:rPr>
        <w:t>ratio</w:t>
      </w:r>
      <w:r w:rsidRPr="00416B70">
        <w:rPr>
          <w:rFonts w:cstheme="minorHAnsi"/>
          <w:color w:val="000000"/>
          <w:kern w:val="1"/>
          <w:lang w:val="en-GB"/>
        </w:rPr>
        <w:t xml:space="preserve">n </w:t>
      </w:r>
    </w:p>
    <w:p w14:paraId="7946D463"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2D4ECF87"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Conven</w:t>
      </w:r>
      <w:r w:rsidRPr="00416B70">
        <w:rPr>
          <w:rFonts w:cstheme="minorHAnsi"/>
          <w:color w:val="000000"/>
          <w:spacing w:val="1"/>
          <w:kern w:val="1"/>
          <w:lang w:val="en-GB"/>
        </w:rPr>
        <w:t>t</w:t>
      </w:r>
      <w:r w:rsidRPr="00416B70">
        <w:rPr>
          <w:rFonts w:cstheme="minorHAnsi"/>
          <w:color w:val="000000"/>
          <w:lang w:val="en-GB"/>
        </w:rPr>
        <w:t>iona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appr</w:t>
      </w:r>
      <w:r w:rsidRPr="00416B70">
        <w:rPr>
          <w:rFonts w:cstheme="minorHAnsi"/>
          <w:color w:val="000000"/>
          <w:spacing w:val="1"/>
          <w:kern w:val="1"/>
          <w:lang w:val="en-GB"/>
        </w:rPr>
        <w:t>o</w:t>
      </w:r>
      <w:r w:rsidRPr="00416B70">
        <w:rPr>
          <w:rFonts w:cstheme="minorHAnsi"/>
          <w:color w:val="000000"/>
          <w:lang w:val="en-GB"/>
        </w:rPr>
        <w:t>ache</w:t>
      </w:r>
      <w:r w:rsidRPr="00416B70">
        <w:rPr>
          <w:rFonts w:cstheme="minorHAnsi"/>
          <w:color w:val="000000"/>
          <w:kern w:val="1"/>
          <w:lang w:val="en-GB"/>
        </w:rPr>
        <w:t>s</w:t>
      </w:r>
    </w:p>
    <w:p w14:paraId="437C47BB"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enginee</w:t>
      </w:r>
      <w:r w:rsidRPr="00416B70">
        <w:rPr>
          <w:rFonts w:cstheme="minorHAnsi"/>
          <w:color w:val="000000"/>
          <w:spacing w:val="2"/>
          <w:kern w:val="1"/>
          <w:lang w:val="en-GB"/>
        </w:rPr>
        <w:t>r</w:t>
      </w:r>
      <w:r w:rsidRPr="00416B70">
        <w:rPr>
          <w:rFonts w:cstheme="minorHAnsi"/>
          <w:color w:val="000000"/>
          <w:lang w:val="en-GB"/>
        </w:rPr>
        <w:t>in</w:t>
      </w:r>
      <w:r w:rsidRPr="00416B70">
        <w:rPr>
          <w:rFonts w:cstheme="minorHAnsi"/>
          <w:color w:val="000000"/>
          <w:kern w:val="1"/>
          <w:lang w:val="en-GB"/>
        </w:rPr>
        <w:t>g</w:t>
      </w:r>
    </w:p>
    <w:p w14:paraId="11D8BB09"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428C038A"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r w:rsidRPr="00416B70">
        <w:rPr>
          <w:rFonts w:cstheme="minorHAnsi"/>
          <w:color w:val="000000"/>
          <w:lang w:val="en-GB"/>
        </w:rPr>
        <w:t>3. Regener</w:t>
      </w:r>
      <w:r w:rsidRPr="00416B70">
        <w:rPr>
          <w:rFonts w:cstheme="minorHAnsi"/>
          <w:color w:val="000000"/>
          <w:spacing w:val="2"/>
          <w:kern w:val="1"/>
          <w:lang w:val="en-GB"/>
        </w:rPr>
        <w:t>a</w:t>
      </w:r>
      <w:r w:rsidRPr="00416B70">
        <w:rPr>
          <w:rFonts w:cstheme="minorHAnsi"/>
          <w:color w:val="000000"/>
          <w:lang w:val="en-GB"/>
        </w:rPr>
        <w:t>tio</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conce</w:t>
      </w:r>
      <w:r w:rsidRPr="00416B70">
        <w:rPr>
          <w:rFonts w:cstheme="minorHAnsi"/>
          <w:color w:val="000000"/>
          <w:spacing w:val="2"/>
          <w:kern w:val="1"/>
          <w:lang w:val="en-GB"/>
        </w:rPr>
        <w:t>r</w:t>
      </w:r>
      <w:r w:rsidRPr="00416B70">
        <w:rPr>
          <w:rFonts w:cstheme="minorHAnsi"/>
          <w:color w:val="000000"/>
          <w:lang w:val="en-GB"/>
        </w:rPr>
        <w:t>n</w:t>
      </w:r>
      <w:r w:rsidRPr="00416B70">
        <w:rPr>
          <w:rFonts w:cstheme="minorHAnsi"/>
          <w:color w:val="000000"/>
          <w:kern w:val="1"/>
          <w:lang w:val="en-GB"/>
        </w:rPr>
        <w:t>s</w:t>
      </w:r>
      <w:r w:rsidRPr="00416B70">
        <w:rPr>
          <w:rFonts w:cstheme="minorHAnsi"/>
          <w:color w:val="000000"/>
          <w:spacing w:val="-5"/>
          <w:kern w:val="1"/>
          <w:lang w:val="en-GB"/>
        </w:rPr>
        <w:t xml:space="preserve"> </w:t>
      </w:r>
      <w:r w:rsidRPr="00416B70">
        <w:rPr>
          <w:rFonts w:cstheme="minorHAnsi"/>
          <w:color w:val="000000"/>
          <w:lang w:val="en-GB"/>
        </w:rPr>
        <w:t>i</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lang w:val="en-GB"/>
        </w:rPr>
        <w:t>craniofa</w:t>
      </w:r>
      <w:r w:rsidRPr="00416B70">
        <w:rPr>
          <w:rFonts w:cstheme="minorHAnsi"/>
          <w:color w:val="000000"/>
          <w:spacing w:val="2"/>
          <w:kern w:val="1"/>
          <w:lang w:val="en-GB"/>
        </w:rPr>
        <w:t>c</w:t>
      </w:r>
      <w:r w:rsidRPr="00416B70">
        <w:rPr>
          <w:rFonts w:cstheme="minorHAnsi"/>
          <w:color w:val="000000"/>
          <w:lang w:val="en-GB"/>
        </w:rPr>
        <w:t>ia</w:t>
      </w:r>
      <w:r w:rsidRPr="00416B70">
        <w:rPr>
          <w:rFonts w:cstheme="minorHAnsi"/>
          <w:color w:val="000000"/>
          <w:kern w:val="1"/>
          <w:lang w:val="en-GB"/>
        </w:rPr>
        <w:t>l</w:t>
      </w:r>
      <w:r w:rsidRPr="00416B70">
        <w:rPr>
          <w:rFonts w:cstheme="minorHAnsi"/>
          <w:color w:val="000000"/>
          <w:spacing w:val="-5"/>
          <w:kern w:val="1"/>
          <w:lang w:val="en-GB"/>
        </w:rPr>
        <w:t xml:space="preserve"> </w:t>
      </w:r>
      <w:r w:rsidRPr="00416B70">
        <w:rPr>
          <w:rFonts w:cstheme="minorHAnsi"/>
          <w:color w:val="000000"/>
          <w:lang w:val="en-GB"/>
        </w:rPr>
        <w:t>cartilag</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4"/>
          <w:kern w:val="1"/>
          <w:lang w:val="en-GB"/>
        </w:rPr>
        <w:t xml:space="preserve"> </w:t>
      </w:r>
      <w:r w:rsidRPr="00416B70">
        <w:rPr>
          <w:rFonts w:cstheme="minorHAnsi"/>
          <w:color w:val="000000"/>
          <w:lang w:val="en-GB"/>
        </w:rPr>
        <w:t>bon</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defect</w:t>
      </w:r>
      <w:r w:rsidRPr="00416B70">
        <w:rPr>
          <w:rFonts w:cstheme="minorHAnsi"/>
          <w:color w:val="000000"/>
          <w:kern w:val="1"/>
          <w:lang w:val="en-GB"/>
        </w:rPr>
        <w:t xml:space="preserve">s </w:t>
      </w:r>
    </w:p>
    <w:p w14:paraId="1070929D"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49B53D78"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enginee</w:t>
      </w:r>
      <w:r w:rsidRPr="00416B70">
        <w:rPr>
          <w:rFonts w:cstheme="minorHAnsi"/>
          <w:color w:val="000000"/>
          <w:spacing w:val="2"/>
          <w:kern w:val="1"/>
          <w:lang w:val="en-GB"/>
        </w:rPr>
        <w:t>r</w:t>
      </w:r>
      <w:r w:rsidRPr="00416B70">
        <w:rPr>
          <w:rFonts w:cstheme="minorHAnsi"/>
          <w:color w:val="000000"/>
          <w:lang w:val="en-GB"/>
        </w:rPr>
        <w:t>in</w:t>
      </w:r>
      <w:r w:rsidRPr="00416B70">
        <w:rPr>
          <w:rFonts w:cstheme="minorHAnsi"/>
          <w:color w:val="000000"/>
          <w:kern w:val="1"/>
          <w:lang w:val="en-GB"/>
        </w:rPr>
        <w:t>g</w:t>
      </w:r>
      <w:r w:rsidRPr="00416B70">
        <w:rPr>
          <w:rFonts w:cstheme="minorHAnsi"/>
          <w:color w:val="000000"/>
          <w:spacing w:val="-6"/>
          <w:kern w:val="1"/>
          <w:lang w:val="en-GB"/>
        </w:rPr>
        <w:t xml:space="preserve"> </w:t>
      </w:r>
      <w:r w:rsidRPr="00416B70">
        <w:rPr>
          <w:rFonts w:cstheme="minorHAnsi"/>
          <w:color w:val="000000"/>
          <w:lang w:val="en-GB"/>
        </w:rPr>
        <w:t>bo</w:t>
      </w:r>
      <w:r w:rsidRPr="00416B70">
        <w:rPr>
          <w:rFonts w:cstheme="minorHAnsi"/>
          <w:color w:val="000000"/>
          <w:spacing w:val="1"/>
          <w:kern w:val="1"/>
          <w:lang w:val="en-GB"/>
        </w:rPr>
        <w:t>n</w:t>
      </w:r>
      <w:r w:rsidRPr="00416B70">
        <w:rPr>
          <w:rFonts w:cstheme="minorHAnsi"/>
          <w:color w:val="000000"/>
          <w:kern w:val="1"/>
          <w:lang w:val="en-GB"/>
        </w:rPr>
        <w:t>e</w:t>
      </w:r>
      <w:r w:rsidRPr="00416B70">
        <w:rPr>
          <w:rFonts w:cstheme="minorHAnsi"/>
          <w:color w:val="000000"/>
          <w:spacing w:val="-6"/>
          <w:kern w:val="1"/>
          <w:lang w:val="en-GB"/>
        </w:rPr>
        <w:t xml:space="preserve"> </w:t>
      </w:r>
      <w:r w:rsidRPr="00416B70">
        <w:rPr>
          <w:rFonts w:cstheme="minorHAnsi"/>
          <w:color w:val="000000"/>
          <w:lang w:val="en-GB"/>
        </w:rPr>
        <w:t>gra</w:t>
      </w:r>
      <w:r w:rsidRPr="00416B70">
        <w:rPr>
          <w:rFonts w:cstheme="minorHAnsi"/>
          <w:color w:val="000000"/>
          <w:spacing w:val="1"/>
          <w:kern w:val="1"/>
          <w:lang w:val="en-GB"/>
        </w:rPr>
        <w:t>f</w:t>
      </w:r>
      <w:r w:rsidRPr="00416B70">
        <w:rPr>
          <w:rFonts w:cstheme="minorHAnsi"/>
          <w:color w:val="000000"/>
          <w:lang w:val="en-GB"/>
        </w:rPr>
        <w:t>t</w:t>
      </w:r>
      <w:r w:rsidRPr="00416B70">
        <w:rPr>
          <w:rFonts w:cstheme="minorHAnsi"/>
          <w:color w:val="000000"/>
          <w:kern w:val="1"/>
          <w:lang w:val="en-GB"/>
        </w:rPr>
        <w:t>s</w:t>
      </w:r>
    </w:p>
    <w:p w14:paraId="4903F36B"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Craniof</w:t>
      </w:r>
      <w:r w:rsidRPr="00416B70">
        <w:rPr>
          <w:rFonts w:cstheme="minorHAnsi"/>
          <w:color w:val="000000"/>
          <w:spacing w:val="1"/>
          <w:kern w:val="1"/>
          <w:lang w:val="en-GB"/>
        </w:rPr>
        <w:t>a</w:t>
      </w:r>
      <w:r w:rsidRPr="00416B70">
        <w:rPr>
          <w:rFonts w:cstheme="minorHAnsi"/>
          <w:color w:val="000000"/>
          <w:lang w:val="en-GB"/>
        </w:rPr>
        <w:t>cia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eng</w:t>
      </w:r>
      <w:r w:rsidRPr="00416B70">
        <w:rPr>
          <w:rFonts w:cstheme="minorHAnsi"/>
          <w:color w:val="000000"/>
          <w:spacing w:val="1"/>
          <w:kern w:val="1"/>
          <w:lang w:val="en-GB"/>
        </w:rPr>
        <w:t>i</w:t>
      </w:r>
      <w:r w:rsidRPr="00416B70">
        <w:rPr>
          <w:rFonts w:cstheme="minorHAnsi"/>
          <w:color w:val="000000"/>
          <w:lang w:val="en-GB"/>
        </w:rPr>
        <w:t>neerin</w:t>
      </w:r>
      <w:r w:rsidRPr="00416B70">
        <w:rPr>
          <w:rFonts w:cstheme="minorHAnsi"/>
          <w:color w:val="000000"/>
          <w:kern w:val="1"/>
          <w:lang w:val="en-GB"/>
        </w:rPr>
        <w:t>g</w:t>
      </w:r>
      <w:r w:rsidRPr="00416B70">
        <w:rPr>
          <w:rFonts w:cstheme="minorHAnsi"/>
          <w:color w:val="000000"/>
          <w:spacing w:val="-4"/>
          <w:kern w:val="1"/>
          <w:lang w:val="en-GB"/>
        </w:rPr>
        <w:t xml:space="preserve"> </w:t>
      </w:r>
      <w:r w:rsidRPr="00416B70">
        <w:rPr>
          <w:rFonts w:cstheme="minorHAnsi"/>
          <w:color w:val="000000"/>
          <w:lang w:val="en-GB"/>
        </w:rPr>
        <w:t>approach</w:t>
      </w:r>
      <w:r w:rsidRPr="00416B70">
        <w:rPr>
          <w:rFonts w:cstheme="minorHAnsi"/>
          <w:color w:val="000000"/>
          <w:spacing w:val="2"/>
          <w:kern w:val="1"/>
          <w:lang w:val="en-GB"/>
        </w:rPr>
        <w:t>e</w:t>
      </w:r>
      <w:r w:rsidRPr="00416B70">
        <w:rPr>
          <w:rFonts w:cstheme="minorHAnsi"/>
          <w:color w:val="000000"/>
          <w:kern w:val="1"/>
          <w:lang w:val="en-GB"/>
        </w:rPr>
        <w:t>s</w:t>
      </w:r>
    </w:p>
    <w:p w14:paraId="379E2D02"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4A317719"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r w:rsidRPr="00416B70">
        <w:rPr>
          <w:rFonts w:cstheme="minorHAnsi"/>
          <w:color w:val="000000"/>
          <w:lang w:val="en-GB"/>
        </w:rPr>
        <w:t>4. Cranio</w:t>
      </w:r>
      <w:r w:rsidRPr="00416B70">
        <w:rPr>
          <w:rFonts w:cstheme="minorHAnsi"/>
          <w:color w:val="000000"/>
          <w:spacing w:val="1"/>
          <w:kern w:val="1"/>
          <w:lang w:val="en-GB"/>
        </w:rPr>
        <w:t>f</w:t>
      </w:r>
      <w:r w:rsidRPr="00416B70">
        <w:rPr>
          <w:rFonts w:cstheme="minorHAnsi"/>
          <w:color w:val="000000"/>
          <w:lang w:val="en-GB"/>
        </w:rPr>
        <w:t>acia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s</w:t>
      </w:r>
      <w:r w:rsidRPr="00416B70">
        <w:rPr>
          <w:rFonts w:cstheme="minorHAnsi"/>
          <w:color w:val="000000"/>
          <w:spacing w:val="1"/>
          <w:kern w:val="1"/>
          <w:lang w:val="en-GB"/>
        </w:rPr>
        <w:t>u</w:t>
      </w:r>
      <w:r w:rsidRPr="00416B70">
        <w:rPr>
          <w:rFonts w:cstheme="minorHAnsi"/>
          <w:color w:val="000000"/>
          <w:lang w:val="en-GB"/>
        </w:rPr>
        <w:t>rgery</w:t>
      </w:r>
      <w:r w:rsidRPr="00416B70">
        <w:rPr>
          <w:rFonts w:cstheme="minorHAnsi"/>
          <w:color w:val="000000"/>
          <w:kern w:val="1"/>
          <w:lang w:val="en-GB"/>
        </w:rPr>
        <w:t>,</w:t>
      </w:r>
      <w:r w:rsidRPr="00416B70">
        <w:rPr>
          <w:rFonts w:cstheme="minorHAnsi"/>
          <w:color w:val="000000"/>
          <w:spacing w:val="-5"/>
          <w:kern w:val="1"/>
          <w:lang w:val="en-GB"/>
        </w:rPr>
        <w:t xml:space="preserve"> </w:t>
      </w:r>
      <w:r w:rsidRPr="00416B70">
        <w:rPr>
          <w:rFonts w:cstheme="minorHAnsi"/>
          <w:color w:val="000000"/>
          <w:lang w:val="en-GB"/>
        </w:rPr>
        <w:t>orthod</w:t>
      </w:r>
      <w:r w:rsidRPr="00416B70">
        <w:rPr>
          <w:rFonts w:cstheme="minorHAnsi"/>
          <w:color w:val="000000"/>
          <w:spacing w:val="1"/>
          <w:kern w:val="1"/>
          <w:lang w:val="en-GB"/>
        </w:rPr>
        <w:t>o</w:t>
      </w:r>
      <w:r w:rsidRPr="00416B70">
        <w:rPr>
          <w:rFonts w:cstheme="minorHAnsi"/>
          <w:color w:val="000000"/>
          <w:lang w:val="en-GB"/>
        </w:rPr>
        <w:t>nti</w:t>
      </w:r>
      <w:r w:rsidRPr="00416B70">
        <w:rPr>
          <w:rFonts w:cstheme="minorHAnsi"/>
          <w:color w:val="000000"/>
          <w:spacing w:val="1"/>
          <w:kern w:val="1"/>
          <w:lang w:val="en-GB"/>
        </w:rPr>
        <w:t>c</w:t>
      </w:r>
      <w:r w:rsidRPr="00416B70">
        <w:rPr>
          <w:rFonts w:cstheme="minorHAnsi"/>
          <w:color w:val="000000"/>
          <w:lang w:val="en-GB"/>
        </w:rPr>
        <w:t>s</w:t>
      </w:r>
      <w:r w:rsidRPr="00416B70">
        <w:rPr>
          <w:rFonts w:cstheme="minorHAnsi"/>
          <w:color w:val="000000"/>
          <w:kern w:val="1"/>
          <w:lang w:val="en-GB"/>
        </w:rPr>
        <w:t>,</w:t>
      </w:r>
      <w:r w:rsidRPr="00416B70">
        <w:rPr>
          <w:rFonts w:cstheme="minorHAnsi"/>
          <w:color w:val="000000"/>
          <w:spacing w:val="-6"/>
          <w:kern w:val="1"/>
          <w:lang w:val="en-GB"/>
        </w:rPr>
        <w:t xml:space="preserve"> </w:t>
      </w:r>
      <w:r w:rsidRPr="00416B70">
        <w:rPr>
          <w:rFonts w:cstheme="minorHAnsi"/>
          <w:color w:val="000000"/>
          <w:lang w:val="en-GB"/>
        </w:rPr>
        <w:t>a</w:t>
      </w:r>
      <w:r w:rsidRPr="00416B70">
        <w:rPr>
          <w:rFonts w:cstheme="minorHAnsi"/>
          <w:color w:val="000000"/>
          <w:spacing w:val="1"/>
          <w:kern w:val="1"/>
          <w:lang w:val="en-GB"/>
        </w:rPr>
        <w:t>n</w:t>
      </w:r>
      <w:r w:rsidRPr="00416B70">
        <w:rPr>
          <w:rFonts w:cstheme="minorHAnsi"/>
          <w:color w:val="000000"/>
          <w:kern w:val="1"/>
          <w:lang w:val="en-GB"/>
        </w:rPr>
        <w:t>d</w:t>
      </w:r>
      <w:r w:rsidRPr="00416B70">
        <w:rPr>
          <w:rFonts w:cstheme="minorHAnsi"/>
          <w:color w:val="000000"/>
          <w:spacing w:val="-6"/>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engineer</w:t>
      </w:r>
      <w:r w:rsidRPr="00416B70">
        <w:rPr>
          <w:rFonts w:cstheme="minorHAnsi"/>
          <w:color w:val="000000"/>
          <w:spacing w:val="2"/>
          <w:kern w:val="1"/>
          <w:lang w:val="en-GB"/>
        </w:rPr>
        <w:t>i</w:t>
      </w:r>
      <w:r w:rsidRPr="00416B70">
        <w:rPr>
          <w:rFonts w:cstheme="minorHAnsi"/>
          <w:color w:val="000000"/>
          <w:lang w:val="en-GB"/>
        </w:rPr>
        <w:t>n</w:t>
      </w:r>
      <w:r w:rsidRPr="00416B70">
        <w:rPr>
          <w:rFonts w:cstheme="minorHAnsi"/>
          <w:color w:val="000000"/>
          <w:kern w:val="1"/>
          <w:lang w:val="en-GB"/>
        </w:rPr>
        <w:t xml:space="preserve">g </w:t>
      </w:r>
    </w:p>
    <w:p w14:paraId="66B2DDF6"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76FA0513"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Scaffo</w:t>
      </w:r>
      <w:r w:rsidRPr="00416B70">
        <w:rPr>
          <w:rFonts w:cstheme="minorHAnsi"/>
          <w:color w:val="000000"/>
          <w:spacing w:val="1"/>
          <w:kern w:val="1"/>
          <w:lang w:val="en-GB"/>
        </w:rPr>
        <w:t>l</w:t>
      </w:r>
      <w:r w:rsidRPr="00416B70">
        <w:rPr>
          <w:rFonts w:cstheme="minorHAnsi"/>
          <w:color w:val="000000"/>
          <w:lang w:val="en-GB"/>
        </w:rPr>
        <w:t>d</w:t>
      </w:r>
      <w:r w:rsidRPr="00416B70">
        <w:rPr>
          <w:rFonts w:cstheme="minorHAnsi"/>
          <w:color w:val="000000"/>
          <w:kern w:val="1"/>
          <w:lang w:val="en-GB"/>
        </w:rPr>
        <w:t>s</w:t>
      </w:r>
    </w:p>
    <w:p w14:paraId="70A19A84"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Ste</w:t>
      </w:r>
      <w:r w:rsidRPr="00416B70">
        <w:rPr>
          <w:rFonts w:cstheme="minorHAnsi"/>
          <w:color w:val="000000"/>
          <w:kern w:val="1"/>
          <w:lang w:val="en-GB"/>
        </w:rPr>
        <w:t>m</w:t>
      </w:r>
      <w:r w:rsidRPr="00416B70">
        <w:rPr>
          <w:rFonts w:cstheme="minorHAnsi"/>
          <w:color w:val="000000"/>
          <w:spacing w:val="-5"/>
          <w:kern w:val="1"/>
          <w:lang w:val="en-GB"/>
        </w:rPr>
        <w:t xml:space="preserve"> </w:t>
      </w:r>
      <w:r w:rsidRPr="00416B70">
        <w:rPr>
          <w:rFonts w:cstheme="minorHAnsi"/>
          <w:color w:val="000000"/>
          <w:lang w:val="en-GB"/>
        </w:rPr>
        <w:t>cell</w:t>
      </w:r>
      <w:r w:rsidRPr="00416B70">
        <w:rPr>
          <w:rFonts w:cstheme="minorHAnsi"/>
          <w:color w:val="000000"/>
          <w:kern w:val="1"/>
          <w:lang w:val="en-GB"/>
        </w:rPr>
        <w:t>s</w:t>
      </w:r>
    </w:p>
    <w:p w14:paraId="02B1BA76"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Alveola</w:t>
      </w:r>
      <w:r w:rsidRPr="00416B70">
        <w:rPr>
          <w:rFonts w:cstheme="minorHAnsi"/>
          <w:color w:val="000000"/>
          <w:kern w:val="1"/>
          <w:lang w:val="en-GB"/>
        </w:rPr>
        <w:t>r</w:t>
      </w:r>
      <w:r w:rsidRPr="00416B70">
        <w:rPr>
          <w:rFonts w:cstheme="minorHAnsi"/>
          <w:color w:val="000000"/>
          <w:spacing w:val="-4"/>
          <w:kern w:val="1"/>
          <w:lang w:val="en-GB"/>
        </w:rPr>
        <w:t xml:space="preserve"> </w:t>
      </w:r>
      <w:r w:rsidRPr="00416B70">
        <w:rPr>
          <w:rFonts w:cstheme="minorHAnsi"/>
          <w:color w:val="000000"/>
          <w:lang w:val="en-GB"/>
        </w:rPr>
        <w:t>bon</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defects</w:t>
      </w:r>
      <w:r w:rsidRPr="00416B70">
        <w:rPr>
          <w:rFonts w:cstheme="minorHAnsi"/>
          <w:color w:val="000000"/>
          <w:kern w:val="1"/>
          <w:lang w:val="en-GB"/>
        </w:rPr>
        <w:t>,</w:t>
      </w:r>
      <w:r w:rsidRPr="00416B70">
        <w:rPr>
          <w:rFonts w:cstheme="minorHAnsi"/>
          <w:color w:val="000000"/>
          <w:spacing w:val="-5"/>
          <w:kern w:val="1"/>
          <w:lang w:val="en-GB"/>
        </w:rPr>
        <w:t xml:space="preserve"> </w:t>
      </w:r>
      <w:r w:rsidRPr="00416B70">
        <w:rPr>
          <w:rFonts w:cstheme="minorHAnsi"/>
          <w:color w:val="000000"/>
          <w:lang w:val="en-GB"/>
        </w:rPr>
        <w:t>cur</w:t>
      </w:r>
      <w:r w:rsidRPr="00416B70">
        <w:rPr>
          <w:rFonts w:cstheme="minorHAnsi"/>
          <w:color w:val="000000"/>
          <w:spacing w:val="1"/>
          <w:kern w:val="1"/>
          <w:lang w:val="en-GB"/>
        </w:rPr>
        <w:t>r</w:t>
      </w:r>
      <w:r w:rsidRPr="00416B70">
        <w:rPr>
          <w:rFonts w:cstheme="minorHAnsi"/>
          <w:color w:val="000000"/>
          <w:lang w:val="en-GB"/>
        </w:rPr>
        <w:t>ent</w:t>
      </w:r>
      <w:r w:rsidRPr="00416B70">
        <w:rPr>
          <w:rFonts w:cstheme="minorHAnsi"/>
          <w:color w:val="000000"/>
          <w:kern w:val="1"/>
          <w:lang w:val="en-GB"/>
        </w:rPr>
        <w:t>,</w:t>
      </w:r>
      <w:r w:rsidRPr="00416B70">
        <w:rPr>
          <w:rFonts w:cstheme="minorHAnsi"/>
          <w:color w:val="000000"/>
          <w:spacing w:val="-5"/>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futur</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repairin</w:t>
      </w:r>
      <w:r w:rsidRPr="00416B70">
        <w:rPr>
          <w:rFonts w:cstheme="minorHAnsi"/>
          <w:color w:val="000000"/>
          <w:kern w:val="1"/>
          <w:lang w:val="en-GB"/>
        </w:rPr>
        <w:t>g</w:t>
      </w:r>
      <w:r w:rsidRPr="00416B70">
        <w:rPr>
          <w:rFonts w:cstheme="minorHAnsi"/>
          <w:color w:val="000000"/>
          <w:spacing w:val="-4"/>
          <w:kern w:val="1"/>
          <w:lang w:val="en-GB"/>
        </w:rPr>
        <w:t xml:space="preserve"> </w:t>
      </w:r>
      <w:r w:rsidRPr="00416B70">
        <w:rPr>
          <w:rFonts w:cstheme="minorHAnsi"/>
          <w:color w:val="000000"/>
          <w:lang w:val="en-GB"/>
        </w:rPr>
        <w:t>techni</w:t>
      </w:r>
      <w:r w:rsidRPr="00416B70">
        <w:rPr>
          <w:rFonts w:cstheme="minorHAnsi"/>
          <w:color w:val="000000"/>
          <w:spacing w:val="1"/>
          <w:kern w:val="1"/>
          <w:lang w:val="en-GB"/>
        </w:rPr>
        <w:t>q</w:t>
      </w:r>
      <w:r w:rsidRPr="00416B70">
        <w:rPr>
          <w:rFonts w:cstheme="minorHAnsi"/>
          <w:color w:val="000000"/>
          <w:lang w:val="en-GB"/>
        </w:rPr>
        <w:t>ue</w:t>
      </w:r>
      <w:r w:rsidRPr="00416B70">
        <w:rPr>
          <w:rFonts w:cstheme="minorHAnsi"/>
          <w:color w:val="000000"/>
          <w:kern w:val="1"/>
          <w:lang w:val="en-GB"/>
        </w:rPr>
        <w:t>s</w:t>
      </w:r>
    </w:p>
    <w:p w14:paraId="774AE1C2"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Periodon</w:t>
      </w:r>
      <w:r w:rsidRPr="00416B70">
        <w:rPr>
          <w:rFonts w:cstheme="minorHAnsi"/>
          <w:color w:val="000000"/>
          <w:spacing w:val="1"/>
          <w:kern w:val="1"/>
          <w:lang w:val="en-GB"/>
        </w:rPr>
        <w:t>t</w:t>
      </w:r>
      <w:r w:rsidRPr="00416B70">
        <w:rPr>
          <w:rFonts w:cstheme="minorHAnsi"/>
          <w:color w:val="000000"/>
          <w:lang w:val="en-GB"/>
        </w:rPr>
        <w:t>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ligamen</w:t>
      </w:r>
      <w:r w:rsidRPr="00416B70">
        <w:rPr>
          <w:rFonts w:cstheme="minorHAnsi"/>
          <w:color w:val="000000"/>
          <w:kern w:val="1"/>
          <w:lang w:val="en-GB"/>
        </w:rPr>
        <w:t>t</w:t>
      </w:r>
      <w:r w:rsidRPr="00416B70">
        <w:rPr>
          <w:rFonts w:cstheme="minorHAnsi"/>
          <w:color w:val="000000"/>
          <w:spacing w:val="-4"/>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w:t>
      </w:r>
      <w:r w:rsidRPr="00416B70">
        <w:rPr>
          <w:rFonts w:cstheme="minorHAnsi"/>
          <w:color w:val="000000"/>
          <w:spacing w:val="1"/>
          <w:kern w:val="1"/>
          <w:lang w:val="en-GB"/>
        </w:rPr>
        <w:t>i</w:t>
      </w:r>
      <w:r w:rsidRPr="00416B70">
        <w:rPr>
          <w:rFonts w:cstheme="minorHAnsi"/>
          <w:color w:val="000000"/>
          <w:lang w:val="en-GB"/>
        </w:rPr>
        <w:t>neerin</w:t>
      </w:r>
      <w:r w:rsidRPr="00416B70">
        <w:rPr>
          <w:rFonts w:cstheme="minorHAnsi"/>
          <w:color w:val="000000"/>
          <w:kern w:val="1"/>
          <w:lang w:val="en-GB"/>
        </w:rPr>
        <w:t>g</w:t>
      </w:r>
    </w:p>
    <w:p w14:paraId="0EC3C5B8"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Low-inten</w:t>
      </w:r>
      <w:r w:rsidRPr="00416B70">
        <w:rPr>
          <w:rFonts w:cstheme="minorHAnsi"/>
          <w:color w:val="000000"/>
          <w:spacing w:val="2"/>
          <w:kern w:val="1"/>
          <w:lang w:val="en-GB"/>
        </w:rPr>
        <w:t>s</w:t>
      </w:r>
      <w:r w:rsidRPr="00416B70">
        <w:rPr>
          <w:rFonts w:cstheme="minorHAnsi"/>
          <w:color w:val="000000"/>
          <w:lang w:val="en-GB"/>
        </w:rPr>
        <w:t>it</w:t>
      </w:r>
      <w:r w:rsidRPr="00416B70">
        <w:rPr>
          <w:rFonts w:cstheme="minorHAnsi"/>
          <w:color w:val="000000"/>
          <w:kern w:val="1"/>
          <w:lang w:val="en-GB"/>
        </w:rPr>
        <w:t>y</w:t>
      </w:r>
      <w:r w:rsidRPr="00416B70">
        <w:rPr>
          <w:rFonts w:cstheme="minorHAnsi"/>
          <w:color w:val="000000"/>
          <w:spacing w:val="-5"/>
          <w:kern w:val="1"/>
          <w:lang w:val="en-GB"/>
        </w:rPr>
        <w:t xml:space="preserve"> </w:t>
      </w:r>
      <w:r w:rsidRPr="00416B70">
        <w:rPr>
          <w:rFonts w:cstheme="minorHAnsi"/>
          <w:color w:val="000000"/>
          <w:lang w:val="en-GB"/>
        </w:rPr>
        <w:t>pulse</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ultra</w:t>
      </w:r>
      <w:r w:rsidRPr="00416B70">
        <w:rPr>
          <w:rFonts w:cstheme="minorHAnsi"/>
          <w:color w:val="000000"/>
          <w:spacing w:val="1"/>
          <w:kern w:val="1"/>
          <w:lang w:val="en-GB"/>
        </w:rPr>
        <w:t>s</w:t>
      </w:r>
      <w:r w:rsidRPr="00416B70">
        <w:rPr>
          <w:rFonts w:cstheme="minorHAnsi"/>
          <w:color w:val="000000"/>
          <w:lang w:val="en-GB"/>
        </w:rPr>
        <w:t>oun</w:t>
      </w:r>
      <w:r w:rsidRPr="00416B70">
        <w:rPr>
          <w:rFonts w:cstheme="minorHAnsi"/>
          <w:color w:val="000000"/>
          <w:kern w:val="1"/>
          <w:lang w:val="en-GB"/>
        </w:rPr>
        <w:t>d</w:t>
      </w:r>
    </w:p>
    <w:p w14:paraId="0784E02A"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lang w:val="en-GB"/>
        </w:rPr>
      </w:pPr>
    </w:p>
    <w:p w14:paraId="0F986734"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rPr>
      </w:pPr>
      <w:r w:rsidRPr="00416B70">
        <w:rPr>
          <w:rFonts w:cstheme="minorHAnsi"/>
          <w:color w:val="000000"/>
          <w:lang w:val="en-GB"/>
        </w:rPr>
        <w:t>5.</w:t>
      </w:r>
      <w:r w:rsidRPr="00416B70">
        <w:rPr>
          <w:rFonts w:cstheme="minorHAnsi"/>
          <w:color w:val="000000"/>
        </w:rPr>
        <w:t xml:space="preserve"> Toot</w:t>
      </w:r>
      <w:r w:rsidRPr="00416B70">
        <w:rPr>
          <w:rFonts w:cstheme="minorHAnsi"/>
          <w:color w:val="000000"/>
          <w:kern w:val="1"/>
        </w:rPr>
        <w:t>h</w:t>
      </w:r>
      <w:r w:rsidRPr="00416B70">
        <w:rPr>
          <w:rFonts w:cstheme="minorHAnsi"/>
          <w:color w:val="000000"/>
          <w:spacing w:val="-5"/>
          <w:kern w:val="1"/>
        </w:rPr>
        <w:t xml:space="preserve"> </w:t>
      </w:r>
      <w:r w:rsidRPr="00416B70">
        <w:rPr>
          <w:rFonts w:cstheme="minorHAnsi"/>
          <w:color w:val="000000"/>
        </w:rPr>
        <w:t>tissu</w:t>
      </w:r>
      <w:r w:rsidRPr="00416B70">
        <w:rPr>
          <w:rFonts w:cstheme="minorHAnsi"/>
          <w:color w:val="000000"/>
          <w:kern w:val="1"/>
        </w:rPr>
        <w:t>e</w:t>
      </w:r>
      <w:r w:rsidRPr="00416B70">
        <w:rPr>
          <w:rFonts w:cstheme="minorHAnsi"/>
          <w:color w:val="000000"/>
          <w:spacing w:val="-4"/>
          <w:kern w:val="1"/>
        </w:rPr>
        <w:t xml:space="preserve"> </w:t>
      </w:r>
      <w:r w:rsidRPr="00416B70">
        <w:rPr>
          <w:rFonts w:cstheme="minorHAnsi"/>
          <w:color w:val="000000"/>
        </w:rPr>
        <w:t>engin</w:t>
      </w:r>
      <w:r w:rsidRPr="00416B70">
        <w:rPr>
          <w:rFonts w:cstheme="minorHAnsi"/>
          <w:color w:val="000000"/>
          <w:spacing w:val="1"/>
          <w:kern w:val="1"/>
        </w:rPr>
        <w:t>e</w:t>
      </w:r>
      <w:r w:rsidRPr="00416B70">
        <w:rPr>
          <w:rFonts w:cstheme="minorHAnsi"/>
          <w:color w:val="000000"/>
        </w:rPr>
        <w:t>erin</w:t>
      </w:r>
      <w:r w:rsidRPr="00416B70">
        <w:rPr>
          <w:rFonts w:cstheme="minorHAnsi"/>
          <w:color w:val="000000"/>
          <w:kern w:val="1"/>
        </w:rPr>
        <w:t>g</w:t>
      </w:r>
    </w:p>
    <w:p w14:paraId="64BBF55A"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19C07821"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Biologi</w:t>
      </w:r>
      <w:r w:rsidRPr="00416B70">
        <w:rPr>
          <w:rFonts w:cstheme="minorHAnsi"/>
          <w:color w:val="000000"/>
          <w:spacing w:val="1"/>
          <w:kern w:val="1"/>
          <w:lang w:val="en-GB"/>
        </w:rPr>
        <w:t>c</w:t>
      </w:r>
      <w:r w:rsidRPr="00416B70">
        <w:rPr>
          <w:rFonts w:cstheme="minorHAnsi"/>
          <w:color w:val="000000"/>
          <w:lang w:val="en-GB"/>
        </w:rPr>
        <w:t>a</w:t>
      </w:r>
      <w:r w:rsidRPr="00416B70">
        <w:rPr>
          <w:rFonts w:cstheme="minorHAnsi"/>
          <w:color w:val="000000"/>
          <w:kern w:val="1"/>
          <w:lang w:val="en-GB"/>
        </w:rPr>
        <w:t>l</w:t>
      </w:r>
      <w:r w:rsidRPr="00416B70">
        <w:rPr>
          <w:rFonts w:cstheme="minorHAnsi"/>
          <w:color w:val="000000"/>
          <w:spacing w:val="-6"/>
          <w:kern w:val="1"/>
          <w:lang w:val="en-GB"/>
        </w:rPr>
        <w:t xml:space="preserve"> </w:t>
      </w:r>
      <w:r w:rsidRPr="00416B70">
        <w:rPr>
          <w:rFonts w:cstheme="minorHAnsi"/>
          <w:color w:val="000000"/>
          <w:lang w:val="en-GB"/>
        </w:rPr>
        <w:t>structur</w:t>
      </w:r>
      <w:r w:rsidRPr="00416B70">
        <w:rPr>
          <w:rFonts w:cstheme="minorHAnsi"/>
          <w:color w:val="000000"/>
          <w:kern w:val="1"/>
          <w:lang w:val="en-GB"/>
        </w:rPr>
        <w:t>e</w:t>
      </w:r>
      <w:r w:rsidRPr="00416B70">
        <w:rPr>
          <w:rFonts w:cstheme="minorHAnsi"/>
          <w:color w:val="000000"/>
          <w:spacing w:val="-4"/>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teet</w:t>
      </w:r>
      <w:r w:rsidRPr="00416B70">
        <w:rPr>
          <w:rFonts w:cstheme="minorHAnsi"/>
          <w:color w:val="000000"/>
          <w:kern w:val="1"/>
          <w:lang w:val="en-GB"/>
        </w:rPr>
        <w:t>h</w:t>
      </w:r>
    </w:p>
    <w:p w14:paraId="07CD5C30"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Devel</w:t>
      </w:r>
      <w:r w:rsidRPr="00416B70">
        <w:rPr>
          <w:rFonts w:cstheme="minorHAnsi"/>
          <w:color w:val="000000"/>
          <w:spacing w:val="1"/>
          <w:kern w:val="1"/>
          <w:lang w:val="en-GB"/>
        </w:rPr>
        <w:t>o</w:t>
      </w:r>
      <w:r w:rsidRPr="00416B70">
        <w:rPr>
          <w:rFonts w:cstheme="minorHAnsi"/>
          <w:color w:val="000000"/>
          <w:lang w:val="en-GB"/>
        </w:rPr>
        <w:t>pmenta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proces</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toot</w:t>
      </w:r>
      <w:r w:rsidRPr="00416B70">
        <w:rPr>
          <w:rFonts w:cstheme="minorHAnsi"/>
          <w:color w:val="000000"/>
          <w:kern w:val="1"/>
          <w:lang w:val="en-GB"/>
        </w:rPr>
        <w:t>h</w:t>
      </w:r>
      <w:r w:rsidRPr="00416B70">
        <w:rPr>
          <w:rFonts w:cstheme="minorHAnsi"/>
          <w:color w:val="000000"/>
          <w:spacing w:val="-5"/>
          <w:kern w:val="1"/>
          <w:lang w:val="en-GB"/>
        </w:rPr>
        <w:t xml:space="preserve"> </w:t>
      </w:r>
      <w:r w:rsidRPr="00416B70">
        <w:rPr>
          <w:rFonts w:cstheme="minorHAnsi"/>
          <w:color w:val="000000"/>
          <w:lang w:val="en-GB"/>
        </w:rPr>
        <w:t>format</w:t>
      </w:r>
      <w:r w:rsidRPr="00416B70">
        <w:rPr>
          <w:rFonts w:cstheme="minorHAnsi"/>
          <w:color w:val="000000"/>
          <w:spacing w:val="1"/>
          <w:kern w:val="1"/>
          <w:lang w:val="en-GB"/>
        </w:rPr>
        <w:t>i</w:t>
      </w:r>
      <w:r w:rsidRPr="00416B70">
        <w:rPr>
          <w:rFonts w:cstheme="minorHAnsi"/>
          <w:color w:val="000000"/>
          <w:lang w:val="en-GB"/>
        </w:rPr>
        <w:t>o</w:t>
      </w:r>
      <w:r w:rsidRPr="00416B70">
        <w:rPr>
          <w:rFonts w:cstheme="minorHAnsi"/>
          <w:color w:val="000000"/>
          <w:kern w:val="1"/>
          <w:lang w:val="en-GB"/>
        </w:rPr>
        <w:t>n</w:t>
      </w:r>
    </w:p>
    <w:p w14:paraId="6C565AE0"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Tria</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o</w:t>
      </w:r>
      <w:r w:rsidRPr="00416B70">
        <w:rPr>
          <w:rFonts w:cstheme="minorHAnsi"/>
          <w:color w:val="000000"/>
          <w:kern w:val="1"/>
          <w:lang w:val="en-GB"/>
        </w:rPr>
        <w:t>f</w:t>
      </w:r>
      <w:r w:rsidRPr="00416B70">
        <w:rPr>
          <w:rFonts w:cstheme="minorHAnsi"/>
          <w:color w:val="000000"/>
          <w:spacing w:val="-5"/>
          <w:kern w:val="1"/>
          <w:lang w:val="en-GB"/>
        </w:rPr>
        <w:t xml:space="preserve"> </w:t>
      </w:r>
      <w:r w:rsidRPr="00416B70">
        <w:rPr>
          <w:rFonts w:cstheme="minorHAnsi"/>
          <w:color w:val="000000"/>
          <w:lang w:val="en-GB"/>
        </w:rPr>
        <w:t>toot</w:t>
      </w:r>
      <w:r w:rsidRPr="00416B70">
        <w:rPr>
          <w:rFonts w:cstheme="minorHAnsi"/>
          <w:color w:val="000000"/>
          <w:kern w:val="1"/>
          <w:lang w:val="en-GB"/>
        </w:rPr>
        <w:t>h</w:t>
      </w:r>
      <w:r w:rsidRPr="00416B70">
        <w:rPr>
          <w:rFonts w:cstheme="minorHAnsi"/>
          <w:color w:val="000000"/>
          <w:spacing w:val="-5"/>
          <w:kern w:val="1"/>
          <w:lang w:val="en-GB"/>
        </w:rPr>
        <w:t xml:space="preserve"> </w:t>
      </w:r>
      <w:r w:rsidRPr="00416B70">
        <w:rPr>
          <w:rFonts w:cstheme="minorHAnsi"/>
          <w:color w:val="000000"/>
          <w:lang w:val="en-GB"/>
        </w:rPr>
        <w:t>tissu</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eng</w:t>
      </w:r>
      <w:r w:rsidRPr="00416B70">
        <w:rPr>
          <w:rFonts w:cstheme="minorHAnsi"/>
          <w:color w:val="000000"/>
          <w:spacing w:val="1"/>
          <w:kern w:val="1"/>
          <w:lang w:val="en-GB"/>
        </w:rPr>
        <w:t>i</w:t>
      </w:r>
      <w:r w:rsidRPr="00416B70">
        <w:rPr>
          <w:rFonts w:cstheme="minorHAnsi"/>
          <w:color w:val="000000"/>
          <w:lang w:val="en-GB"/>
        </w:rPr>
        <w:t>neerin</w:t>
      </w:r>
      <w:r w:rsidRPr="00416B70">
        <w:rPr>
          <w:rFonts w:cstheme="minorHAnsi"/>
          <w:color w:val="000000"/>
          <w:kern w:val="1"/>
          <w:lang w:val="en-GB"/>
        </w:rPr>
        <w:t>g</w:t>
      </w:r>
    </w:p>
    <w:p w14:paraId="47E9417B"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Whol</w:t>
      </w:r>
      <w:r w:rsidRPr="00416B70">
        <w:rPr>
          <w:rFonts w:cstheme="minorHAnsi"/>
          <w:color w:val="000000"/>
          <w:kern w:val="1"/>
          <w:lang w:val="en-GB"/>
        </w:rPr>
        <w:t>e</w:t>
      </w:r>
      <w:r w:rsidRPr="00416B70">
        <w:rPr>
          <w:rFonts w:cstheme="minorHAnsi"/>
          <w:color w:val="000000"/>
          <w:spacing w:val="-5"/>
          <w:kern w:val="1"/>
          <w:lang w:val="en-GB"/>
        </w:rPr>
        <w:t xml:space="preserve"> </w:t>
      </w:r>
      <w:r w:rsidRPr="00416B70">
        <w:rPr>
          <w:rFonts w:cstheme="minorHAnsi"/>
          <w:color w:val="000000"/>
          <w:lang w:val="en-GB"/>
        </w:rPr>
        <w:t>teet</w:t>
      </w:r>
      <w:r w:rsidRPr="00416B70">
        <w:rPr>
          <w:rFonts w:cstheme="minorHAnsi"/>
          <w:color w:val="000000"/>
          <w:kern w:val="1"/>
          <w:lang w:val="en-GB"/>
        </w:rPr>
        <w:t>h</w:t>
      </w:r>
      <w:r w:rsidRPr="00416B70">
        <w:rPr>
          <w:rFonts w:cstheme="minorHAnsi"/>
          <w:color w:val="000000"/>
          <w:spacing w:val="-4"/>
          <w:kern w:val="1"/>
          <w:lang w:val="en-GB"/>
        </w:rPr>
        <w:t xml:space="preserve"> </w:t>
      </w:r>
      <w:r w:rsidRPr="00416B70">
        <w:rPr>
          <w:rFonts w:cstheme="minorHAnsi"/>
          <w:color w:val="000000"/>
          <w:lang w:val="en-GB"/>
        </w:rPr>
        <w:t>regener</w:t>
      </w:r>
      <w:r w:rsidRPr="00416B70">
        <w:rPr>
          <w:rFonts w:cstheme="minorHAnsi"/>
          <w:color w:val="000000"/>
          <w:spacing w:val="2"/>
          <w:kern w:val="1"/>
          <w:lang w:val="en-GB"/>
        </w:rPr>
        <w:t>a</w:t>
      </w:r>
      <w:r w:rsidRPr="00416B70">
        <w:rPr>
          <w:rFonts w:cstheme="minorHAnsi"/>
          <w:color w:val="000000"/>
          <w:lang w:val="en-GB"/>
        </w:rPr>
        <w:t>tion</w:t>
      </w:r>
      <w:r w:rsidRPr="00416B70">
        <w:rPr>
          <w:rFonts w:cstheme="minorHAnsi"/>
          <w:color w:val="000000"/>
          <w:kern w:val="1"/>
          <w:lang w:val="en-GB"/>
        </w:rPr>
        <w:t>:</w:t>
      </w:r>
      <w:r w:rsidRPr="00416B70">
        <w:rPr>
          <w:rFonts w:cstheme="minorHAnsi"/>
          <w:color w:val="000000"/>
          <w:spacing w:val="-6"/>
          <w:kern w:val="1"/>
          <w:lang w:val="en-GB"/>
        </w:rPr>
        <w:t xml:space="preserve"> </w:t>
      </w:r>
      <w:r w:rsidRPr="00416B70">
        <w:rPr>
          <w:rFonts w:cstheme="minorHAnsi"/>
          <w:color w:val="000000"/>
          <w:lang w:val="en-GB"/>
        </w:rPr>
        <w:t>Recen</w:t>
      </w:r>
      <w:r w:rsidRPr="00416B70">
        <w:rPr>
          <w:rFonts w:cstheme="minorHAnsi"/>
          <w:color w:val="000000"/>
          <w:kern w:val="1"/>
          <w:lang w:val="en-GB"/>
        </w:rPr>
        <w:t>t</w:t>
      </w:r>
      <w:r w:rsidRPr="00416B70">
        <w:rPr>
          <w:rFonts w:cstheme="minorHAnsi"/>
          <w:color w:val="000000"/>
          <w:spacing w:val="-3"/>
          <w:kern w:val="1"/>
          <w:lang w:val="en-GB"/>
        </w:rPr>
        <w:t xml:space="preserve"> </w:t>
      </w:r>
      <w:r w:rsidRPr="00416B70">
        <w:rPr>
          <w:rFonts w:cstheme="minorHAnsi"/>
          <w:color w:val="000000"/>
          <w:lang w:val="en-GB"/>
        </w:rPr>
        <w:t>strateg</w:t>
      </w:r>
      <w:r w:rsidRPr="00416B70">
        <w:rPr>
          <w:rFonts w:cstheme="minorHAnsi"/>
          <w:color w:val="000000"/>
          <w:spacing w:val="1"/>
          <w:kern w:val="1"/>
          <w:lang w:val="en-GB"/>
        </w:rPr>
        <w:t>i</w:t>
      </w:r>
      <w:r w:rsidRPr="00416B70">
        <w:rPr>
          <w:rFonts w:cstheme="minorHAnsi"/>
          <w:color w:val="000000"/>
          <w:lang w:val="en-GB"/>
        </w:rPr>
        <w:t>e</w:t>
      </w:r>
      <w:r w:rsidRPr="00416B70">
        <w:rPr>
          <w:rFonts w:cstheme="minorHAnsi"/>
          <w:color w:val="000000"/>
          <w:kern w:val="1"/>
          <w:lang w:val="en-GB"/>
        </w:rPr>
        <w:t>s</w:t>
      </w:r>
      <w:r w:rsidRPr="00416B70">
        <w:rPr>
          <w:rFonts w:cstheme="minorHAnsi"/>
          <w:color w:val="000000"/>
          <w:spacing w:val="-6"/>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techni</w:t>
      </w:r>
      <w:r w:rsidRPr="00416B70">
        <w:rPr>
          <w:rFonts w:cstheme="minorHAnsi"/>
          <w:color w:val="000000"/>
          <w:spacing w:val="1"/>
          <w:kern w:val="1"/>
          <w:lang w:val="en-GB"/>
        </w:rPr>
        <w:t>q</w:t>
      </w:r>
      <w:r w:rsidRPr="00416B70">
        <w:rPr>
          <w:rFonts w:cstheme="minorHAnsi"/>
          <w:color w:val="000000"/>
          <w:lang w:val="en-GB"/>
        </w:rPr>
        <w:t>ue</w:t>
      </w:r>
      <w:r w:rsidRPr="00416B70">
        <w:rPr>
          <w:rFonts w:cstheme="minorHAnsi"/>
          <w:color w:val="000000"/>
          <w:kern w:val="1"/>
          <w:lang w:val="en-GB"/>
        </w:rPr>
        <w:t>s</w:t>
      </w:r>
    </w:p>
    <w:p w14:paraId="5A81DA22" w14:textId="77777777" w:rsidR="00714BD0" w:rsidRPr="00416B70" w:rsidRDefault="00714BD0" w:rsidP="006F712E">
      <w:pPr>
        <w:jc w:val="both"/>
        <w:rPr>
          <w:rFonts w:cstheme="minorHAnsi"/>
          <w:color w:val="000000"/>
          <w:kern w:val="1"/>
          <w:lang w:val="en-GB"/>
        </w:rPr>
      </w:pPr>
    </w:p>
    <w:p w14:paraId="429A2B02"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rPr>
      </w:pPr>
      <w:r w:rsidRPr="00416B70">
        <w:rPr>
          <w:rFonts w:cstheme="minorHAnsi"/>
          <w:color w:val="000000"/>
          <w:lang w:val="en-GB"/>
        </w:rPr>
        <w:t>6.</w:t>
      </w:r>
      <w:r w:rsidRPr="00416B70">
        <w:rPr>
          <w:rFonts w:cstheme="minorHAnsi"/>
          <w:color w:val="000000"/>
        </w:rPr>
        <w:t xml:space="preserve"> Pharm</w:t>
      </w:r>
      <w:r w:rsidRPr="00416B70">
        <w:rPr>
          <w:rFonts w:cstheme="minorHAnsi"/>
          <w:color w:val="000000"/>
          <w:spacing w:val="1"/>
          <w:kern w:val="1"/>
        </w:rPr>
        <w:t>a</w:t>
      </w:r>
      <w:r w:rsidRPr="00416B70">
        <w:rPr>
          <w:rFonts w:cstheme="minorHAnsi"/>
          <w:color w:val="000000"/>
        </w:rPr>
        <w:t>cologi</w:t>
      </w:r>
      <w:r w:rsidRPr="00416B70">
        <w:rPr>
          <w:rFonts w:cstheme="minorHAnsi"/>
          <w:color w:val="000000"/>
          <w:spacing w:val="1"/>
          <w:kern w:val="1"/>
        </w:rPr>
        <w:t>c</w:t>
      </w:r>
      <w:r w:rsidRPr="00416B70">
        <w:rPr>
          <w:rFonts w:cstheme="minorHAnsi"/>
          <w:color w:val="000000"/>
        </w:rPr>
        <w:t>a</w:t>
      </w:r>
      <w:r w:rsidRPr="00416B70">
        <w:rPr>
          <w:rFonts w:cstheme="minorHAnsi"/>
          <w:color w:val="000000"/>
          <w:kern w:val="1"/>
        </w:rPr>
        <w:t>l</w:t>
      </w:r>
      <w:r w:rsidRPr="00416B70">
        <w:rPr>
          <w:rFonts w:cstheme="minorHAnsi"/>
          <w:color w:val="000000"/>
          <w:spacing w:val="-6"/>
          <w:kern w:val="1"/>
        </w:rPr>
        <w:t xml:space="preserve"> </w:t>
      </w:r>
      <w:r w:rsidRPr="00416B70">
        <w:rPr>
          <w:rFonts w:cstheme="minorHAnsi"/>
          <w:color w:val="000000"/>
        </w:rPr>
        <w:t>agent</w:t>
      </w:r>
      <w:r w:rsidRPr="00416B70">
        <w:rPr>
          <w:rFonts w:cstheme="minorHAnsi"/>
          <w:color w:val="000000"/>
          <w:kern w:val="1"/>
        </w:rPr>
        <w:t>s</w:t>
      </w:r>
      <w:r w:rsidRPr="00416B70">
        <w:rPr>
          <w:rFonts w:cstheme="minorHAnsi"/>
          <w:color w:val="000000"/>
          <w:spacing w:val="-4"/>
          <w:kern w:val="1"/>
        </w:rPr>
        <w:t xml:space="preserve"> </w:t>
      </w:r>
      <w:r w:rsidRPr="00416B70">
        <w:rPr>
          <w:rFonts w:cstheme="minorHAnsi"/>
          <w:color w:val="000000"/>
        </w:rPr>
        <w:t>fo</w:t>
      </w:r>
      <w:r w:rsidRPr="00416B70">
        <w:rPr>
          <w:rFonts w:cstheme="minorHAnsi"/>
          <w:color w:val="000000"/>
          <w:kern w:val="1"/>
        </w:rPr>
        <w:t>r</w:t>
      </w:r>
      <w:r w:rsidRPr="00416B70">
        <w:rPr>
          <w:rFonts w:cstheme="minorHAnsi"/>
          <w:color w:val="000000"/>
          <w:spacing w:val="-6"/>
          <w:kern w:val="1"/>
        </w:rPr>
        <w:t xml:space="preserve"> </w:t>
      </w:r>
      <w:r w:rsidRPr="00416B70">
        <w:rPr>
          <w:rFonts w:cstheme="minorHAnsi"/>
          <w:color w:val="000000"/>
        </w:rPr>
        <w:t>b</w:t>
      </w:r>
      <w:r w:rsidRPr="00416B70">
        <w:rPr>
          <w:rFonts w:cstheme="minorHAnsi"/>
          <w:color w:val="000000"/>
          <w:spacing w:val="1"/>
          <w:kern w:val="1"/>
        </w:rPr>
        <w:t>o</w:t>
      </w:r>
      <w:r w:rsidRPr="00416B70">
        <w:rPr>
          <w:rFonts w:cstheme="minorHAnsi"/>
          <w:color w:val="000000"/>
        </w:rPr>
        <w:t>n</w:t>
      </w:r>
      <w:r w:rsidRPr="00416B70">
        <w:rPr>
          <w:rFonts w:cstheme="minorHAnsi"/>
          <w:color w:val="000000"/>
          <w:kern w:val="1"/>
        </w:rPr>
        <w:t>e</w:t>
      </w:r>
      <w:r w:rsidRPr="00416B70">
        <w:rPr>
          <w:rFonts w:cstheme="minorHAnsi"/>
          <w:color w:val="000000"/>
          <w:spacing w:val="-5"/>
          <w:kern w:val="1"/>
        </w:rPr>
        <w:t xml:space="preserve"> </w:t>
      </w:r>
      <w:r w:rsidRPr="00416B70">
        <w:rPr>
          <w:rFonts w:cstheme="minorHAnsi"/>
          <w:color w:val="000000"/>
        </w:rPr>
        <w:t>remode</w:t>
      </w:r>
      <w:r w:rsidRPr="00416B70">
        <w:rPr>
          <w:rFonts w:cstheme="minorHAnsi"/>
          <w:color w:val="000000"/>
          <w:spacing w:val="1"/>
          <w:kern w:val="1"/>
        </w:rPr>
        <w:t>l</w:t>
      </w:r>
      <w:r w:rsidRPr="00416B70">
        <w:rPr>
          <w:rFonts w:cstheme="minorHAnsi"/>
          <w:color w:val="000000"/>
        </w:rPr>
        <w:t>ing</w:t>
      </w:r>
      <w:r w:rsidRPr="00416B70">
        <w:rPr>
          <w:rFonts w:cstheme="minorHAnsi"/>
          <w:color w:val="000000"/>
          <w:kern w:val="1"/>
        </w:rPr>
        <w:t xml:space="preserve">: </w:t>
      </w:r>
      <w:r w:rsidRPr="00416B70">
        <w:rPr>
          <w:rFonts w:cstheme="minorHAnsi"/>
          <w:color w:val="000000"/>
        </w:rPr>
        <w:t>A</w:t>
      </w:r>
      <w:r w:rsidRPr="00416B70">
        <w:rPr>
          <w:rFonts w:cstheme="minorHAnsi"/>
          <w:color w:val="000000"/>
          <w:kern w:val="1"/>
        </w:rPr>
        <w:t>n</w:t>
      </w:r>
      <w:r w:rsidRPr="00416B70">
        <w:rPr>
          <w:rFonts w:cstheme="minorHAnsi"/>
          <w:color w:val="000000"/>
          <w:spacing w:val="-6"/>
          <w:kern w:val="1"/>
        </w:rPr>
        <w:t xml:space="preserve"> </w:t>
      </w:r>
      <w:r w:rsidRPr="00416B70">
        <w:rPr>
          <w:rFonts w:cstheme="minorHAnsi"/>
          <w:color w:val="000000"/>
        </w:rPr>
        <w:t>exper</w:t>
      </w:r>
      <w:r w:rsidRPr="00416B70">
        <w:rPr>
          <w:rFonts w:cstheme="minorHAnsi"/>
          <w:color w:val="000000"/>
          <w:spacing w:val="2"/>
          <w:kern w:val="1"/>
        </w:rPr>
        <w:t>i</w:t>
      </w:r>
      <w:r w:rsidRPr="00416B70">
        <w:rPr>
          <w:rFonts w:cstheme="minorHAnsi"/>
          <w:color w:val="000000"/>
        </w:rPr>
        <w:t>menta</w:t>
      </w:r>
      <w:r w:rsidRPr="00416B70">
        <w:rPr>
          <w:rFonts w:cstheme="minorHAnsi"/>
          <w:color w:val="000000"/>
          <w:kern w:val="1"/>
        </w:rPr>
        <w:t>l</w:t>
      </w:r>
      <w:r w:rsidRPr="00416B70">
        <w:rPr>
          <w:rFonts w:cstheme="minorHAnsi"/>
          <w:color w:val="000000"/>
          <w:spacing w:val="-4"/>
          <w:kern w:val="1"/>
        </w:rPr>
        <w:t xml:space="preserve"> </w:t>
      </w:r>
      <w:r w:rsidRPr="00416B70">
        <w:rPr>
          <w:rFonts w:cstheme="minorHAnsi"/>
          <w:color w:val="000000"/>
        </w:rPr>
        <w:t>approac</w:t>
      </w:r>
      <w:r w:rsidRPr="00416B70">
        <w:rPr>
          <w:rFonts w:cstheme="minorHAnsi"/>
          <w:color w:val="000000"/>
          <w:kern w:val="1"/>
        </w:rPr>
        <w:t>h</w:t>
      </w:r>
    </w:p>
    <w:p w14:paraId="2F70D1B5"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Introdu</w:t>
      </w:r>
      <w:r w:rsidRPr="00416B70">
        <w:rPr>
          <w:rFonts w:cstheme="minorHAnsi"/>
          <w:color w:val="000000"/>
          <w:spacing w:val="1"/>
          <w:kern w:val="1"/>
          <w:lang w:val="en-GB"/>
        </w:rPr>
        <w:t>c</w:t>
      </w:r>
      <w:r w:rsidRPr="00416B70">
        <w:rPr>
          <w:rFonts w:cstheme="minorHAnsi"/>
          <w:color w:val="000000"/>
          <w:lang w:val="en-GB"/>
        </w:rPr>
        <w:t>tio</w:t>
      </w:r>
      <w:r w:rsidRPr="00416B70">
        <w:rPr>
          <w:rFonts w:cstheme="minorHAnsi"/>
          <w:color w:val="000000"/>
          <w:kern w:val="1"/>
          <w:lang w:val="en-GB"/>
        </w:rPr>
        <w:t>n</w:t>
      </w:r>
    </w:p>
    <w:p w14:paraId="1629C866"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Calciu</w:t>
      </w:r>
      <w:r w:rsidRPr="00416B70">
        <w:rPr>
          <w:rFonts w:cstheme="minorHAnsi"/>
          <w:color w:val="000000"/>
          <w:kern w:val="1"/>
          <w:lang w:val="en-GB"/>
        </w:rPr>
        <w:t>m</w:t>
      </w:r>
    </w:p>
    <w:p w14:paraId="5BF9BB02"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Vitami</w:t>
      </w:r>
      <w:r w:rsidRPr="00416B70">
        <w:rPr>
          <w:rFonts w:cstheme="minorHAnsi"/>
          <w:color w:val="000000"/>
          <w:kern w:val="1"/>
          <w:lang w:val="en-GB"/>
        </w:rPr>
        <w:t>n</w:t>
      </w:r>
      <w:r w:rsidRPr="00416B70">
        <w:rPr>
          <w:rFonts w:cstheme="minorHAnsi"/>
          <w:color w:val="000000"/>
          <w:spacing w:val="-5"/>
          <w:kern w:val="1"/>
          <w:lang w:val="en-GB"/>
        </w:rPr>
        <w:t xml:space="preserve"> </w:t>
      </w:r>
      <w:r w:rsidRPr="00416B70">
        <w:rPr>
          <w:rFonts w:cstheme="minorHAnsi"/>
          <w:color w:val="000000"/>
          <w:kern w:val="1"/>
          <w:lang w:val="en-GB"/>
        </w:rPr>
        <w:t>D</w:t>
      </w:r>
    </w:p>
    <w:p w14:paraId="16882048"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Prostagland</w:t>
      </w:r>
      <w:r w:rsidRPr="00416B70">
        <w:rPr>
          <w:rFonts w:cstheme="minorHAnsi"/>
          <w:color w:val="000000"/>
          <w:spacing w:val="2"/>
          <w:kern w:val="1"/>
          <w:lang w:val="en-GB"/>
        </w:rPr>
        <w:t>i</w:t>
      </w:r>
      <w:r w:rsidRPr="00416B70">
        <w:rPr>
          <w:rFonts w:cstheme="minorHAnsi"/>
          <w:color w:val="000000"/>
          <w:lang w:val="en-GB"/>
        </w:rPr>
        <w:t>n</w:t>
      </w:r>
      <w:r w:rsidRPr="00416B70">
        <w:rPr>
          <w:rFonts w:cstheme="minorHAnsi"/>
          <w:color w:val="000000"/>
          <w:kern w:val="1"/>
          <w:lang w:val="en-GB"/>
        </w:rPr>
        <w:t>s</w:t>
      </w:r>
    </w:p>
    <w:p w14:paraId="7F4B3ADA"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Thyroi</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hor</w:t>
      </w:r>
      <w:r w:rsidRPr="00416B70">
        <w:rPr>
          <w:rFonts w:cstheme="minorHAnsi"/>
          <w:color w:val="000000"/>
          <w:spacing w:val="1"/>
          <w:kern w:val="1"/>
          <w:lang w:val="en-GB"/>
        </w:rPr>
        <w:t>m</w:t>
      </w:r>
      <w:r w:rsidRPr="00416B70">
        <w:rPr>
          <w:rFonts w:cstheme="minorHAnsi"/>
          <w:color w:val="000000"/>
          <w:lang w:val="en-GB"/>
        </w:rPr>
        <w:t>on</w:t>
      </w:r>
      <w:r w:rsidRPr="00416B70">
        <w:rPr>
          <w:rFonts w:cstheme="minorHAnsi"/>
          <w:color w:val="000000"/>
          <w:kern w:val="1"/>
          <w:lang w:val="en-GB"/>
        </w:rPr>
        <w:t>e</w:t>
      </w:r>
    </w:p>
    <w:p w14:paraId="041DAF17"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Gonada</w:t>
      </w:r>
      <w:r w:rsidRPr="00416B70">
        <w:rPr>
          <w:rFonts w:cstheme="minorHAnsi"/>
          <w:color w:val="000000"/>
          <w:kern w:val="1"/>
          <w:lang w:val="en-GB"/>
        </w:rPr>
        <w:t>l</w:t>
      </w:r>
      <w:r w:rsidRPr="00416B70">
        <w:rPr>
          <w:rFonts w:cstheme="minorHAnsi"/>
          <w:color w:val="000000"/>
          <w:spacing w:val="-4"/>
          <w:kern w:val="1"/>
          <w:lang w:val="en-GB"/>
        </w:rPr>
        <w:t xml:space="preserve"> </w:t>
      </w:r>
      <w:r w:rsidRPr="00416B70">
        <w:rPr>
          <w:rFonts w:cstheme="minorHAnsi"/>
          <w:color w:val="000000"/>
          <w:lang w:val="en-GB"/>
        </w:rPr>
        <w:t>hormone</w:t>
      </w:r>
      <w:r w:rsidRPr="00416B70">
        <w:rPr>
          <w:rFonts w:cstheme="minorHAnsi"/>
          <w:color w:val="000000"/>
          <w:kern w:val="1"/>
          <w:lang w:val="en-GB"/>
        </w:rPr>
        <w:t>s</w:t>
      </w:r>
    </w:p>
    <w:p w14:paraId="01D2BC6F"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1"/>
          <w:sz w:val="40"/>
          <w:szCs w:val="40"/>
          <w:lang w:val="en-GB"/>
        </w:rPr>
      </w:pPr>
      <w:r w:rsidRPr="00416B70">
        <w:rPr>
          <w:rFonts w:cstheme="minorHAnsi"/>
          <w:color w:val="000000"/>
          <w:lang w:val="en-GB"/>
        </w:rPr>
        <w:t>Fibrobl</w:t>
      </w:r>
      <w:r w:rsidRPr="00416B70">
        <w:rPr>
          <w:rFonts w:cstheme="minorHAnsi"/>
          <w:color w:val="000000"/>
          <w:spacing w:val="1"/>
          <w:kern w:val="1"/>
          <w:lang w:val="en-GB"/>
        </w:rPr>
        <w:t>a</w:t>
      </w:r>
      <w:r w:rsidRPr="00416B70">
        <w:rPr>
          <w:rFonts w:cstheme="minorHAnsi"/>
          <w:color w:val="000000"/>
          <w:lang w:val="en-GB"/>
        </w:rPr>
        <w:t>s</w:t>
      </w:r>
      <w:r w:rsidRPr="00416B70">
        <w:rPr>
          <w:rFonts w:cstheme="minorHAnsi"/>
          <w:color w:val="000000"/>
          <w:kern w:val="1"/>
          <w:lang w:val="en-GB"/>
        </w:rPr>
        <w:t>t</w:t>
      </w:r>
      <w:r w:rsidRPr="00416B70">
        <w:rPr>
          <w:rFonts w:cstheme="minorHAnsi"/>
          <w:color w:val="000000"/>
          <w:spacing w:val="-6"/>
          <w:kern w:val="1"/>
          <w:lang w:val="en-GB"/>
        </w:rPr>
        <w:t xml:space="preserve"> </w:t>
      </w:r>
      <w:r w:rsidRPr="00416B70">
        <w:rPr>
          <w:rFonts w:cstheme="minorHAnsi"/>
          <w:color w:val="000000"/>
          <w:lang w:val="en-GB"/>
        </w:rPr>
        <w:t>growt</w:t>
      </w:r>
      <w:r w:rsidRPr="00416B70">
        <w:rPr>
          <w:rFonts w:cstheme="minorHAnsi"/>
          <w:color w:val="000000"/>
          <w:kern w:val="1"/>
          <w:lang w:val="en-GB"/>
        </w:rPr>
        <w:t>h</w:t>
      </w:r>
      <w:r w:rsidRPr="00416B70">
        <w:rPr>
          <w:rFonts w:cstheme="minorHAnsi"/>
          <w:color w:val="000000"/>
          <w:spacing w:val="-4"/>
          <w:kern w:val="1"/>
          <w:lang w:val="en-GB"/>
        </w:rPr>
        <w:t xml:space="preserve"> </w:t>
      </w:r>
      <w:r w:rsidRPr="00416B70">
        <w:rPr>
          <w:rFonts w:cstheme="minorHAnsi"/>
          <w:color w:val="000000"/>
          <w:lang w:val="en-GB"/>
        </w:rPr>
        <w:t>facto</w:t>
      </w:r>
      <w:r w:rsidRPr="00416B70">
        <w:rPr>
          <w:rFonts w:cstheme="minorHAnsi"/>
          <w:color w:val="000000"/>
          <w:kern w:val="1"/>
          <w:lang w:val="en-GB"/>
        </w:rPr>
        <w:t>r</w:t>
      </w:r>
    </w:p>
    <w:p w14:paraId="0C938ED9" w14:textId="77777777" w:rsidR="00714BD0" w:rsidRPr="00416B70" w:rsidRDefault="00714BD0" w:rsidP="006F7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1"/>
          <w:lang w:val="en-GB"/>
        </w:rPr>
      </w:pPr>
      <w:r w:rsidRPr="00416B70">
        <w:rPr>
          <w:rFonts w:cstheme="minorHAnsi"/>
          <w:color w:val="000000"/>
          <w:lang w:val="en-GB"/>
        </w:rPr>
        <w:t>Nonst</w:t>
      </w:r>
      <w:r w:rsidRPr="00416B70">
        <w:rPr>
          <w:rFonts w:cstheme="minorHAnsi"/>
          <w:color w:val="000000"/>
          <w:spacing w:val="1"/>
          <w:kern w:val="1"/>
          <w:lang w:val="en-GB"/>
        </w:rPr>
        <w:t>e</w:t>
      </w:r>
      <w:r w:rsidRPr="00416B70">
        <w:rPr>
          <w:rFonts w:cstheme="minorHAnsi"/>
          <w:color w:val="000000"/>
          <w:lang w:val="en-GB"/>
        </w:rPr>
        <w:t>roida</w:t>
      </w:r>
      <w:r w:rsidRPr="00416B70">
        <w:rPr>
          <w:rFonts w:cstheme="minorHAnsi"/>
          <w:color w:val="000000"/>
          <w:kern w:val="1"/>
          <w:lang w:val="en-GB"/>
        </w:rPr>
        <w:t>l</w:t>
      </w:r>
      <w:r w:rsidRPr="00416B70">
        <w:rPr>
          <w:rFonts w:cstheme="minorHAnsi"/>
          <w:color w:val="000000"/>
          <w:spacing w:val="-5"/>
          <w:kern w:val="1"/>
          <w:lang w:val="en-GB"/>
        </w:rPr>
        <w:t xml:space="preserve"> </w:t>
      </w:r>
      <w:proofErr w:type="spellStart"/>
      <w:r w:rsidRPr="00416B70">
        <w:rPr>
          <w:rFonts w:cstheme="minorHAnsi"/>
          <w:color w:val="000000"/>
          <w:lang w:val="en-GB"/>
        </w:rPr>
        <w:t>anti</w:t>
      </w:r>
      <w:r w:rsidRPr="00416B70">
        <w:rPr>
          <w:rFonts w:cstheme="minorHAnsi"/>
          <w:color w:val="000000"/>
          <w:spacing w:val="1"/>
          <w:kern w:val="1"/>
          <w:lang w:val="en-GB"/>
        </w:rPr>
        <w:t>i</w:t>
      </w:r>
      <w:r w:rsidRPr="00416B70">
        <w:rPr>
          <w:rFonts w:cstheme="minorHAnsi"/>
          <w:color w:val="000000"/>
          <w:lang w:val="en-GB"/>
        </w:rPr>
        <w:t>nflamm</w:t>
      </w:r>
      <w:r w:rsidRPr="00416B70">
        <w:rPr>
          <w:rFonts w:cstheme="minorHAnsi"/>
          <w:color w:val="000000"/>
          <w:spacing w:val="1"/>
          <w:kern w:val="1"/>
          <w:lang w:val="en-GB"/>
        </w:rPr>
        <w:t>a</w:t>
      </w:r>
      <w:r w:rsidRPr="00416B70">
        <w:rPr>
          <w:rFonts w:cstheme="minorHAnsi"/>
          <w:color w:val="000000"/>
          <w:lang w:val="en-GB"/>
        </w:rPr>
        <w:t>tor</w:t>
      </w:r>
      <w:r w:rsidRPr="00416B70">
        <w:rPr>
          <w:rFonts w:cstheme="minorHAnsi"/>
          <w:color w:val="000000"/>
          <w:kern w:val="1"/>
          <w:lang w:val="en-GB"/>
        </w:rPr>
        <w:t>y</w:t>
      </w:r>
      <w:proofErr w:type="spellEnd"/>
      <w:r w:rsidRPr="00416B70">
        <w:rPr>
          <w:rFonts w:cstheme="minorHAnsi"/>
          <w:color w:val="000000"/>
          <w:spacing w:val="-5"/>
          <w:kern w:val="1"/>
          <w:lang w:val="en-GB"/>
        </w:rPr>
        <w:t xml:space="preserve"> </w:t>
      </w:r>
      <w:r w:rsidRPr="00416B70">
        <w:rPr>
          <w:rFonts w:cstheme="minorHAnsi"/>
          <w:color w:val="000000"/>
          <w:lang w:val="en-GB"/>
        </w:rPr>
        <w:t>drug</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(ibuprofen</w:t>
      </w:r>
      <w:r w:rsidRPr="00416B70">
        <w:rPr>
          <w:rFonts w:cstheme="minorHAnsi"/>
          <w:color w:val="000000"/>
          <w:kern w:val="1"/>
          <w:lang w:val="en-GB"/>
        </w:rPr>
        <w:t>,</w:t>
      </w:r>
      <w:r w:rsidRPr="00416B70">
        <w:rPr>
          <w:rFonts w:cstheme="minorHAnsi"/>
          <w:color w:val="000000"/>
          <w:spacing w:val="-4"/>
          <w:kern w:val="1"/>
          <w:lang w:val="en-GB"/>
        </w:rPr>
        <w:t xml:space="preserve"> </w:t>
      </w:r>
      <w:r w:rsidRPr="00416B70">
        <w:rPr>
          <w:rFonts w:cstheme="minorHAnsi"/>
          <w:color w:val="000000"/>
          <w:lang w:val="en-GB"/>
        </w:rPr>
        <w:t>aspir</w:t>
      </w:r>
      <w:r w:rsidRPr="00416B70">
        <w:rPr>
          <w:rFonts w:cstheme="minorHAnsi"/>
          <w:color w:val="000000"/>
          <w:spacing w:val="1"/>
          <w:kern w:val="1"/>
          <w:lang w:val="en-GB"/>
        </w:rPr>
        <w:t>i</w:t>
      </w:r>
      <w:r w:rsidRPr="00416B70">
        <w:rPr>
          <w:rFonts w:cstheme="minorHAnsi"/>
          <w:color w:val="000000"/>
          <w:lang w:val="en-GB"/>
        </w:rPr>
        <w:t>n</w:t>
      </w:r>
      <w:r w:rsidRPr="00416B70">
        <w:rPr>
          <w:rFonts w:cstheme="minorHAnsi"/>
          <w:color w:val="000000"/>
          <w:kern w:val="1"/>
          <w:lang w:val="en-GB"/>
        </w:rPr>
        <w:t xml:space="preserve">) </w:t>
      </w:r>
      <w:r w:rsidRPr="00416B70">
        <w:rPr>
          <w:rFonts w:cstheme="minorHAnsi"/>
          <w:color w:val="000000"/>
          <w:lang w:val="en-GB"/>
        </w:rPr>
        <w:t>an</w:t>
      </w:r>
      <w:r w:rsidRPr="00416B70">
        <w:rPr>
          <w:rFonts w:cstheme="minorHAnsi"/>
          <w:color w:val="000000"/>
          <w:kern w:val="1"/>
          <w:lang w:val="en-GB"/>
        </w:rPr>
        <w:t>d</w:t>
      </w:r>
      <w:r w:rsidRPr="00416B70">
        <w:rPr>
          <w:rFonts w:cstheme="minorHAnsi"/>
          <w:color w:val="000000"/>
          <w:spacing w:val="-5"/>
          <w:kern w:val="1"/>
          <w:lang w:val="en-GB"/>
        </w:rPr>
        <w:t xml:space="preserve"> </w:t>
      </w:r>
      <w:r w:rsidRPr="00416B70">
        <w:rPr>
          <w:rFonts w:cstheme="minorHAnsi"/>
          <w:color w:val="000000"/>
          <w:lang w:val="en-GB"/>
        </w:rPr>
        <w:t>acetam</w:t>
      </w:r>
      <w:r w:rsidRPr="00416B70">
        <w:rPr>
          <w:rFonts w:cstheme="minorHAnsi"/>
          <w:color w:val="000000"/>
          <w:spacing w:val="2"/>
          <w:kern w:val="1"/>
          <w:lang w:val="en-GB"/>
        </w:rPr>
        <w:t>i</w:t>
      </w:r>
      <w:r w:rsidRPr="00416B70">
        <w:rPr>
          <w:rFonts w:cstheme="minorHAnsi"/>
          <w:color w:val="000000"/>
          <w:lang w:val="en-GB"/>
        </w:rPr>
        <w:t>nophe</w:t>
      </w:r>
      <w:r w:rsidRPr="00416B70">
        <w:rPr>
          <w:rFonts w:cstheme="minorHAnsi"/>
          <w:color w:val="000000"/>
          <w:kern w:val="1"/>
          <w:lang w:val="en-GB"/>
        </w:rPr>
        <w:t>n</w:t>
      </w:r>
    </w:p>
    <w:p w14:paraId="13DBC7DF" w14:textId="77777777" w:rsidR="00714BD0" w:rsidRPr="00416B70" w:rsidRDefault="00714BD0" w:rsidP="006F712E">
      <w:pPr>
        <w:jc w:val="both"/>
        <w:rPr>
          <w:rFonts w:cstheme="minorHAnsi"/>
          <w:color w:val="000000"/>
          <w:kern w:val="1"/>
          <w:lang w:val="en-GB"/>
        </w:rPr>
      </w:pPr>
      <w:r w:rsidRPr="00416B70">
        <w:rPr>
          <w:rFonts w:cstheme="minorHAnsi"/>
          <w:color w:val="000000"/>
          <w:lang w:val="en-GB"/>
        </w:rPr>
        <w:t>Bisph</w:t>
      </w:r>
      <w:r w:rsidRPr="00416B70">
        <w:rPr>
          <w:rFonts w:cstheme="minorHAnsi"/>
          <w:color w:val="000000"/>
          <w:spacing w:val="1"/>
          <w:kern w:val="1"/>
          <w:lang w:val="en-GB"/>
        </w:rPr>
        <w:t>o</w:t>
      </w:r>
      <w:r w:rsidRPr="00416B70">
        <w:rPr>
          <w:rFonts w:cstheme="minorHAnsi"/>
          <w:color w:val="000000"/>
          <w:lang w:val="en-GB"/>
        </w:rPr>
        <w:t>sphonate</w:t>
      </w:r>
      <w:r w:rsidRPr="00416B70">
        <w:rPr>
          <w:rFonts w:cstheme="minorHAnsi"/>
          <w:color w:val="000000"/>
          <w:kern w:val="1"/>
          <w:lang w:val="en-GB"/>
        </w:rPr>
        <w:t>s</w:t>
      </w:r>
      <w:r w:rsidRPr="00416B70">
        <w:rPr>
          <w:rFonts w:cstheme="minorHAnsi"/>
          <w:color w:val="000000"/>
          <w:spacing w:val="-4"/>
          <w:kern w:val="1"/>
          <w:lang w:val="en-GB"/>
        </w:rPr>
        <w:t xml:space="preserve"> </w:t>
      </w:r>
      <w:r w:rsidRPr="00416B70">
        <w:rPr>
          <w:rFonts w:cstheme="minorHAnsi"/>
          <w:color w:val="000000"/>
          <w:lang w:val="en-GB"/>
        </w:rPr>
        <w:t>(</w:t>
      </w:r>
      <w:proofErr w:type="spellStart"/>
      <w:r w:rsidRPr="00416B70">
        <w:rPr>
          <w:rFonts w:cstheme="minorHAnsi"/>
          <w:color w:val="000000"/>
          <w:lang w:val="en-GB"/>
        </w:rPr>
        <w:t>pamidron</w:t>
      </w:r>
      <w:r w:rsidRPr="00416B70">
        <w:rPr>
          <w:rFonts w:cstheme="minorHAnsi"/>
          <w:color w:val="000000"/>
          <w:spacing w:val="2"/>
          <w:kern w:val="1"/>
          <w:lang w:val="en-GB"/>
        </w:rPr>
        <w:t>i</w:t>
      </w:r>
      <w:r w:rsidRPr="00416B70">
        <w:rPr>
          <w:rFonts w:cstheme="minorHAnsi"/>
          <w:color w:val="000000"/>
          <w:kern w:val="1"/>
          <w:lang w:val="en-GB"/>
        </w:rPr>
        <w:t>c</w:t>
      </w:r>
      <w:proofErr w:type="spellEnd"/>
      <w:r w:rsidRPr="00416B70">
        <w:rPr>
          <w:rFonts w:cstheme="minorHAnsi"/>
          <w:color w:val="000000"/>
          <w:spacing w:val="-6"/>
          <w:kern w:val="1"/>
          <w:lang w:val="en-GB"/>
        </w:rPr>
        <w:t xml:space="preserve"> </w:t>
      </w:r>
      <w:r w:rsidRPr="00416B70">
        <w:rPr>
          <w:rFonts w:cstheme="minorHAnsi"/>
          <w:color w:val="000000"/>
          <w:lang w:val="en-GB"/>
        </w:rPr>
        <w:t>ac</w:t>
      </w:r>
      <w:r w:rsidRPr="00416B70">
        <w:rPr>
          <w:rFonts w:cstheme="minorHAnsi"/>
          <w:color w:val="000000"/>
          <w:spacing w:val="1"/>
          <w:kern w:val="1"/>
          <w:lang w:val="en-GB"/>
        </w:rPr>
        <w:t>i</w:t>
      </w:r>
      <w:r w:rsidRPr="00416B70">
        <w:rPr>
          <w:rFonts w:cstheme="minorHAnsi"/>
          <w:color w:val="000000"/>
          <w:lang w:val="en-GB"/>
        </w:rPr>
        <w:t>d</w:t>
      </w:r>
      <w:r w:rsidRPr="00416B70">
        <w:rPr>
          <w:rFonts w:cstheme="minorHAnsi"/>
          <w:color w:val="000000"/>
          <w:kern w:val="1"/>
          <w:lang w:val="en-GB"/>
        </w:rPr>
        <w:t>,</w:t>
      </w:r>
      <w:r w:rsidRPr="00416B70">
        <w:rPr>
          <w:rFonts w:cstheme="minorHAnsi"/>
          <w:color w:val="000000"/>
          <w:spacing w:val="-5"/>
          <w:kern w:val="1"/>
          <w:lang w:val="en-GB"/>
        </w:rPr>
        <w:t xml:space="preserve"> </w:t>
      </w:r>
      <w:r w:rsidRPr="00416B70">
        <w:rPr>
          <w:rFonts w:cstheme="minorHAnsi"/>
          <w:color w:val="000000"/>
          <w:lang w:val="en-GB"/>
        </w:rPr>
        <w:t>zoledro</w:t>
      </w:r>
      <w:r w:rsidRPr="00416B70">
        <w:rPr>
          <w:rFonts w:cstheme="minorHAnsi"/>
          <w:color w:val="000000"/>
          <w:spacing w:val="1"/>
          <w:kern w:val="1"/>
          <w:lang w:val="en-GB"/>
        </w:rPr>
        <w:t>n</w:t>
      </w:r>
      <w:r w:rsidRPr="00416B70">
        <w:rPr>
          <w:rFonts w:cstheme="minorHAnsi"/>
          <w:color w:val="000000"/>
          <w:lang w:val="en-GB"/>
        </w:rPr>
        <w:t>i</w:t>
      </w:r>
      <w:r w:rsidRPr="00416B70">
        <w:rPr>
          <w:rFonts w:cstheme="minorHAnsi"/>
          <w:color w:val="000000"/>
          <w:kern w:val="1"/>
          <w:lang w:val="en-GB"/>
        </w:rPr>
        <w:t>c</w:t>
      </w:r>
      <w:r w:rsidRPr="00416B70">
        <w:rPr>
          <w:rFonts w:cstheme="minorHAnsi"/>
          <w:color w:val="000000"/>
          <w:spacing w:val="-6"/>
          <w:kern w:val="1"/>
          <w:lang w:val="en-GB"/>
        </w:rPr>
        <w:t xml:space="preserve"> </w:t>
      </w:r>
      <w:r w:rsidRPr="00416B70">
        <w:rPr>
          <w:rFonts w:cstheme="minorHAnsi"/>
          <w:color w:val="000000"/>
          <w:lang w:val="en-GB"/>
        </w:rPr>
        <w:t>acid</w:t>
      </w:r>
      <w:r w:rsidRPr="00416B70">
        <w:rPr>
          <w:rFonts w:cstheme="minorHAnsi"/>
          <w:color w:val="000000"/>
          <w:kern w:val="1"/>
          <w:lang w:val="en-GB"/>
        </w:rPr>
        <w:t>)</w:t>
      </w:r>
    </w:p>
    <w:p w14:paraId="6A267855" w14:textId="77777777" w:rsidR="006F712E" w:rsidRPr="00416B70" w:rsidRDefault="006F712E" w:rsidP="006F712E">
      <w:pPr>
        <w:jc w:val="both"/>
        <w:rPr>
          <w:rFonts w:cstheme="minorHAnsi"/>
          <w:color w:val="000000"/>
          <w:kern w:val="1"/>
          <w:lang w:val="en-GB"/>
        </w:rPr>
      </w:pPr>
    </w:p>
    <w:p w14:paraId="070574B3" w14:textId="77777777" w:rsidR="006F712E" w:rsidRPr="00416B70" w:rsidRDefault="006F712E" w:rsidP="006F712E">
      <w:pPr>
        <w:jc w:val="both"/>
        <w:rPr>
          <w:rFonts w:cstheme="minorHAnsi"/>
          <w:sz w:val="40"/>
          <w:szCs w:val="40"/>
          <w:lang w:val="en-GB"/>
        </w:rPr>
      </w:pPr>
    </w:p>
    <w:p w14:paraId="53EE8D8C" w14:textId="77777777" w:rsidR="00714BD0" w:rsidRPr="00416B70" w:rsidRDefault="00714BD0" w:rsidP="006F712E">
      <w:pPr>
        <w:jc w:val="both"/>
        <w:rPr>
          <w:rFonts w:cstheme="minorHAnsi"/>
          <w:lang w:val="en-GB"/>
        </w:rPr>
      </w:pPr>
    </w:p>
    <w:p w14:paraId="23BDEB6F" w14:textId="77777777" w:rsidR="00B94833" w:rsidRPr="00416B70" w:rsidRDefault="00B94833" w:rsidP="006F712E">
      <w:pPr>
        <w:pStyle w:val="Heading2"/>
        <w:spacing w:before="200" w:line="276" w:lineRule="auto"/>
        <w:ind w:left="576"/>
        <w:jc w:val="both"/>
        <w:rPr>
          <w:rFonts w:asciiTheme="minorHAnsi" w:eastAsia="Times New Roman" w:hAnsiTheme="minorHAnsi" w:cstheme="minorHAnsi"/>
          <w:lang w:val="en-US"/>
        </w:rPr>
      </w:pPr>
      <w:r w:rsidRPr="00416B70">
        <w:rPr>
          <w:rFonts w:asciiTheme="minorHAnsi" w:eastAsia="Times New Roman" w:hAnsiTheme="minorHAnsi" w:cstheme="minorHAnsi"/>
          <w:lang w:val="en-US"/>
        </w:rPr>
        <w:lastRenderedPageBreak/>
        <w:t>Recommended Readings:</w:t>
      </w:r>
    </w:p>
    <w:p w14:paraId="47FDB9D2" w14:textId="77777777" w:rsidR="00B94833" w:rsidRPr="00416B70" w:rsidRDefault="00B94833" w:rsidP="006F712E">
      <w:pPr>
        <w:jc w:val="both"/>
        <w:rPr>
          <w:rFonts w:cstheme="minorHAnsi"/>
        </w:rPr>
      </w:pPr>
    </w:p>
    <w:p w14:paraId="6BCE857A" w14:textId="77777777" w:rsidR="00B94833" w:rsidRPr="00416B70" w:rsidRDefault="00B94833" w:rsidP="006F712E">
      <w:pPr>
        <w:jc w:val="both"/>
        <w:rPr>
          <w:rFonts w:cstheme="minorHAnsi"/>
          <w:sz w:val="28"/>
          <w:szCs w:val="28"/>
        </w:rPr>
      </w:pPr>
    </w:p>
    <w:p w14:paraId="6CE39181"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Park, J., Lakes, R.S., 2007. Biomaterials: An Introduction. Springer Science &amp; Business Media, New York.</w:t>
      </w:r>
    </w:p>
    <w:p w14:paraId="7151E930"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Park, J.B., Bronzino, J.D., 2002. Biomaterials: Principles and Applications. CRC Press, Boca.</w:t>
      </w:r>
    </w:p>
    <w:p w14:paraId="6E6BC2DB"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Di Silvio, L., 2008. Cellular Response to Biomaterials. Elsevier Science, Amsterdam, The Netherlands.</w:t>
      </w:r>
    </w:p>
    <w:p w14:paraId="371F4578"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Ve´key, K., Telekes, A., Vertes, A., 2011. Medical Applications of Mass Spectrometry. Newnes, Oxford.</w:t>
      </w:r>
    </w:p>
    <w:p w14:paraId="45B8D473"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Ahuja, S., Scypinski, S., 2010. Handbook of Modern Pharmaceutical Analysis. Academic Press, USA.</w:t>
      </w:r>
    </w:p>
    <w:p w14:paraId="5EBB2108"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Artyushkova, K., Atanassov, P., 2013. X-ray photoelectron spectroscopy for characterization of bionanocomposite functional materials for energy-harvesting technologies. ChemPhysChem. 14, 2071À2080.</w:t>
      </w:r>
    </w:p>
    <w:p w14:paraId="4BEF2744"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Tayebi L., Moharamzadeh K.,2017. Biomaterials for Oral and Dental Tissue Engineering, UK.</w:t>
      </w:r>
    </w:p>
    <w:p w14:paraId="30C2431B"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Atkinson, M.E., Jowett, A., White, F.H., 2000. Principles of Anatomy and Oral Anatomy for Dental Students. Cava Cadavers, Taddington.</w:t>
      </w:r>
    </w:p>
    <w:p w14:paraId="27952FC3"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Chai, W., Brook, I., Emanuelsson, L., Palmquist, A., van Noort, R., Moharamzadeh, K., 2012. Ultrastructural analysis of implant-soft tissue interface on a three-dimensional tis-sue-engineered oral mucosal model. J. Biomed. Mater. Res. A 100, 269À77.</w:t>
      </w:r>
    </w:p>
    <w:p w14:paraId="21561439" w14:textId="77777777" w:rsidR="00B94833" w:rsidRPr="00416B70" w:rsidRDefault="00B94833" w:rsidP="006F712E">
      <w:pPr>
        <w:pStyle w:val="ListParagraph"/>
        <w:numPr>
          <w:ilvl w:val="0"/>
          <w:numId w:val="46"/>
        </w:numPr>
        <w:spacing w:after="200" w:line="276" w:lineRule="auto"/>
        <w:jc w:val="both"/>
        <w:rPr>
          <w:rFonts w:cstheme="minorHAnsi"/>
        </w:rPr>
      </w:pPr>
      <w:r w:rsidRPr="00416B70">
        <w:rPr>
          <w:rFonts w:cstheme="minorHAnsi"/>
        </w:rPr>
        <w:t>Krejci, N.C., Cuono, C.B., Langdon, R.C., Mcguire, J., 1991. In vitro reconstitution of skin: fibroblasts facilitate keratinocyte growth and differentiation on acellular reticular der-mis. J. Invest. Dermatol. 97, 843À848.</w:t>
      </w:r>
    </w:p>
    <w:p w14:paraId="7E529403" w14:textId="77777777" w:rsidR="00B94833" w:rsidRPr="00416B70" w:rsidRDefault="00B94833" w:rsidP="006F712E">
      <w:pPr>
        <w:jc w:val="both"/>
        <w:rPr>
          <w:rFonts w:cstheme="minorHAnsi"/>
        </w:rPr>
      </w:pPr>
    </w:p>
    <w:p w14:paraId="69297F51" w14:textId="29FB65B2" w:rsidR="00E80779" w:rsidRDefault="00E80779" w:rsidP="006F712E">
      <w:pPr>
        <w:jc w:val="both"/>
        <w:rPr>
          <w:rFonts w:cstheme="minorHAnsi"/>
          <w:lang w:val="en-US"/>
        </w:rPr>
      </w:pPr>
    </w:p>
    <w:p w14:paraId="581C3064" w14:textId="77777777" w:rsidR="00206904" w:rsidRDefault="00206904" w:rsidP="006F712E">
      <w:pPr>
        <w:jc w:val="both"/>
        <w:rPr>
          <w:rFonts w:cstheme="minorHAnsi"/>
          <w:lang w:val="en-US"/>
        </w:rPr>
      </w:pPr>
    </w:p>
    <w:p w14:paraId="65A4F8D9" w14:textId="77777777" w:rsidR="00206904" w:rsidRDefault="00206904" w:rsidP="006F712E">
      <w:pPr>
        <w:jc w:val="both"/>
        <w:rPr>
          <w:rFonts w:cstheme="minorHAnsi"/>
          <w:lang w:val="en-US"/>
        </w:rPr>
      </w:pPr>
    </w:p>
    <w:p w14:paraId="5C2568C3" w14:textId="77777777" w:rsidR="00206904" w:rsidRDefault="00206904" w:rsidP="006F712E">
      <w:pPr>
        <w:jc w:val="both"/>
        <w:rPr>
          <w:rFonts w:cstheme="minorHAnsi"/>
          <w:lang w:val="en-US"/>
        </w:rPr>
      </w:pPr>
    </w:p>
    <w:p w14:paraId="48E2E421" w14:textId="77777777" w:rsidR="00206904" w:rsidRDefault="00206904" w:rsidP="006F712E">
      <w:pPr>
        <w:jc w:val="both"/>
        <w:rPr>
          <w:rFonts w:cstheme="minorHAnsi"/>
          <w:lang w:val="en-US"/>
        </w:rPr>
      </w:pPr>
    </w:p>
    <w:p w14:paraId="6F9CDE66" w14:textId="77777777" w:rsidR="00206904" w:rsidRDefault="00206904" w:rsidP="006F712E">
      <w:pPr>
        <w:jc w:val="both"/>
        <w:rPr>
          <w:rFonts w:cstheme="minorHAnsi"/>
          <w:lang w:val="en-US"/>
        </w:rPr>
      </w:pPr>
    </w:p>
    <w:p w14:paraId="375E1586" w14:textId="77777777" w:rsidR="00206904" w:rsidRDefault="00206904" w:rsidP="006F712E">
      <w:pPr>
        <w:jc w:val="both"/>
        <w:rPr>
          <w:rFonts w:cstheme="minorHAnsi"/>
          <w:lang w:val="en-US"/>
        </w:rPr>
      </w:pPr>
    </w:p>
    <w:p w14:paraId="7451A166" w14:textId="77777777" w:rsidR="00206904" w:rsidRDefault="00206904" w:rsidP="006F712E">
      <w:pPr>
        <w:jc w:val="both"/>
        <w:rPr>
          <w:rFonts w:cstheme="minorHAnsi"/>
          <w:lang w:val="en-US"/>
        </w:rPr>
      </w:pPr>
    </w:p>
    <w:p w14:paraId="5A958CD9" w14:textId="77777777" w:rsidR="00206904" w:rsidRDefault="00206904" w:rsidP="006F712E">
      <w:pPr>
        <w:jc w:val="both"/>
        <w:rPr>
          <w:rFonts w:cstheme="minorHAnsi"/>
          <w:lang w:val="en-US"/>
        </w:rPr>
      </w:pPr>
    </w:p>
    <w:p w14:paraId="3445542C" w14:textId="77777777" w:rsidR="00206904" w:rsidRDefault="00206904" w:rsidP="006F712E">
      <w:pPr>
        <w:jc w:val="both"/>
        <w:rPr>
          <w:rFonts w:cstheme="minorHAnsi"/>
          <w:lang w:val="en-US"/>
        </w:rPr>
      </w:pPr>
    </w:p>
    <w:p w14:paraId="37E3036E" w14:textId="77777777" w:rsidR="00206904" w:rsidRDefault="00206904" w:rsidP="006F712E">
      <w:pPr>
        <w:jc w:val="both"/>
        <w:rPr>
          <w:rFonts w:cstheme="minorHAnsi"/>
          <w:lang w:val="en-US"/>
        </w:rPr>
      </w:pPr>
    </w:p>
    <w:p w14:paraId="070E0456" w14:textId="77777777" w:rsidR="00206904" w:rsidRDefault="00206904" w:rsidP="006F712E">
      <w:pPr>
        <w:jc w:val="both"/>
        <w:rPr>
          <w:rFonts w:cstheme="minorHAnsi"/>
          <w:lang w:val="en-US"/>
        </w:rPr>
      </w:pPr>
    </w:p>
    <w:p w14:paraId="2175E672" w14:textId="77777777" w:rsidR="00206904" w:rsidRDefault="00206904" w:rsidP="006F712E">
      <w:pPr>
        <w:jc w:val="both"/>
        <w:rPr>
          <w:rFonts w:cstheme="minorHAnsi"/>
          <w:lang w:val="en-US"/>
        </w:rPr>
      </w:pPr>
    </w:p>
    <w:p w14:paraId="4D0FE37B" w14:textId="77777777" w:rsidR="00206904" w:rsidRDefault="00206904" w:rsidP="006F712E">
      <w:pPr>
        <w:jc w:val="both"/>
        <w:rPr>
          <w:rFonts w:cstheme="minorHAnsi"/>
          <w:lang w:val="en-US"/>
        </w:rPr>
      </w:pPr>
    </w:p>
    <w:p w14:paraId="327AD226" w14:textId="77777777" w:rsidR="00206904" w:rsidRDefault="00206904" w:rsidP="006F712E">
      <w:pPr>
        <w:jc w:val="both"/>
        <w:rPr>
          <w:rFonts w:cstheme="minorHAnsi"/>
          <w:lang w:val="en-US"/>
        </w:rPr>
      </w:pPr>
    </w:p>
    <w:p w14:paraId="2AF21B2C" w14:textId="77777777" w:rsidR="00206904" w:rsidRDefault="00206904" w:rsidP="006F712E">
      <w:pPr>
        <w:jc w:val="both"/>
        <w:rPr>
          <w:rFonts w:cstheme="minorHAnsi"/>
          <w:lang w:val="en-US"/>
        </w:rPr>
      </w:pPr>
    </w:p>
    <w:p w14:paraId="47854091" w14:textId="545F32B6" w:rsidR="00206904" w:rsidRDefault="00206904" w:rsidP="00206904">
      <w:pPr>
        <w:pStyle w:val="Title"/>
      </w:pPr>
      <w:r>
        <w:lastRenderedPageBreak/>
        <w:t>PhD Dental Materials – Tables of Specification (TOS) for All Courses</w:t>
      </w:r>
    </w:p>
    <w:p w14:paraId="5E0AD483" w14:textId="77777777" w:rsidR="00206904" w:rsidRDefault="00206904" w:rsidP="00206904">
      <w:pPr>
        <w:pStyle w:val="Heading1"/>
      </w:pPr>
      <w:r>
        <w:t>Course: BMS801 – Advances in Molecular Cell Biology</w:t>
      </w:r>
    </w:p>
    <w:p w14:paraId="60879DA0"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28"/>
        <w:gridCol w:w="1825"/>
        <w:gridCol w:w="1728"/>
        <w:gridCol w:w="1728"/>
      </w:tblGrid>
      <w:tr w:rsidR="00206904" w14:paraId="3CB1A1FF" w14:textId="77777777" w:rsidTr="00D05F61">
        <w:tc>
          <w:tcPr>
            <w:tcW w:w="1728" w:type="dxa"/>
          </w:tcPr>
          <w:p w14:paraId="4DB6DC84" w14:textId="77777777" w:rsidR="00206904" w:rsidRDefault="00206904" w:rsidP="00D05F61">
            <w:r>
              <w:t>S. No.</w:t>
            </w:r>
          </w:p>
        </w:tc>
        <w:tc>
          <w:tcPr>
            <w:tcW w:w="1728" w:type="dxa"/>
          </w:tcPr>
          <w:p w14:paraId="7B36822D" w14:textId="77777777" w:rsidR="00206904" w:rsidRDefault="00206904" w:rsidP="00D05F61">
            <w:r>
              <w:t>Learning Objective</w:t>
            </w:r>
          </w:p>
        </w:tc>
        <w:tc>
          <w:tcPr>
            <w:tcW w:w="1728" w:type="dxa"/>
          </w:tcPr>
          <w:p w14:paraId="752CEA76" w14:textId="77777777" w:rsidR="00206904" w:rsidRDefault="00206904" w:rsidP="00D05F61">
            <w:r>
              <w:t>Cognitive Level (Bloom's)</w:t>
            </w:r>
          </w:p>
        </w:tc>
        <w:tc>
          <w:tcPr>
            <w:tcW w:w="1728" w:type="dxa"/>
          </w:tcPr>
          <w:p w14:paraId="572BA348" w14:textId="77777777" w:rsidR="00206904" w:rsidRDefault="00206904" w:rsidP="00D05F61">
            <w:r>
              <w:t>Methodology</w:t>
            </w:r>
          </w:p>
        </w:tc>
        <w:tc>
          <w:tcPr>
            <w:tcW w:w="1728" w:type="dxa"/>
          </w:tcPr>
          <w:p w14:paraId="4023E915" w14:textId="77777777" w:rsidR="00206904" w:rsidRDefault="00206904" w:rsidP="00D05F61">
            <w:r>
              <w:t>Assessment Tool</w:t>
            </w:r>
          </w:p>
        </w:tc>
      </w:tr>
      <w:tr w:rsidR="00206904" w14:paraId="11BF3CC3" w14:textId="77777777" w:rsidTr="00D05F61">
        <w:tc>
          <w:tcPr>
            <w:tcW w:w="1728" w:type="dxa"/>
          </w:tcPr>
          <w:p w14:paraId="05A0858A" w14:textId="77777777" w:rsidR="00206904" w:rsidRDefault="00206904" w:rsidP="00D05F61">
            <w:r>
              <w:t>1</w:t>
            </w:r>
          </w:p>
        </w:tc>
        <w:tc>
          <w:tcPr>
            <w:tcW w:w="1728" w:type="dxa"/>
          </w:tcPr>
          <w:p w14:paraId="7A2FA0B3" w14:textId="77777777" w:rsidR="00206904" w:rsidRDefault="00206904" w:rsidP="00D05F61">
            <w:r>
              <w:t>Describe cell structure and functions</w:t>
            </w:r>
          </w:p>
        </w:tc>
        <w:tc>
          <w:tcPr>
            <w:tcW w:w="1728" w:type="dxa"/>
          </w:tcPr>
          <w:p w14:paraId="1034DB41" w14:textId="77777777" w:rsidR="00206904" w:rsidRDefault="00206904" w:rsidP="00D05F61">
            <w:r>
              <w:t>Knowledge, Comprehension</w:t>
            </w:r>
          </w:p>
        </w:tc>
        <w:tc>
          <w:tcPr>
            <w:tcW w:w="1728" w:type="dxa"/>
          </w:tcPr>
          <w:p w14:paraId="56CC1990" w14:textId="77777777" w:rsidR="00206904" w:rsidRDefault="00206904" w:rsidP="00D05F61">
            <w:r>
              <w:t>Lecture, Discussion</w:t>
            </w:r>
          </w:p>
        </w:tc>
        <w:tc>
          <w:tcPr>
            <w:tcW w:w="1728" w:type="dxa"/>
          </w:tcPr>
          <w:p w14:paraId="6EFD980E" w14:textId="77777777" w:rsidR="00206904" w:rsidRDefault="00206904" w:rsidP="00D05F61">
            <w:r>
              <w:t>MCQs, SAQs</w:t>
            </w:r>
          </w:p>
        </w:tc>
      </w:tr>
      <w:tr w:rsidR="00206904" w14:paraId="1930B10F" w14:textId="77777777" w:rsidTr="00D05F61">
        <w:tc>
          <w:tcPr>
            <w:tcW w:w="1728" w:type="dxa"/>
          </w:tcPr>
          <w:p w14:paraId="708AB910" w14:textId="77777777" w:rsidR="00206904" w:rsidRDefault="00206904" w:rsidP="00D05F61">
            <w:r>
              <w:t>2</w:t>
            </w:r>
          </w:p>
        </w:tc>
        <w:tc>
          <w:tcPr>
            <w:tcW w:w="1728" w:type="dxa"/>
          </w:tcPr>
          <w:p w14:paraId="14EA8BCF" w14:textId="77777777" w:rsidR="00206904" w:rsidRDefault="00206904" w:rsidP="00D05F61">
            <w:r>
              <w:t>Explain cell signaling mechanisms</w:t>
            </w:r>
          </w:p>
        </w:tc>
        <w:tc>
          <w:tcPr>
            <w:tcW w:w="1728" w:type="dxa"/>
          </w:tcPr>
          <w:p w14:paraId="05023462" w14:textId="77777777" w:rsidR="00206904" w:rsidRDefault="00206904" w:rsidP="00D05F61">
            <w:r>
              <w:t>Comprehension, Application</w:t>
            </w:r>
          </w:p>
        </w:tc>
        <w:tc>
          <w:tcPr>
            <w:tcW w:w="1728" w:type="dxa"/>
          </w:tcPr>
          <w:p w14:paraId="40A03F36" w14:textId="77777777" w:rsidR="00206904" w:rsidRDefault="00206904" w:rsidP="00D05F61">
            <w:r>
              <w:t>Lecture</w:t>
            </w:r>
          </w:p>
        </w:tc>
        <w:tc>
          <w:tcPr>
            <w:tcW w:w="1728" w:type="dxa"/>
          </w:tcPr>
          <w:p w14:paraId="5EA5C984" w14:textId="77777777" w:rsidR="00206904" w:rsidRDefault="00206904" w:rsidP="00D05F61">
            <w:r>
              <w:t>MCQs</w:t>
            </w:r>
          </w:p>
        </w:tc>
      </w:tr>
      <w:tr w:rsidR="00206904" w14:paraId="67892186" w14:textId="77777777" w:rsidTr="00D05F61">
        <w:tc>
          <w:tcPr>
            <w:tcW w:w="1728" w:type="dxa"/>
          </w:tcPr>
          <w:p w14:paraId="7C0559B2" w14:textId="77777777" w:rsidR="00206904" w:rsidRDefault="00206904" w:rsidP="00D05F61">
            <w:r>
              <w:t>3</w:t>
            </w:r>
          </w:p>
        </w:tc>
        <w:tc>
          <w:tcPr>
            <w:tcW w:w="1728" w:type="dxa"/>
          </w:tcPr>
          <w:p w14:paraId="744F0C47" w14:textId="77777777" w:rsidR="00206904" w:rsidRDefault="00206904" w:rsidP="00D05F61">
            <w:r>
              <w:t>Analyze DNA replication and transcription mechanisms</w:t>
            </w:r>
          </w:p>
        </w:tc>
        <w:tc>
          <w:tcPr>
            <w:tcW w:w="1728" w:type="dxa"/>
          </w:tcPr>
          <w:p w14:paraId="1797017F" w14:textId="77777777" w:rsidR="00206904" w:rsidRDefault="00206904" w:rsidP="00D05F61">
            <w:r>
              <w:t>Analysis</w:t>
            </w:r>
          </w:p>
        </w:tc>
        <w:tc>
          <w:tcPr>
            <w:tcW w:w="1728" w:type="dxa"/>
          </w:tcPr>
          <w:p w14:paraId="172128CD" w14:textId="77777777" w:rsidR="00206904" w:rsidRDefault="00206904" w:rsidP="00D05F61">
            <w:r>
              <w:t>Group discussion</w:t>
            </w:r>
          </w:p>
        </w:tc>
        <w:tc>
          <w:tcPr>
            <w:tcW w:w="1728" w:type="dxa"/>
          </w:tcPr>
          <w:p w14:paraId="6E26F4C5" w14:textId="77777777" w:rsidR="00206904" w:rsidRDefault="00206904" w:rsidP="00D05F61">
            <w:r>
              <w:t>MCQs</w:t>
            </w:r>
          </w:p>
        </w:tc>
      </w:tr>
      <w:tr w:rsidR="00206904" w14:paraId="4EFCDE66" w14:textId="77777777" w:rsidTr="00D05F61">
        <w:tc>
          <w:tcPr>
            <w:tcW w:w="1728" w:type="dxa"/>
          </w:tcPr>
          <w:p w14:paraId="12D80A8B" w14:textId="77777777" w:rsidR="00206904" w:rsidRDefault="00206904" w:rsidP="00D05F61">
            <w:r>
              <w:t>4</w:t>
            </w:r>
          </w:p>
        </w:tc>
        <w:tc>
          <w:tcPr>
            <w:tcW w:w="1728" w:type="dxa"/>
          </w:tcPr>
          <w:p w14:paraId="05192974" w14:textId="77777777" w:rsidR="00206904" w:rsidRDefault="00206904" w:rsidP="00D05F61">
            <w:r>
              <w:t>Compare gene expression in eukaryotes and prokaryotes</w:t>
            </w:r>
          </w:p>
        </w:tc>
        <w:tc>
          <w:tcPr>
            <w:tcW w:w="1728" w:type="dxa"/>
          </w:tcPr>
          <w:p w14:paraId="3157E809" w14:textId="77777777" w:rsidR="00206904" w:rsidRDefault="00206904" w:rsidP="00D05F61">
            <w:r>
              <w:t>Analysis, Evaluation</w:t>
            </w:r>
          </w:p>
        </w:tc>
        <w:tc>
          <w:tcPr>
            <w:tcW w:w="1728" w:type="dxa"/>
          </w:tcPr>
          <w:p w14:paraId="146D7125" w14:textId="77777777" w:rsidR="00206904" w:rsidRDefault="00206904" w:rsidP="00D05F61">
            <w:r>
              <w:t>Seminar</w:t>
            </w:r>
          </w:p>
        </w:tc>
        <w:tc>
          <w:tcPr>
            <w:tcW w:w="1728" w:type="dxa"/>
          </w:tcPr>
          <w:p w14:paraId="459A640B" w14:textId="77777777" w:rsidR="00206904" w:rsidRDefault="00206904" w:rsidP="00D05F61">
            <w:r>
              <w:t>Assignment</w:t>
            </w:r>
          </w:p>
        </w:tc>
      </w:tr>
      <w:tr w:rsidR="00206904" w14:paraId="1D83D7D1" w14:textId="77777777" w:rsidTr="00D05F61">
        <w:tc>
          <w:tcPr>
            <w:tcW w:w="1728" w:type="dxa"/>
          </w:tcPr>
          <w:p w14:paraId="55ECD82E" w14:textId="77777777" w:rsidR="00206904" w:rsidRDefault="00206904" w:rsidP="00D05F61">
            <w:r>
              <w:t>5</w:t>
            </w:r>
          </w:p>
        </w:tc>
        <w:tc>
          <w:tcPr>
            <w:tcW w:w="1728" w:type="dxa"/>
          </w:tcPr>
          <w:p w14:paraId="7A2E307A" w14:textId="77777777" w:rsidR="00206904" w:rsidRDefault="00206904" w:rsidP="00D05F61">
            <w:r>
              <w:t>Apply molecular tools in gene study</w:t>
            </w:r>
          </w:p>
        </w:tc>
        <w:tc>
          <w:tcPr>
            <w:tcW w:w="1728" w:type="dxa"/>
          </w:tcPr>
          <w:p w14:paraId="5906BB5E" w14:textId="77777777" w:rsidR="00206904" w:rsidRDefault="00206904" w:rsidP="00D05F61">
            <w:r>
              <w:t>Application</w:t>
            </w:r>
          </w:p>
        </w:tc>
        <w:tc>
          <w:tcPr>
            <w:tcW w:w="1728" w:type="dxa"/>
          </w:tcPr>
          <w:p w14:paraId="724EF982" w14:textId="77777777" w:rsidR="00206904" w:rsidRDefault="00206904" w:rsidP="00D05F61">
            <w:r>
              <w:t>Hands-on Lab</w:t>
            </w:r>
          </w:p>
        </w:tc>
        <w:tc>
          <w:tcPr>
            <w:tcW w:w="1728" w:type="dxa"/>
          </w:tcPr>
          <w:p w14:paraId="5AC6F3CD" w14:textId="77777777" w:rsidR="00206904" w:rsidRDefault="00206904" w:rsidP="00D05F61">
            <w:r>
              <w:t>Practical exam</w:t>
            </w:r>
          </w:p>
        </w:tc>
      </w:tr>
    </w:tbl>
    <w:p w14:paraId="65FB2652"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10972E82" w14:textId="77777777" w:rsidTr="00D05F61">
        <w:tc>
          <w:tcPr>
            <w:tcW w:w="1728" w:type="dxa"/>
          </w:tcPr>
          <w:p w14:paraId="6EF9F6DF" w14:textId="77777777" w:rsidR="00206904" w:rsidRDefault="00206904" w:rsidP="00D05F61">
            <w:r>
              <w:t>S. No.</w:t>
            </w:r>
          </w:p>
        </w:tc>
        <w:tc>
          <w:tcPr>
            <w:tcW w:w="1728" w:type="dxa"/>
          </w:tcPr>
          <w:p w14:paraId="0680B61C" w14:textId="77777777" w:rsidR="00206904" w:rsidRDefault="00206904" w:rsidP="00D05F61">
            <w:r>
              <w:t>Objective</w:t>
            </w:r>
          </w:p>
        </w:tc>
        <w:tc>
          <w:tcPr>
            <w:tcW w:w="1728" w:type="dxa"/>
          </w:tcPr>
          <w:p w14:paraId="12D715A2" w14:textId="77777777" w:rsidR="00206904" w:rsidRDefault="00206904" w:rsidP="00D05F61">
            <w:r>
              <w:t>Psychomotor Level</w:t>
            </w:r>
          </w:p>
        </w:tc>
        <w:tc>
          <w:tcPr>
            <w:tcW w:w="1728" w:type="dxa"/>
          </w:tcPr>
          <w:p w14:paraId="6065A9F0" w14:textId="77777777" w:rsidR="00206904" w:rsidRDefault="00206904" w:rsidP="00D05F61">
            <w:r>
              <w:t>Methodology</w:t>
            </w:r>
          </w:p>
        </w:tc>
        <w:tc>
          <w:tcPr>
            <w:tcW w:w="1728" w:type="dxa"/>
          </w:tcPr>
          <w:p w14:paraId="37353DF8" w14:textId="77777777" w:rsidR="00206904" w:rsidRDefault="00206904" w:rsidP="00D05F61">
            <w:r>
              <w:t>Assessment Tool</w:t>
            </w:r>
          </w:p>
        </w:tc>
      </w:tr>
      <w:tr w:rsidR="00206904" w14:paraId="03F75ED5" w14:textId="77777777" w:rsidTr="00D05F61">
        <w:tc>
          <w:tcPr>
            <w:tcW w:w="1728" w:type="dxa"/>
          </w:tcPr>
          <w:p w14:paraId="12DFFBC9" w14:textId="77777777" w:rsidR="00206904" w:rsidRDefault="00206904" w:rsidP="00D05F61">
            <w:r>
              <w:t>1</w:t>
            </w:r>
          </w:p>
        </w:tc>
        <w:tc>
          <w:tcPr>
            <w:tcW w:w="1728" w:type="dxa"/>
          </w:tcPr>
          <w:p w14:paraId="35CAF73B" w14:textId="77777777" w:rsidR="00206904" w:rsidRDefault="00206904" w:rsidP="00D05F61">
            <w:r>
              <w:t>Observe gel electrophoresis setup</w:t>
            </w:r>
          </w:p>
        </w:tc>
        <w:tc>
          <w:tcPr>
            <w:tcW w:w="1728" w:type="dxa"/>
          </w:tcPr>
          <w:p w14:paraId="467B6887" w14:textId="77777777" w:rsidR="00206904" w:rsidRDefault="00206904" w:rsidP="00D05F61">
            <w:r>
              <w:t>P1: Perception</w:t>
            </w:r>
          </w:p>
        </w:tc>
        <w:tc>
          <w:tcPr>
            <w:tcW w:w="1728" w:type="dxa"/>
          </w:tcPr>
          <w:p w14:paraId="0765D192" w14:textId="77777777" w:rsidR="00206904" w:rsidRDefault="00206904" w:rsidP="00D05F61">
            <w:r>
              <w:t>Demonstration</w:t>
            </w:r>
          </w:p>
        </w:tc>
        <w:tc>
          <w:tcPr>
            <w:tcW w:w="1728" w:type="dxa"/>
          </w:tcPr>
          <w:p w14:paraId="68258F4D" w14:textId="77777777" w:rsidR="00206904" w:rsidRDefault="00206904" w:rsidP="00D05F61">
            <w:r>
              <w:t>OSPE/Checklist</w:t>
            </w:r>
          </w:p>
        </w:tc>
      </w:tr>
      <w:tr w:rsidR="00206904" w14:paraId="3F863CFA" w14:textId="77777777" w:rsidTr="00D05F61">
        <w:tc>
          <w:tcPr>
            <w:tcW w:w="1728" w:type="dxa"/>
          </w:tcPr>
          <w:p w14:paraId="43FDCD66" w14:textId="77777777" w:rsidR="00206904" w:rsidRDefault="00206904" w:rsidP="00D05F61">
            <w:r>
              <w:t>2</w:t>
            </w:r>
          </w:p>
        </w:tc>
        <w:tc>
          <w:tcPr>
            <w:tcW w:w="1728" w:type="dxa"/>
          </w:tcPr>
          <w:p w14:paraId="7ABD887C" w14:textId="77777777" w:rsidR="00206904" w:rsidRDefault="00206904" w:rsidP="00D05F61">
            <w:r>
              <w:t>Assist in PCR technique</w:t>
            </w:r>
          </w:p>
        </w:tc>
        <w:tc>
          <w:tcPr>
            <w:tcW w:w="1728" w:type="dxa"/>
          </w:tcPr>
          <w:p w14:paraId="5429F35C" w14:textId="77777777" w:rsidR="00206904" w:rsidRDefault="00206904" w:rsidP="00D05F61">
            <w:r>
              <w:t>P2: Set</w:t>
            </w:r>
          </w:p>
        </w:tc>
        <w:tc>
          <w:tcPr>
            <w:tcW w:w="1728" w:type="dxa"/>
          </w:tcPr>
          <w:p w14:paraId="6869E311" w14:textId="77777777" w:rsidR="00206904" w:rsidRDefault="00206904" w:rsidP="00D05F61">
            <w:r>
              <w:t>Hands-on Practice</w:t>
            </w:r>
          </w:p>
        </w:tc>
        <w:tc>
          <w:tcPr>
            <w:tcW w:w="1728" w:type="dxa"/>
          </w:tcPr>
          <w:p w14:paraId="4138EA6D" w14:textId="77777777" w:rsidR="00206904" w:rsidRDefault="00206904" w:rsidP="00D05F61">
            <w:r>
              <w:t>VIVA</w:t>
            </w:r>
          </w:p>
        </w:tc>
      </w:tr>
      <w:tr w:rsidR="00206904" w14:paraId="61C473F8" w14:textId="77777777" w:rsidTr="00D05F61">
        <w:tc>
          <w:tcPr>
            <w:tcW w:w="1728" w:type="dxa"/>
          </w:tcPr>
          <w:p w14:paraId="1BDE1372" w14:textId="77777777" w:rsidR="00206904" w:rsidRDefault="00206904" w:rsidP="00D05F61">
            <w:r>
              <w:t>3</w:t>
            </w:r>
          </w:p>
        </w:tc>
        <w:tc>
          <w:tcPr>
            <w:tcW w:w="1728" w:type="dxa"/>
          </w:tcPr>
          <w:p w14:paraId="319CC0FA" w14:textId="77777777" w:rsidR="00206904" w:rsidRDefault="00206904" w:rsidP="00D05F61">
            <w:r>
              <w:t>Perform DNA extraction independently</w:t>
            </w:r>
          </w:p>
        </w:tc>
        <w:tc>
          <w:tcPr>
            <w:tcW w:w="1728" w:type="dxa"/>
          </w:tcPr>
          <w:p w14:paraId="65A3F203" w14:textId="77777777" w:rsidR="00206904" w:rsidRDefault="00206904" w:rsidP="00D05F61">
            <w:r>
              <w:t>P4: Mechanism</w:t>
            </w:r>
          </w:p>
        </w:tc>
        <w:tc>
          <w:tcPr>
            <w:tcW w:w="1728" w:type="dxa"/>
          </w:tcPr>
          <w:p w14:paraId="5D8849F6" w14:textId="77777777" w:rsidR="00206904" w:rsidRDefault="00206904" w:rsidP="00D05F61">
            <w:r>
              <w:t>Lab Performance</w:t>
            </w:r>
          </w:p>
        </w:tc>
        <w:tc>
          <w:tcPr>
            <w:tcW w:w="1728" w:type="dxa"/>
          </w:tcPr>
          <w:p w14:paraId="508A3949" w14:textId="77777777" w:rsidR="00206904" w:rsidRDefault="00206904" w:rsidP="00D05F61">
            <w:r>
              <w:t>Practical Exam</w:t>
            </w:r>
          </w:p>
        </w:tc>
      </w:tr>
    </w:tbl>
    <w:p w14:paraId="48A1D1C0" w14:textId="77777777" w:rsidR="00206904" w:rsidRDefault="00206904" w:rsidP="00206904">
      <w:pPr>
        <w:pStyle w:val="Heading2"/>
      </w:pPr>
      <w:r>
        <w:t>Affective Domain</w:t>
      </w:r>
    </w:p>
    <w:tbl>
      <w:tblPr>
        <w:tblW w:w="0" w:type="auto"/>
        <w:tblLook w:val="04A0" w:firstRow="1" w:lastRow="0" w:firstColumn="1" w:lastColumn="0" w:noHBand="0" w:noVBand="1"/>
      </w:tblPr>
      <w:tblGrid>
        <w:gridCol w:w="1714"/>
        <w:gridCol w:w="1725"/>
        <w:gridCol w:w="1725"/>
        <w:gridCol w:w="2132"/>
        <w:gridCol w:w="1724"/>
      </w:tblGrid>
      <w:tr w:rsidR="00206904" w14:paraId="197E5414" w14:textId="77777777" w:rsidTr="00D05F61">
        <w:tc>
          <w:tcPr>
            <w:tcW w:w="1728" w:type="dxa"/>
          </w:tcPr>
          <w:p w14:paraId="02F898BB" w14:textId="77777777" w:rsidR="00206904" w:rsidRDefault="00206904" w:rsidP="00D05F61">
            <w:r>
              <w:t>S. No.</w:t>
            </w:r>
          </w:p>
        </w:tc>
        <w:tc>
          <w:tcPr>
            <w:tcW w:w="1728" w:type="dxa"/>
          </w:tcPr>
          <w:p w14:paraId="1607F994" w14:textId="77777777" w:rsidR="00206904" w:rsidRDefault="00206904" w:rsidP="00D05F61">
            <w:r>
              <w:t>Objective</w:t>
            </w:r>
          </w:p>
        </w:tc>
        <w:tc>
          <w:tcPr>
            <w:tcW w:w="1728" w:type="dxa"/>
          </w:tcPr>
          <w:p w14:paraId="4AFE6CB9" w14:textId="77777777" w:rsidR="00206904" w:rsidRDefault="00206904" w:rsidP="00D05F61">
            <w:r>
              <w:t>Affective Level</w:t>
            </w:r>
          </w:p>
        </w:tc>
        <w:tc>
          <w:tcPr>
            <w:tcW w:w="1728" w:type="dxa"/>
          </w:tcPr>
          <w:p w14:paraId="1D9DCA67" w14:textId="77777777" w:rsidR="00206904" w:rsidRDefault="00206904" w:rsidP="00D05F61">
            <w:r>
              <w:t>Methodology</w:t>
            </w:r>
          </w:p>
        </w:tc>
        <w:tc>
          <w:tcPr>
            <w:tcW w:w="1728" w:type="dxa"/>
          </w:tcPr>
          <w:p w14:paraId="496A990D" w14:textId="77777777" w:rsidR="00206904" w:rsidRDefault="00206904" w:rsidP="00D05F61">
            <w:r>
              <w:t>Assessment Tool</w:t>
            </w:r>
          </w:p>
        </w:tc>
      </w:tr>
      <w:tr w:rsidR="00206904" w14:paraId="3DA87382" w14:textId="77777777" w:rsidTr="00D05F61">
        <w:tc>
          <w:tcPr>
            <w:tcW w:w="1728" w:type="dxa"/>
          </w:tcPr>
          <w:p w14:paraId="1E6C3A44" w14:textId="77777777" w:rsidR="00206904" w:rsidRDefault="00206904" w:rsidP="00D05F61">
            <w:r>
              <w:t>1</w:t>
            </w:r>
          </w:p>
        </w:tc>
        <w:tc>
          <w:tcPr>
            <w:tcW w:w="1728" w:type="dxa"/>
          </w:tcPr>
          <w:p w14:paraId="3904029E" w14:textId="77777777" w:rsidR="00206904" w:rsidRDefault="00206904" w:rsidP="00D05F61">
            <w:r>
              <w:t>Show punctuality in lab sessions</w:t>
            </w:r>
          </w:p>
        </w:tc>
        <w:tc>
          <w:tcPr>
            <w:tcW w:w="1728" w:type="dxa"/>
          </w:tcPr>
          <w:p w14:paraId="69E53EEA" w14:textId="77777777" w:rsidR="00206904" w:rsidRDefault="00206904" w:rsidP="00D05F61">
            <w:r>
              <w:t>A2: Responding</w:t>
            </w:r>
          </w:p>
        </w:tc>
        <w:tc>
          <w:tcPr>
            <w:tcW w:w="1728" w:type="dxa"/>
          </w:tcPr>
          <w:p w14:paraId="1AAB76D8" w14:textId="77777777" w:rsidR="00206904" w:rsidRDefault="00206904" w:rsidP="00D05F61">
            <w:r>
              <w:t>Observation</w:t>
            </w:r>
          </w:p>
        </w:tc>
        <w:tc>
          <w:tcPr>
            <w:tcW w:w="1728" w:type="dxa"/>
          </w:tcPr>
          <w:p w14:paraId="3EFAFC28" w14:textId="77777777" w:rsidR="00206904" w:rsidRDefault="00206904" w:rsidP="00D05F61">
            <w:r>
              <w:t>Checklist</w:t>
            </w:r>
          </w:p>
        </w:tc>
      </w:tr>
      <w:tr w:rsidR="00206904" w14:paraId="38FDA128" w14:textId="77777777" w:rsidTr="00D05F61">
        <w:tc>
          <w:tcPr>
            <w:tcW w:w="1728" w:type="dxa"/>
          </w:tcPr>
          <w:p w14:paraId="02640810" w14:textId="77777777" w:rsidR="00206904" w:rsidRDefault="00206904" w:rsidP="00D05F61">
            <w:r>
              <w:t>2</w:t>
            </w:r>
          </w:p>
        </w:tc>
        <w:tc>
          <w:tcPr>
            <w:tcW w:w="1728" w:type="dxa"/>
          </w:tcPr>
          <w:p w14:paraId="52960C60" w14:textId="77777777" w:rsidR="00206904" w:rsidRDefault="00206904" w:rsidP="00D05F61">
            <w:r>
              <w:t xml:space="preserve">Demonstrate ethical conduct </w:t>
            </w:r>
            <w:r>
              <w:lastRenderedPageBreak/>
              <w:t>during research</w:t>
            </w:r>
          </w:p>
        </w:tc>
        <w:tc>
          <w:tcPr>
            <w:tcW w:w="1728" w:type="dxa"/>
          </w:tcPr>
          <w:p w14:paraId="6165B26A" w14:textId="77777777" w:rsidR="00206904" w:rsidRDefault="00206904" w:rsidP="00D05F61">
            <w:r>
              <w:lastRenderedPageBreak/>
              <w:t>A3: Valuing</w:t>
            </w:r>
          </w:p>
        </w:tc>
        <w:tc>
          <w:tcPr>
            <w:tcW w:w="1728" w:type="dxa"/>
          </w:tcPr>
          <w:p w14:paraId="157A80CD" w14:textId="77777777" w:rsidR="00206904" w:rsidRDefault="00206904" w:rsidP="00D05F61">
            <w:r>
              <w:t>Roleplay/Reflection</w:t>
            </w:r>
          </w:p>
        </w:tc>
        <w:tc>
          <w:tcPr>
            <w:tcW w:w="1728" w:type="dxa"/>
          </w:tcPr>
          <w:p w14:paraId="17ABE85B" w14:textId="77777777" w:rsidR="00206904" w:rsidRDefault="00206904" w:rsidP="00D05F61">
            <w:r>
              <w:t>Observation</w:t>
            </w:r>
          </w:p>
        </w:tc>
      </w:tr>
      <w:tr w:rsidR="00206904" w14:paraId="2A6A1908" w14:textId="77777777" w:rsidTr="00D05F61">
        <w:tc>
          <w:tcPr>
            <w:tcW w:w="1728" w:type="dxa"/>
          </w:tcPr>
          <w:p w14:paraId="751C5AE9" w14:textId="77777777" w:rsidR="00206904" w:rsidRDefault="00206904" w:rsidP="00D05F61">
            <w:r>
              <w:t>3</w:t>
            </w:r>
          </w:p>
        </w:tc>
        <w:tc>
          <w:tcPr>
            <w:tcW w:w="1728" w:type="dxa"/>
          </w:tcPr>
          <w:p w14:paraId="5BD8A59D" w14:textId="77777777" w:rsidR="00206904" w:rsidRDefault="00206904" w:rsidP="00D05F61">
            <w:r>
              <w:t>Appreciate the importance of lab safety</w:t>
            </w:r>
          </w:p>
        </w:tc>
        <w:tc>
          <w:tcPr>
            <w:tcW w:w="1728" w:type="dxa"/>
          </w:tcPr>
          <w:p w14:paraId="21565360" w14:textId="77777777" w:rsidR="00206904" w:rsidRDefault="00206904" w:rsidP="00D05F61">
            <w:r>
              <w:t>A4: Organization</w:t>
            </w:r>
          </w:p>
        </w:tc>
        <w:tc>
          <w:tcPr>
            <w:tcW w:w="1728" w:type="dxa"/>
          </w:tcPr>
          <w:p w14:paraId="07C94D77" w14:textId="77777777" w:rsidR="00206904" w:rsidRDefault="00206904" w:rsidP="00D05F61">
            <w:r>
              <w:t>Discussion</w:t>
            </w:r>
          </w:p>
        </w:tc>
        <w:tc>
          <w:tcPr>
            <w:tcW w:w="1728" w:type="dxa"/>
          </w:tcPr>
          <w:p w14:paraId="50AD7B90" w14:textId="77777777" w:rsidR="00206904" w:rsidRDefault="00206904" w:rsidP="00D05F61">
            <w:r>
              <w:t>OSPE</w:t>
            </w:r>
          </w:p>
        </w:tc>
      </w:tr>
    </w:tbl>
    <w:p w14:paraId="434F19F4" w14:textId="77777777" w:rsidR="00206904" w:rsidRDefault="00206904" w:rsidP="00206904">
      <w:pPr>
        <w:pStyle w:val="Heading1"/>
      </w:pPr>
      <w:r>
        <w:t>Course: BMS802 – Ethics for Research Scientists</w:t>
      </w:r>
    </w:p>
    <w:p w14:paraId="4CA37B82"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28"/>
        <w:gridCol w:w="1825"/>
        <w:gridCol w:w="1818"/>
        <w:gridCol w:w="1728"/>
      </w:tblGrid>
      <w:tr w:rsidR="00206904" w14:paraId="42F9A312" w14:textId="77777777" w:rsidTr="00D05F61">
        <w:tc>
          <w:tcPr>
            <w:tcW w:w="1728" w:type="dxa"/>
          </w:tcPr>
          <w:p w14:paraId="36C60A36" w14:textId="77777777" w:rsidR="00206904" w:rsidRDefault="00206904" w:rsidP="00D05F61">
            <w:r>
              <w:t>S. No.</w:t>
            </w:r>
          </w:p>
        </w:tc>
        <w:tc>
          <w:tcPr>
            <w:tcW w:w="1728" w:type="dxa"/>
          </w:tcPr>
          <w:p w14:paraId="6682873E" w14:textId="77777777" w:rsidR="00206904" w:rsidRDefault="00206904" w:rsidP="00D05F61">
            <w:r>
              <w:t>Learning Objective</w:t>
            </w:r>
          </w:p>
        </w:tc>
        <w:tc>
          <w:tcPr>
            <w:tcW w:w="1728" w:type="dxa"/>
          </w:tcPr>
          <w:p w14:paraId="388B3642" w14:textId="77777777" w:rsidR="00206904" w:rsidRDefault="00206904" w:rsidP="00D05F61">
            <w:r>
              <w:t>Cognitive Level (Bloom's)</w:t>
            </w:r>
          </w:p>
        </w:tc>
        <w:tc>
          <w:tcPr>
            <w:tcW w:w="1728" w:type="dxa"/>
          </w:tcPr>
          <w:p w14:paraId="4FAD488F" w14:textId="77777777" w:rsidR="00206904" w:rsidRDefault="00206904" w:rsidP="00D05F61">
            <w:r>
              <w:t>Methodology</w:t>
            </w:r>
          </w:p>
        </w:tc>
        <w:tc>
          <w:tcPr>
            <w:tcW w:w="1728" w:type="dxa"/>
          </w:tcPr>
          <w:p w14:paraId="45C573D6" w14:textId="77777777" w:rsidR="00206904" w:rsidRDefault="00206904" w:rsidP="00D05F61">
            <w:r>
              <w:t>Assessment Tool</w:t>
            </w:r>
          </w:p>
        </w:tc>
      </w:tr>
      <w:tr w:rsidR="00206904" w14:paraId="1B88C94F" w14:textId="77777777" w:rsidTr="00D05F61">
        <w:tc>
          <w:tcPr>
            <w:tcW w:w="1728" w:type="dxa"/>
          </w:tcPr>
          <w:p w14:paraId="7DF1CA91" w14:textId="77777777" w:rsidR="00206904" w:rsidRDefault="00206904" w:rsidP="00D05F61">
            <w:r>
              <w:t>1</w:t>
            </w:r>
          </w:p>
        </w:tc>
        <w:tc>
          <w:tcPr>
            <w:tcW w:w="1728" w:type="dxa"/>
          </w:tcPr>
          <w:p w14:paraId="3FF5257F" w14:textId="77777777" w:rsidR="00206904" w:rsidRDefault="00206904" w:rsidP="00D05F61">
            <w:r>
              <w:t>Explain foundational concepts of research ethics</w:t>
            </w:r>
          </w:p>
        </w:tc>
        <w:tc>
          <w:tcPr>
            <w:tcW w:w="1728" w:type="dxa"/>
          </w:tcPr>
          <w:p w14:paraId="3AAC46B0" w14:textId="77777777" w:rsidR="00206904" w:rsidRDefault="00206904" w:rsidP="00D05F61">
            <w:r>
              <w:t>Knowledge, Comprehension</w:t>
            </w:r>
          </w:p>
        </w:tc>
        <w:tc>
          <w:tcPr>
            <w:tcW w:w="1728" w:type="dxa"/>
          </w:tcPr>
          <w:p w14:paraId="7E20A7B3" w14:textId="77777777" w:rsidR="00206904" w:rsidRDefault="00206904" w:rsidP="00D05F61">
            <w:r>
              <w:t>Interactive lecture</w:t>
            </w:r>
          </w:p>
        </w:tc>
        <w:tc>
          <w:tcPr>
            <w:tcW w:w="1728" w:type="dxa"/>
          </w:tcPr>
          <w:p w14:paraId="45CE6F18" w14:textId="77777777" w:rsidR="00206904" w:rsidRDefault="00206904" w:rsidP="00D05F61">
            <w:r>
              <w:t>MCQs, SAQs</w:t>
            </w:r>
          </w:p>
        </w:tc>
      </w:tr>
      <w:tr w:rsidR="00206904" w14:paraId="1E0B0AF0" w14:textId="77777777" w:rsidTr="00D05F61">
        <w:tc>
          <w:tcPr>
            <w:tcW w:w="1728" w:type="dxa"/>
          </w:tcPr>
          <w:p w14:paraId="699F8A27" w14:textId="77777777" w:rsidR="00206904" w:rsidRDefault="00206904" w:rsidP="00D05F61">
            <w:r>
              <w:t>2</w:t>
            </w:r>
          </w:p>
        </w:tc>
        <w:tc>
          <w:tcPr>
            <w:tcW w:w="1728" w:type="dxa"/>
          </w:tcPr>
          <w:p w14:paraId="2883EBB0" w14:textId="77777777" w:rsidR="00206904" w:rsidRDefault="00206904" w:rsidP="00D05F61">
            <w:r>
              <w:t>Analyze ethical issues in clinical research</w:t>
            </w:r>
          </w:p>
        </w:tc>
        <w:tc>
          <w:tcPr>
            <w:tcW w:w="1728" w:type="dxa"/>
          </w:tcPr>
          <w:p w14:paraId="67F57988" w14:textId="77777777" w:rsidR="00206904" w:rsidRDefault="00206904" w:rsidP="00D05F61">
            <w:r>
              <w:t>Analysis</w:t>
            </w:r>
          </w:p>
        </w:tc>
        <w:tc>
          <w:tcPr>
            <w:tcW w:w="1728" w:type="dxa"/>
          </w:tcPr>
          <w:p w14:paraId="4F4431E5" w14:textId="77777777" w:rsidR="00206904" w:rsidRDefault="00206904" w:rsidP="00D05F61">
            <w:r>
              <w:t>Group discussion</w:t>
            </w:r>
          </w:p>
        </w:tc>
        <w:tc>
          <w:tcPr>
            <w:tcW w:w="1728" w:type="dxa"/>
          </w:tcPr>
          <w:p w14:paraId="063AEFB8" w14:textId="77777777" w:rsidR="00206904" w:rsidRDefault="00206904" w:rsidP="00D05F61">
            <w:r>
              <w:t>Assignment</w:t>
            </w:r>
          </w:p>
        </w:tc>
      </w:tr>
      <w:tr w:rsidR="00206904" w14:paraId="4F850399" w14:textId="77777777" w:rsidTr="00D05F61">
        <w:tc>
          <w:tcPr>
            <w:tcW w:w="1728" w:type="dxa"/>
          </w:tcPr>
          <w:p w14:paraId="28AF494B" w14:textId="77777777" w:rsidR="00206904" w:rsidRDefault="00206904" w:rsidP="00D05F61">
            <w:r>
              <w:t>3</w:t>
            </w:r>
          </w:p>
        </w:tc>
        <w:tc>
          <w:tcPr>
            <w:tcW w:w="1728" w:type="dxa"/>
          </w:tcPr>
          <w:p w14:paraId="679B8D3F" w14:textId="77777777" w:rsidR="00206904" w:rsidRDefault="00206904" w:rsidP="00D05F61">
            <w:r>
              <w:t>Discuss ethical review procedures and informed consent</w:t>
            </w:r>
          </w:p>
        </w:tc>
        <w:tc>
          <w:tcPr>
            <w:tcW w:w="1728" w:type="dxa"/>
          </w:tcPr>
          <w:p w14:paraId="5586A345" w14:textId="77777777" w:rsidR="00206904" w:rsidRDefault="00206904" w:rsidP="00D05F61">
            <w:r>
              <w:t>Comprehension, Application</w:t>
            </w:r>
          </w:p>
        </w:tc>
        <w:tc>
          <w:tcPr>
            <w:tcW w:w="1728" w:type="dxa"/>
          </w:tcPr>
          <w:p w14:paraId="293271CC" w14:textId="77777777" w:rsidR="00206904" w:rsidRDefault="00206904" w:rsidP="00D05F61">
            <w:r>
              <w:t>Case-based learning</w:t>
            </w:r>
          </w:p>
        </w:tc>
        <w:tc>
          <w:tcPr>
            <w:tcW w:w="1728" w:type="dxa"/>
          </w:tcPr>
          <w:p w14:paraId="0F446FE3" w14:textId="77777777" w:rsidR="00206904" w:rsidRDefault="00206904" w:rsidP="00D05F61">
            <w:r>
              <w:t>VIVA</w:t>
            </w:r>
          </w:p>
        </w:tc>
      </w:tr>
      <w:tr w:rsidR="00206904" w14:paraId="25F85AA5" w14:textId="77777777" w:rsidTr="00D05F61">
        <w:tc>
          <w:tcPr>
            <w:tcW w:w="1728" w:type="dxa"/>
          </w:tcPr>
          <w:p w14:paraId="3CE7DDE6" w14:textId="77777777" w:rsidR="00206904" w:rsidRDefault="00206904" w:rsidP="00D05F61">
            <w:r>
              <w:t>4</w:t>
            </w:r>
          </w:p>
        </w:tc>
        <w:tc>
          <w:tcPr>
            <w:tcW w:w="1728" w:type="dxa"/>
          </w:tcPr>
          <w:p w14:paraId="263887D0" w14:textId="77777777" w:rsidR="00206904" w:rsidRDefault="00206904" w:rsidP="00D05F61">
            <w:r>
              <w:t>Describe vulnerable populations in biomedical research</w:t>
            </w:r>
          </w:p>
        </w:tc>
        <w:tc>
          <w:tcPr>
            <w:tcW w:w="1728" w:type="dxa"/>
          </w:tcPr>
          <w:p w14:paraId="61BF066F" w14:textId="77777777" w:rsidR="00206904" w:rsidRDefault="00206904" w:rsidP="00D05F61">
            <w:r>
              <w:t>Comprehension</w:t>
            </w:r>
          </w:p>
        </w:tc>
        <w:tc>
          <w:tcPr>
            <w:tcW w:w="1728" w:type="dxa"/>
          </w:tcPr>
          <w:p w14:paraId="7866C249" w14:textId="77777777" w:rsidR="00206904" w:rsidRDefault="00206904" w:rsidP="00D05F61">
            <w:r>
              <w:t>Lecture</w:t>
            </w:r>
          </w:p>
        </w:tc>
        <w:tc>
          <w:tcPr>
            <w:tcW w:w="1728" w:type="dxa"/>
          </w:tcPr>
          <w:p w14:paraId="1938754A" w14:textId="77777777" w:rsidR="00206904" w:rsidRDefault="00206904" w:rsidP="00D05F61">
            <w:r>
              <w:t>MCQs</w:t>
            </w:r>
          </w:p>
        </w:tc>
      </w:tr>
      <w:tr w:rsidR="00206904" w14:paraId="29A243BE" w14:textId="77777777" w:rsidTr="00D05F61">
        <w:tc>
          <w:tcPr>
            <w:tcW w:w="1728" w:type="dxa"/>
          </w:tcPr>
          <w:p w14:paraId="43BA3FB6" w14:textId="77777777" w:rsidR="00206904" w:rsidRDefault="00206904" w:rsidP="00D05F61">
            <w:r>
              <w:t>5</w:t>
            </w:r>
          </w:p>
        </w:tc>
        <w:tc>
          <w:tcPr>
            <w:tcW w:w="1728" w:type="dxa"/>
          </w:tcPr>
          <w:p w14:paraId="5B2B05CD" w14:textId="77777777" w:rsidR="00206904" w:rsidRDefault="00206904" w:rsidP="00D05F61">
            <w:r>
              <w:t>Evaluate real-life ethical dilemmas using ethical frameworks</w:t>
            </w:r>
          </w:p>
        </w:tc>
        <w:tc>
          <w:tcPr>
            <w:tcW w:w="1728" w:type="dxa"/>
          </w:tcPr>
          <w:p w14:paraId="1C8A7DC4" w14:textId="77777777" w:rsidR="00206904" w:rsidRDefault="00206904" w:rsidP="00D05F61">
            <w:r>
              <w:t>Evaluation</w:t>
            </w:r>
          </w:p>
        </w:tc>
        <w:tc>
          <w:tcPr>
            <w:tcW w:w="1728" w:type="dxa"/>
          </w:tcPr>
          <w:p w14:paraId="08077816" w14:textId="77777777" w:rsidR="00206904" w:rsidRDefault="00206904" w:rsidP="00D05F61">
            <w:r>
              <w:t>Debate/Seminar</w:t>
            </w:r>
          </w:p>
        </w:tc>
        <w:tc>
          <w:tcPr>
            <w:tcW w:w="1728" w:type="dxa"/>
          </w:tcPr>
          <w:p w14:paraId="21969A18" w14:textId="77777777" w:rsidR="00206904" w:rsidRDefault="00206904" w:rsidP="00D05F61">
            <w:r>
              <w:t>Structured Essay</w:t>
            </w:r>
          </w:p>
        </w:tc>
      </w:tr>
    </w:tbl>
    <w:p w14:paraId="510D8C44"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113F1BB6" w14:textId="77777777" w:rsidTr="00D05F61">
        <w:tc>
          <w:tcPr>
            <w:tcW w:w="1728" w:type="dxa"/>
          </w:tcPr>
          <w:p w14:paraId="0FCAE80B" w14:textId="77777777" w:rsidR="00206904" w:rsidRDefault="00206904" w:rsidP="00D05F61">
            <w:r>
              <w:t>S. No.</w:t>
            </w:r>
          </w:p>
        </w:tc>
        <w:tc>
          <w:tcPr>
            <w:tcW w:w="1728" w:type="dxa"/>
          </w:tcPr>
          <w:p w14:paraId="7634B194" w14:textId="77777777" w:rsidR="00206904" w:rsidRDefault="00206904" w:rsidP="00D05F61">
            <w:r>
              <w:t>Objective</w:t>
            </w:r>
          </w:p>
        </w:tc>
        <w:tc>
          <w:tcPr>
            <w:tcW w:w="1728" w:type="dxa"/>
          </w:tcPr>
          <w:p w14:paraId="5E8D74D3" w14:textId="77777777" w:rsidR="00206904" w:rsidRDefault="00206904" w:rsidP="00D05F61">
            <w:r>
              <w:t>Psychomotor Level</w:t>
            </w:r>
          </w:p>
        </w:tc>
        <w:tc>
          <w:tcPr>
            <w:tcW w:w="1728" w:type="dxa"/>
          </w:tcPr>
          <w:p w14:paraId="73C79871" w14:textId="77777777" w:rsidR="00206904" w:rsidRDefault="00206904" w:rsidP="00D05F61">
            <w:r>
              <w:t>Methodology</w:t>
            </w:r>
          </w:p>
        </w:tc>
        <w:tc>
          <w:tcPr>
            <w:tcW w:w="1728" w:type="dxa"/>
          </w:tcPr>
          <w:p w14:paraId="4B30266E" w14:textId="77777777" w:rsidR="00206904" w:rsidRDefault="00206904" w:rsidP="00D05F61">
            <w:r>
              <w:t>Assessment Tool</w:t>
            </w:r>
          </w:p>
        </w:tc>
      </w:tr>
      <w:tr w:rsidR="00206904" w14:paraId="30D40696" w14:textId="77777777" w:rsidTr="00D05F61">
        <w:tc>
          <w:tcPr>
            <w:tcW w:w="1728" w:type="dxa"/>
          </w:tcPr>
          <w:p w14:paraId="3D16CF1D" w14:textId="77777777" w:rsidR="00206904" w:rsidRDefault="00206904" w:rsidP="00D05F61">
            <w:r>
              <w:t>1</w:t>
            </w:r>
          </w:p>
        </w:tc>
        <w:tc>
          <w:tcPr>
            <w:tcW w:w="1728" w:type="dxa"/>
          </w:tcPr>
          <w:p w14:paraId="2F1455A4" w14:textId="77777777" w:rsidR="00206904" w:rsidRDefault="00206904" w:rsidP="00D05F61">
            <w:r>
              <w:t>Observe a simulated ethical committee case</w:t>
            </w:r>
          </w:p>
        </w:tc>
        <w:tc>
          <w:tcPr>
            <w:tcW w:w="1728" w:type="dxa"/>
          </w:tcPr>
          <w:p w14:paraId="3A2640B5" w14:textId="77777777" w:rsidR="00206904" w:rsidRDefault="00206904" w:rsidP="00D05F61">
            <w:r>
              <w:t>P1: Perception</w:t>
            </w:r>
          </w:p>
        </w:tc>
        <w:tc>
          <w:tcPr>
            <w:tcW w:w="1728" w:type="dxa"/>
          </w:tcPr>
          <w:p w14:paraId="688D2835" w14:textId="77777777" w:rsidR="00206904" w:rsidRDefault="00206904" w:rsidP="00D05F61">
            <w:r>
              <w:t>Demonstration</w:t>
            </w:r>
          </w:p>
        </w:tc>
        <w:tc>
          <w:tcPr>
            <w:tcW w:w="1728" w:type="dxa"/>
          </w:tcPr>
          <w:p w14:paraId="0A4C6BE6" w14:textId="77777777" w:rsidR="00206904" w:rsidRDefault="00206904" w:rsidP="00D05F61">
            <w:r>
              <w:t>OSCE</w:t>
            </w:r>
          </w:p>
        </w:tc>
      </w:tr>
      <w:tr w:rsidR="00206904" w14:paraId="311EDBCB" w14:textId="77777777" w:rsidTr="00D05F61">
        <w:tc>
          <w:tcPr>
            <w:tcW w:w="1728" w:type="dxa"/>
          </w:tcPr>
          <w:p w14:paraId="510D6C87" w14:textId="77777777" w:rsidR="00206904" w:rsidRDefault="00206904" w:rsidP="00D05F61">
            <w:r>
              <w:t>2</w:t>
            </w:r>
          </w:p>
        </w:tc>
        <w:tc>
          <w:tcPr>
            <w:tcW w:w="1728" w:type="dxa"/>
          </w:tcPr>
          <w:p w14:paraId="0B094E30" w14:textId="77777777" w:rsidR="00206904" w:rsidRDefault="00206904" w:rsidP="00D05F61">
            <w:r>
              <w:t>Participate in a roleplay of ethics review</w:t>
            </w:r>
          </w:p>
        </w:tc>
        <w:tc>
          <w:tcPr>
            <w:tcW w:w="1728" w:type="dxa"/>
          </w:tcPr>
          <w:p w14:paraId="7F09446D" w14:textId="77777777" w:rsidR="00206904" w:rsidRDefault="00206904" w:rsidP="00D05F61">
            <w:r>
              <w:t>P2: Set</w:t>
            </w:r>
          </w:p>
        </w:tc>
        <w:tc>
          <w:tcPr>
            <w:tcW w:w="1728" w:type="dxa"/>
          </w:tcPr>
          <w:p w14:paraId="21930442" w14:textId="77777777" w:rsidR="00206904" w:rsidRDefault="00206904" w:rsidP="00D05F61">
            <w:r>
              <w:t>Roleplay</w:t>
            </w:r>
          </w:p>
        </w:tc>
        <w:tc>
          <w:tcPr>
            <w:tcW w:w="1728" w:type="dxa"/>
          </w:tcPr>
          <w:p w14:paraId="201718CB" w14:textId="77777777" w:rsidR="00206904" w:rsidRDefault="00206904" w:rsidP="00D05F61">
            <w:r>
              <w:t>VIVA</w:t>
            </w:r>
          </w:p>
        </w:tc>
      </w:tr>
    </w:tbl>
    <w:p w14:paraId="07E2CF7E" w14:textId="77777777" w:rsidR="00206904" w:rsidRDefault="00206904" w:rsidP="00206904">
      <w:pPr>
        <w:pStyle w:val="Heading2"/>
      </w:pPr>
      <w:r>
        <w:lastRenderedPageBreak/>
        <w:t>Affective Domain</w:t>
      </w:r>
    </w:p>
    <w:tbl>
      <w:tblPr>
        <w:tblW w:w="0" w:type="auto"/>
        <w:tblLook w:val="04A0" w:firstRow="1" w:lastRow="0" w:firstColumn="1" w:lastColumn="0" w:noHBand="0" w:noVBand="1"/>
      </w:tblPr>
      <w:tblGrid>
        <w:gridCol w:w="1728"/>
        <w:gridCol w:w="1728"/>
        <w:gridCol w:w="1728"/>
        <w:gridCol w:w="1728"/>
        <w:gridCol w:w="1728"/>
      </w:tblGrid>
      <w:tr w:rsidR="00206904" w14:paraId="061EA08B" w14:textId="77777777" w:rsidTr="00D05F61">
        <w:tc>
          <w:tcPr>
            <w:tcW w:w="1728" w:type="dxa"/>
          </w:tcPr>
          <w:p w14:paraId="233ED8F6" w14:textId="77777777" w:rsidR="00206904" w:rsidRDefault="00206904" w:rsidP="00D05F61">
            <w:r>
              <w:t>S. No.</w:t>
            </w:r>
          </w:p>
        </w:tc>
        <w:tc>
          <w:tcPr>
            <w:tcW w:w="1728" w:type="dxa"/>
          </w:tcPr>
          <w:p w14:paraId="3D161415" w14:textId="77777777" w:rsidR="00206904" w:rsidRDefault="00206904" w:rsidP="00D05F61">
            <w:r>
              <w:t>Objective</w:t>
            </w:r>
          </w:p>
        </w:tc>
        <w:tc>
          <w:tcPr>
            <w:tcW w:w="1728" w:type="dxa"/>
          </w:tcPr>
          <w:p w14:paraId="130D44BF" w14:textId="77777777" w:rsidR="00206904" w:rsidRDefault="00206904" w:rsidP="00D05F61">
            <w:r>
              <w:t>Affective Level</w:t>
            </w:r>
          </w:p>
        </w:tc>
        <w:tc>
          <w:tcPr>
            <w:tcW w:w="1728" w:type="dxa"/>
          </w:tcPr>
          <w:p w14:paraId="7F130210" w14:textId="77777777" w:rsidR="00206904" w:rsidRDefault="00206904" w:rsidP="00D05F61">
            <w:r>
              <w:t>Methodology</w:t>
            </w:r>
          </w:p>
        </w:tc>
        <w:tc>
          <w:tcPr>
            <w:tcW w:w="1728" w:type="dxa"/>
          </w:tcPr>
          <w:p w14:paraId="1743263D" w14:textId="77777777" w:rsidR="00206904" w:rsidRDefault="00206904" w:rsidP="00D05F61">
            <w:r>
              <w:t>Assessment Tool</w:t>
            </w:r>
          </w:p>
        </w:tc>
      </w:tr>
      <w:tr w:rsidR="00206904" w14:paraId="6B919ACF" w14:textId="77777777" w:rsidTr="00D05F61">
        <w:tc>
          <w:tcPr>
            <w:tcW w:w="1728" w:type="dxa"/>
          </w:tcPr>
          <w:p w14:paraId="6001B8AE" w14:textId="77777777" w:rsidR="00206904" w:rsidRDefault="00206904" w:rsidP="00D05F61">
            <w:r>
              <w:t>1</w:t>
            </w:r>
          </w:p>
        </w:tc>
        <w:tc>
          <w:tcPr>
            <w:tcW w:w="1728" w:type="dxa"/>
          </w:tcPr>
          <w:p w14:paraId="3D16D04A" w14:textId="77777777" w:rsidR="00206904" w:rsidRDefault="00206904" w:rsidP="00D05F61">
            <w:r>
              <w:t>Respect diverse opinions in ethical discussions</w:t>
            </w:r>
          </w:p>
        </w:tc>
        <w:tc>
          <w:tcPr>
            <w:tcW w:w="1728" w:type="dxa"/>
          </w:tcPr>
          <w:p w14:paraId="2F4181FF" w14:textId="77777777" w:rsidR="00206904" w:rsidRDefault="00206904" w:rsidP="00D05F61">
            <w:r>
              <w:t>A2: Responding</w:t>
            </w:r>
          </w:p>
        </w:tc>
        <w:tc>
          <w:tcPr>
            <w:tcW w:w="1728" w:type="dxa"/>
          </w:tcPr>
          <w:p w14:paraId="7F24E8AD" w14:textId="77777777" w:rsidR="00206904" w:rsidRDefault="00206904" w:rsidP="00D05F61">
            <w:r>
              <w:t>Group activity</w:t>
            </w:r>
          </w:p>
        </w:tc>
        <w:tc>
          <w:tcPr>
            <w:tcW w:w="1728" w:type="dxa"/>
          </w:tcPr>
          <w:p w14:paraId="45FF3B45" w14:textId="77777777" w:rsidR="00206904" w:rsidRDefault="00206904" w:rsidP="00D05F61">
            <w:r>
              <w:t>Observation</w:t>
            </w:r>
          </w:p>
        </w:tc>
      </w:tr>
      <w:tr w:rsidR="00206904" w14:paraId="4E3ED59A" w14:textId="77777777" w:rsidTr="00D05F61">
        <w:tc>
          <w:tcPr>
            <w:tcW w:w="1728" w:type="dxa"/>
          </w:tcPr>
          <w:p w14:paraId="4BECE1BF" w14:textId="77777777" w:rsidR="00206904" w:rsidRDefault="00206904" w:rsidP="00D05F61">
            <w:r>
              <w:t>2</w:t>
            </w:r>
          </w:p>
        </w:tc>
        <w:tc>
          <w:tcPr>
            <w:tcW w:w="1728" w:type="dxa"/>
          </w:tcPr>
          <w:p w14:paraId="599D419D" w14:textId="77777777" w:rsidR="00206904" w:rsidRDefault="00206904" w:rsidP="00D05F61">
            <w:r>
              <w:t>Show sensitivity to participant rights and consent</w:t>
            </w:r>
          </w:p>
        </w:tc>
        <w:tc>
          <w:tcPr>
            <w:tcW w:w="1728" w:type="dxa"/>
          </w:tcPr>
          <w:p w14:paraId="00EB0D17" w14:textId="77777777" w:rsidR="00206904" w:rsidRDefault="00206904" w:rsidP="00D05F61">
            <w:r>
              <w:t>A3: Valuing</w:t>
            </w:r>
          </w:p>
        </w:tc>
        <w:tc>
          <w:tcPr>
            <w:tcW w:w="1728" w:type="dxa"/>
          </w:tcPr>
          <w:p w14:paraId="5461D1CB" w14:textId="77777777" w:rsidR="00206904" w:rsidRDefault="00206904" w:rsidP="00D05F61">
            <w:r>
              <w:t>Simulation</w:t>
            </w:r>
          </w:p>
        </w:tc>
        <w:tc>
          <w:tcPr>
            <w:tcW w:w="1728" w:type="dxa"/>
          </w:tcPr>
          <w:p w14:paraId="47BA398E" w14:textId="77777777" w:rsidR="00206904" w:rsidRDefault="00206904" w:rsidP="00D05F61">
            <w:r>
              <w:t>Reflection Log</w:t>
            </w:r>
          </w:p>
        </w:tc>
      </w:tr>
      <w:tr w:rsidR="00206904" w14:paraId="56EB4731" w14:textId="77777777" w:rsidTr="00D05F61">
        <w:tc>
          <w:tcPr>
            <w:tcW w:w="1728" w:type="dxa"/>
          </w:tcPr>
          <w:p w14:paraId="5B9546B1" w14:textId="77777777" w:rsidR="00206904" w:rsidRDefault="00206904" w:rsidP="00D05F61">
            <w:r>
              <w:t>3</w:t>
            </w:r>
          </w:p>
        </w:tc>
        <w:tc>
          <w:tcPr>
            <w:tcW w:w="1728" w:type="dxa"/>
          </w:tcPr>
          <w:p w14:paraId="08C5D4AA" w14:textId="77777777" w:rsidR="00206904" w:rsidRDefault="00206904" w:rsidP="00D05F61">
            <w:r>
              <w:t>Uphold professional and ethical conduct</w:t>
            </w:r>
          </w:p>
        </w:tc>
        <w:tc>
          <w:tcPr>
            <w:tcW w:w="1728" w:type="dxa"/>
          </w:tcPr>
          <w:p w14:paraId="287C2180" w14:textId="77777777" w:rsidR="00206904" w:rsidRDefault="00206904" w:rsidP="00D05F61">
            <w:r>
              <w:t>A4: Organization</w:t>
            </w:r>
          </w:p>
        </w:tc>
        <w:tc>
          <w:tcPr>
            <w:tcW w:w="1728" w:type="dxa"/>
          </w:tcPr>
          <w:p w14:paraId="3D1DF7A1" w14:textId="77777777" w:rsidR="00206904" w:rsidRDefault="00206904" w:rsidP="00D05F61">
            <w:r>
              <w:t>Case scenarios</w:t>
            </w:r>
          </w:p>
        </w:tc>
        <w:tc>
          <w:tcPr>
            <w:tcW w:w="1728" w:type="dxa"/>
          </w:tcPr>
          <w:p w14:paraId="41B1A3F2" w14:textId="77777777" w:rsidR="00206904" w:rsidRDefault="00206904" w:rsidP="00D05F61">
            <w:r>
              <w:t>OSCE</w:t>
            </w:r>
          </w:p>
        </w:tc>
      </w:tr>
    </w:tbl>
    <w:p w14:paraId="1B16F932" w14:textId="77777777" w:rsidR="00206904" w:rsidRDefault="00206904" w:rsidP="00206904">
      <w:pPr>
        <w:pStyle w:val="Heading1"/>
      </w:pPr>
      <w:r>
        <w:t>Course: BMS803 – Applied Biostatistics-II</w:t>
      </w:r>
    </w:p>
    <w:p w14:paraId="5B62B733"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28"/>
        <w:gridCol w:w="1765"/>
        <w:gridCol w:w="1728"/>
        <w:gridCol w:w="1728"/>
      </w:tblGrid>
      <w:tr w:rsidR="00206904" w14:paraId="4A9110CD" w14:textId="77777777" w:rsidTr="00D05F61">
        <w:tc>
          <w:tcPr>
            <w:tcW w:w="1728" w:type="dxa"/>
          </w:tcPr>
          <w:p w14:paraId="751AF6AB" w14:textId="77777777" w:rsidR="00206904" w:rsidRDefault="00206904" w:rsidP="00D05F61">
            <w:r>
              <w:t>S. No.</w:t>
            </w:r>
          </w:p>
        </w:tc>
        <w:tc>
          <w:tcPr>
            <w:tcW w:w="1728" w:type="dxa"/>
          </w:tcPr>
          <w:p w14:paraId="2675E17A" w14:textId="77777777" w:rsidR="00206904" w:rsidRDefault="00206904" w:rsidP="00D05F61">
            <w:r>
              <w:t>Learning Objective</w:t>
            </w:r>
          </w:p>
        </w:tc>
        <w:tc>
          <w:tcPr>
            <w:tcW w:w="1728" w:type="dxa"/>
          </w:tcPr>
          <w:p w14:paraId="1357D9C4" w14:textId="77777777" w:rsidR="00206904" w:rsidRDefault="00206904" w:rsidP="00D05F61">
            <w:r>
              <w:t>Cognitive Level (Bloom's)</w:t>
            </w:r>
          </w:p>
        </w:tc>
        <w:tc>
          <w:tcPr>
            <w:tcW w:w="1728" w:type="dxa"/>
          </w:tcPr>
          <w:p w14:paraId="2C4A02E1" w14:textId="77777777" w:rsidR="00206904" w:rsidRDefault="00206904" w:rsidP="00D05F61">
            <w:r>
              <w:t>Methodology</w:t>
            </w:r>
          </w:p>
        </w:tc>
        <w:tc>
          <w:tcPr>
            <w:tcW w:w="1728" w:type="dxa"/>
          </w:tcPr>
          <w:p w14:paraId="2E5D40F0" w14:textId="77777777" w:rsidR="00206904" w:rsidRDefault="00206904" w:rsidP="00D05F61">
            <w:r>
              <w:t>Assessment Tool</w:t>
            </w:r>
          </w:p>
        </w:tc>
      </w:tr>
      <w:tr w:rsidR="00206904" w14:paraId="4D382177" w14:textId="77777777" w:rsidTr="00D05F61">
        <w:tc>
          <w:tcPr>
            <w:tcW w:w="1728" w:type="dxa"/>
          </w:tcPr>
          <w:p w14:paraId="3A3E6B9A" w14:textId="77777777" w:rsidR="00206904" w:rsidRDefault="00206904" w:rsidP="00D05F61">
            <w:r>
              <w:t>1</w:t>
            </w:r>
          </w:p>
        </w:tc>
        <w:tc>
          <w:tcPr>
            <w:tcW w:w="1728" w:type="dxa"/>
          </w:tcPr>
          <w:p w14:paraId="07B2D8B4" w14:textId="77777777" w:rsidR="00206904" w:rsidRDefault="00206904" w:rsidP="00D05F61">
            <w:r>
              <w:t>Explain advanced statistical concepts</w:t>
            </w:r>
          </w:p>
        </w:tc>
        <w:tc>
          <w:tcPr>
            <w:tcW w:w="1728" w:type="dxa"/>
          </w:tcPr>
          <w:p w14:paraId="73301820" w14:textId="77777777" w:rsidR="00206904" w:rsidRDefault="00206904" w:rsidP="00D05F61">
            <w:r>
              <w:t>Knowledge, Comprehension</w:t>
            </w:r>
          </w:p>
        </w:tc>
        <w:tc>
          <w:tcPr>
            <w:tcW w:w="1728" w:type="dxa"/>
          </w:tcPr>
          <w:p w14:paraId="171A804F" w14:textId="77777777" w:rsidR="00206904" w:rsidRDefault="00206904" w:rsidP="00D05F61">
            <w:r>
              <w:t>Lecture</w:t>
            </w:r>
          </w:p>
        </w:tc>
        <w:tc>
          <w:tcPr>
            <w:tcW w:w="1728" w:type="dxa"/>
          </w:tcPr>
          <w:p w14:paraId="6EB913C3" w14:textId="77777777" w:rsidR="00206904" w:rsidRDefault="00206904" w:rsidP="00D05F61">
            <w:r>
              <w:t>MCQs</w:t>
            </w:r>
          </w:p>
        </w:tc>
      </w:tr>
      <w:tr w:rsidR="00206904" w14:paraId="73FD8278" w14:textId="77777777" w:rsidTr="00D05F61">
        <w:tc>
          <w:tcPr>
            <w:tcW w:w="1728" w:type="dxa"/>
          </w:tcPr>
          <w:p w14:paraId="7D68B55B" w14:textId="77777777" w:rsidR="00206904" w:rsidRDefault="00206904" w:rsidP="00D05F61">
            <w:r>
              <w:t>2</w:t>
            </w:r>
          </w:p>
        </w:tc>
        <w:tc>
          <w:tcPr>
            <w:tcW w:w="1728" w:type="dxa"/>
          </w:tcPr>
          <w:p w14:paraId="3502702D" w14:textId="77777777" w:rsidR="00206904" w:rsidRDefault="00206904" w:rsidP="00D05F61">
            <w:r>
              <w:t>Apply statistical tests to biomedical data</w:t>
            </w:r>
          </w:p>
        </w:tc>
        <w:tc>
          <w:tcPr>
            <w:tcW w:w="1728" w:type="dxa"/>
          </w:tcPr>
          <w:p w14:paraId="39963B99" w14:textId="77777777" w:rsidR="00206904" w:rsidRDefault="00206904" w:rsidP="00D05F61">
            <w:r>
              <w:t>Application</w:t>
            </w:r>
          </w:p>
        </w:tc>
        <w:tc>
          <w:tcPr>
            <w:tcW w:w="1728" w:type="dxa"/>
          </w:tcPr>
          <w:p w14:paraId="537940D6" w14:textId="77777777" w:rsidR="00206904" w:rsidRDefault="00206904" w:rsidP="00D05F61">
            <w:r>
              <w:t>Hands-on Lab</w:t>
            </w:r>
          </w:p>
        </w:tc>
        <w:tc>
          <w:tcPr>
            <w:tcW w:w="1728" w:type="dxa"/>
          </w:tcPr>
          <w:p w14:paraId="6DB92CED" w14:textId="77777777" w:rsidR="00206904" w:rsidRDefault="00206904" w:rsidP="00D05F61">
            <w:r>
              <w:t>Assignment</w:t>
            </w:r>
          </w:p>
        </w:tc>
      </w:tr>
      <w:tr w:rsidR="00206904" w14:paraId="73CEBB9C" w14:textId="77777777" w:rsidTr="00D05F61">
        <w:tc>
          <w:tcPr>
            <w:tcW w:w="1728" w:type="dxa"/>
          </w:tcPr>
          <w:p w14:paraId="5F8337E4" w14:textId="77777777" w:rsidR="00206904" w:rsidRDefault="00206904" w:rsidP="00D05F61">
            <w:r>
              <w:t>3</w:t>
            </w:r>
          </w:p>
        </w:tc>
        <w:tc>
          <w:tcPr>
            <w:tcW w:w="1728" w:type="dxa"/>
          </w:tcPr>
          <w:p w14:paraId="4804213C" w14:textId="77777777" w:rsidR="00206904" w:rsidRDefault="00206904" w:rsidP="00D05F61">
            <w:r>
              <w:t>Interpret results from SPSS or similar software</w:t>
            </w:r>
          </w:p>
        </w:tc>
        <w:tc>
          <w:tcPr>
            <w:tcW w:w="1728" w:type="dxa"/>
          </w:tcPr>
          <w:p w14:paraId="617BDADA" w14:textId="77777777" w:rsidR="00206904" w:rsidRDefault="00206904" w:rsidP="00D05F61">
            <w:r>
              <w:t>Analysis</w:t>
            </w:r>
          </w:p>
        </w:tc>
        <w:tc>
          <w:tcPr>
            <w:tcW w:w="1728" w:type="dxa"/>
          </w:tcPr>
          <w:p w14:paraId="6787D827" w14:textId="77777777" w:rsidR="00206904" w:rsidRDefault="00206904" w:rsidP="00D05F61">
            <w:r>
              <w:t>Computer Lab</w:t>
            </w:r>
          </w:p>
        </w:tc>
        <w:tc>
          <w:tcPr>
            <w:tcW w:w="1728" w:type="dxa"/>
          </w:tcPr>
          <w:p w14:paraId="617C2CC7" w14:textId="77777777" w:rsidR="00206904" w:rsidRDefault="00206904" w:rsidP="00D05F61">
            <w:r>
              <w:t>Practical Exam</w:t>
            </w:r>
          </w:p>
        </w:tc>
      </w:tr>
      <w:tr w:rsidR="00206904" w14:paraId="4028BE3F" w14:textId="77777777" w:rsidTr="00D05F61">
        <w:tc>
          <w:tcPr>
            <w:tcW w:w="1728" w:type="dxa"/>
          </w:tcPr>
          <w:p w14:paraId="5D005066" w14:textId="77777777" w:rsidR="00206904" w:rsidRDefault="00206904" w:rsidP="00D05F61">
            <w:r>
              <w:t>4</w:t>
            </w:r>
          </w:p>
        </w:tc>
        <w:tc>
          <w:tcPr>
            <w:tcW w:w="1728" w:type="dxa"/>
          </w:tcPr>
          <w:p w14:paraId="7019354A" w14:textId="77777777" w:rsidR="00206904" w:rsidRDefault="00206904" w:rsidP="00D05F61">
            <w:r>
              <w:t>Evaluate published biomedical statistics critically</w:t>
            </w:r>
          </w:p>
        </w:tc>
        <w:tc>
          <w:tcPr>
            <w:tcW w:w="1728" w:type="dxa"/>
          </w:tcPr>
          <w:p w14:paraId="121E48BA" w14:textId="77777777" w:rsidR="00206904" w:rsidRDefault="00206904" w:rsidP="00D05F61">
            <w:r>
              <w:t>Evaluation</w:t>
            </w:r>
          </w:p>
        </w:tc>
        <w:tc>
          <w:tcPr>
            <w:tcW w:w="1728" w:type="dxa"/>
          </w:tcPr>
          <w:p w14:paraId="2ED8D054" w14:textId="77777777" w:rsidR="00206904" w:rsidRDefault="00206904" w:rsidP="00D05F61">
            <w:r>
              <w:t>Journal Club</w:t>
            </w:r>
          </w:p>
        </w:tc>
        <w:tc>
          <w:tcPr>
            <w:tcW w:w="1728" w:type="dxa"/>
          </w:tcPr>
          <w:p w14:paraId="4EBCE84D" w14:textId="77777777" w:rsidR="00206904" w:rsidRDefault="00206904" w:rsidP="00D05F61">
            <w:r>
              <w:t>VIVA</w:t>
            </w:r>
          </w:p>
        </w:tc>
      </w:tr>
      <w:tr w:rsidR="00206904" w14:paraId="35F82FA6" w14:textId="77777777" w:rsidTr="00D05F61">
        <w:tc>
          <w:tcPr>
            <w:tcW w:w="1728" w:type="dxa"/>
          </w:tcPr>
          <w:p w14:paraId="76173C6B" w14:textId="77777777" w:rsidR="00206904" w:rsidRDefault="00206904" w:rsidP="00D05F61">
            <w:r>
              <w:t>5</w:t>
            </w:r>
          </w:p>
        </w:tc>
        <w:tc>
          <w:tcPr>
            <w:tcW w:w="1728" w:type="dxa"/>
          </w:tcPr>
          <w:p w14:paraId="7475C449" w14:textId="77777777" w:rsidR="00206904" w:rsidRDefault="00206904" w:rsidP="00D05F61">
            <w:r>
              <w:t>Plan biostatistical design for research</w:t>
            </w:r>
          </w:p>
        </w:tc>
        <w:tc>
          <w:tcPr>
            <w:tcW w:w="1728" w:type="dxa"/>
          </w:tcPr>
          <w:p w14:paraId="64F8289E" w14:textId="77777777" w:rsidR="00206904" w:rsidRDefault="00206904" w:rsidP="00D05F61">
            <w:r>
              <w:t>Synthesis</w:t>
            </w:r>
          </w:p>
        </w:tc>
        <w:tc>
          <w:tcPr>
            <w:tcW w:w="1728" w:type="dxa"/>
          </w:tcPr>
          <w:p w14:paraId="1F3B183B" w14:textId="77777777" w:rsidR="00206904" w:rsidRDefault="00206904" w:rsidP="00D05F61">
            <w:r>
              <w:t>Seminar</w:t>
            </w:r>
          </w:p>
        </w:tc>
        <w:tc>
          <w:tcPr>
            <w:tcW w:w="1728" w:type="dxa"/>
          </w:tcPr>
          <w:p w14:paraId="391D5950" w14:textId="77777777" w:rsidR="00206904" w:rsidRDefault="00206904" w:rsidP="00D05F61">
            <w:r>
              <w:t>Project Proposal</w:t>
            </w:r>
          </w:p>
        </w:tc>
      </w:tr>
    </w:tbl>
    <w:p w14:paraId="0D48C820"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66B12045" w14:textId="77777777" w:rsidTr="00D05F61">
        <w:tc>
          <w:tcPr>
            <w:tcW w:w="1728" w:type="dxa"/>
          </w:tcPr>
          <w:p w14:paraId="3C323EC7" w14:textId="77777777" w:rsidR="00206904" w:rsidRDefault="00206904" w:rsidP="00D05F61">
            <w:r>
              <w:t>S. No.</w:t>
            </w:r>
          </w:p>
        </w:tc>
        <w:tc>
          <w:tcPr>
            <w:tcW w:w="1728" w:type="dxa"/>
          </w:tcPr>
          <w:p w14:paraId="6E9F393F" w14:textId="77777777" w:rsidR="00206904" w:rsidRDefault="00206904" w:rsidP="00D05F61">
            <w:r>
              <w:t>Objective</w:t>
            </w:r>
          </w:p>
        </w:tc>
        <w:tc>
          <w:tcPr>
            <w:tcW w:w="1728" w:type="dxa"/>
          </w:tcPr>
          <w:p w14:paraId="6D6427BC" w14:textId="77777777" w:rsidR="00206904" w:rsidRDefault="00206904" w:rsidP="00D05F61">
            <w:r>
              <w:t>Psychomotor Level</w:t>
            </w:r>
          </w:p>
        </w:tc>
        <w:tc>
          <w:tcPr>
            <w:tcW w:w="1728" w:type="dxa"/>
          </w:tcPr>
          <w:p w14:paraId="36554F42" w14:textId="77777777" w:rsidR="00206904" w:rsidRDefault="00206904" w:rsidP="00D05F61">
            <w:r>
              <w:t>Methodology</w:t>
            </w:r>
          </w:p>
        </w:tc>
        <w:tc>
          <w:tcPr>
            <w:tcW w:w="1728" w:type="dxa"/>
          </w:tcPr>
          <w:p w14:paraId="01CE697A" w14:textId="77777777" w:rsidR="00206904" w:rsidRDefault="00206904" w:rsidP="00D05F61">
            <w:r>
              <w:t>Assessment Tool</w:t>
            </w:r>
          </w:p>
        </w:tc>
      </w:tr>
      <w:tr w:rsidR="00206904" w14:paraId="4D12015E" w14:textId="77777777" w:rsidTr="00D05F61">
        <w:tc>
          <w:tcPr>
            <w:tcW w:w="1728" w:type="dxa"/>
          </w:tcPr>
          <w:p w14:paraId="342FE4B1" w14:textId="77777777" w:rsidR="00206904" w:rsidRDefault="00206904" w:rsidP="00D05F61">
            <w:r>
              <w:lastRenderedPageBreak/>
              <w:t>1</w:t>
            </w:r>
          </w:p>
        </w:tc>
        <w:tc>
          <w:tcPr>
            <w:tcW w:w="1728" w:type="dxa"/>
          </w:tcPr>
          <w:p w14:paraId="2C651AD1" w14:textId="77777777" w:rsidR="00206904" w:rsidRDefault="00206904" w:rsidP="00D05F61">
            <w:r>
              <w:t>Perform data entry and cleaning</w:t>
            </w:r>
          </w:p>
        </w:tc>
        <w:tc>
          <w:tcPr>
            <w:tcW w:w="1728" w:type="dxa"/>
          </w:tcPr>
          <w:p w14:paraId="3DC28676" w14:textId="77777777" w:rsidR="00206904" w:rsidRDefault="00206904" w:rsidP="00D05F61">
            <w:r>
              <w:t>P3: Guided Response</w:t>
            </w:r>
          </w:p>
        </w:tc>
        <w:tc>
          <w:tcPr>
            <w:tcW w:w="1728" w:type="dxa"/>
          </w:tcPr>
          <w:p w14:paraId="6AAD4218" w14:textId="77777777" w:rsidR="00206904" w:rsidRDefault="00206904" w:rsidP="00D05F61">
            <w:r>
              <w:t>Hands-on</w:t>
            </w:r>
          </w:p>
        </w:tc>
        <w:tc>
          <w:tcPr>
            <w:tcW w:w="1728" w:type="dxa"/>
          </w:tcPr>
          <w:p w14:paraId="13CD7BC5" w14:textId="77777777" w:rsidR="00206904" w:rsidRDefault="00206904" w:rsidP="00D05F61">
            <w:r>
              <w:t>Checklist</w:t>
            </w:r>
          </w:p>
        </w:tc>
      </w:tr>
      <w:tr w:rsidR="00206904" w14:paraId="13F5E17C" w14:textId="77777777" w:rsidTr="00D05F61">
        <w:tc>
          <w:tcPr>
            <w:tcW w:w="1728" w:type="dxa"/>
          </w:tcPr>
          <w:p w14:paraId="46CB53F5" w14:textId="77777777" w:rsidR="00206904" w:rsidRDefault="00206904" w:rsidP="00D05F61">
            <w:r>
              <w:t>2</w:t>
            </w:r>
          </w:p>
        </w:tc>
        <w:tc>
          <w:tcPr>
            <w:tcW w:w="1728" w:type="dxa"/>
          </w:tcPr>
          <w:p w14:paraId="0160AB8F" w14:textId="77777777" w:rsidR="00206904" w:rsidRDefault="00206904" w:rsidP="00D05F61">
            <w:r>
              <w:t>Execute biostatistical software tasks</w:t>
            </w:r>
          </w:p>
        </w:tc>
        <w:tc>
          <w:tcPr>
            <w:tcW w:w="1728" w:type="dxa"/>
          </w:tcPr>
          <w:p w14:paraId="74A24059" w14:textId="77777777" w:rsidR="00206904" w:rsidRDefault="00206904" w:rsidP="00D05F61">
            <w:r>
              <w:t>P4: Mechanism</w:t>
            </w:r>
          </w:p>
        </w:tc>
        <w:tc>
          <w:tcPr>
            <w:tcW w:w="1728" w:type="dxa"/>
          </w:tcPr>
          <w:p w14:paraId="0F8B8767" w14:textId="77777777" w:rsidR="00206904" w:rsidRDefault="00206904" w:rsidP="00D05F61">
            <w:r>
              <w:t>Practical Session</w:t>
            </w:r>
          </w:p>
        </w:tc>
        <w:tc>
          <w:tcPr>
            <w:tcW w:w="1728" w:type="dxa"/>
          </w:tcPr>
          <w:p w14:paraId="76D63D2D" w14:textId="77777777" w:rsidR="00206904" w:rsidRDefault="00206904" w:rsidP="00D05F61">
            <w:r>
              <w:t>Lab Exam</w:t>
            </w:r>
          </w:p>
        </w:tc>
      </w:tr>
    </w:tbl>
    <w:p w14:paraId="5AD80885" w14:textId="77777777" w:rsidR="00206904" w:rsidRDefault="00206904" w:rsidP="00206904">
      <w:pPr>
        <w:pStyle w:val="Heading2"/>
      </w:pPr>
      <w:r>
        <w:t>Affective Domain</w:t>
      </w:r>
    </w:p>
    <w:tbl>
      <w:tblPr>
        <w:tblW w:w="0" w:type="auto"/>
        <w:tblLook w:val="04A0" w:firstRow="1" w:lastRow="0" w:firstColumn="1" w:lastColumn="0" w:noHBand="0" w:noVBand="1"/>
      </w:tblPr>
      <w:tblGrid>
        <w:gridCol w:w="1728"/>
        <w:gridCol w:w="1728"/>
        <w:gridCol w:w="1728"/>
        <w:gridCol w:w="1728"/>
        <w:gridCol w:w="1728"/>
      </w:tblGrid>
      <w:tr w:rsidR="00206904" w14:paraId="71447882" w14:textId="77777777" w:rsidTr="00D05F61">
        <w:tc>
          <w:tcPr>
            <w:tcW w:w="1728" w:type="dxa"/>
          </w:tcPr>
          <w:p w14:paraId="2CCBB22E" w14:textId="77777777" w:rsidR="00206904" w:rsidRDefault="00206904" w:rsidP="00D05F61">
            <w:r>
              <w:t>S. No.</w:t>
            </w:r>
          </w:p>
        </w:tc>
        <w:tc>
          <w:tcPr>
            <w:tcW w:w="1728" w:type="dxa"/>
          </w:tcPr>
          <w:p w14:paraId="1D7F5CB7" w14:textId="77777777" w:rsidR="00206904" w:rsidRDefault="00206904" w:rsidP="00D05F61">
            <w:r>
              <w:t>Objective</w:t>
            </w:r>
          </w:p>
        </w:tc>
        <w:tc>
          <w:tcPr>
            <w:tcW w:w="1728" w:type="dxa"/>
          </w:tcPr>
          <w:p w14:paraId="3A148F54" w14:textId="77777777" w:rsidR="00206904" w:rsidRDefault="00206904" w:rsidP="00D05F61">
            <w:r>
              <w:t>Affective Level</w:t>
            </w:r>
          </w:p>
        </w:tc>
        <w:tc>
          <w:tcPr>
            <w:tcW w:w="1728" w:type="dxa"/>
          </w:tcPr>
          <w:p w14:paraId="41CB61DB" w14:textId="77777777" w:rsidR="00206904" w:rsidRDefault="00206904" w:rsidP="00D05F61">
            <w:r>
              <w:t>Methodology</w:t>
            </w:r>
          </w:p>
        </w:tc>
        <w:tc>
          <w:tcPr>
            <w:tcW w:w="1728" w:type="dxa"/>
          </w:tcPr>
          <w:p w14:paraId="3275EE51" w14:textId="77777777" w:rsidR="00206904" w:rsidRDefault="00206904" w:rsidP="00D05F61">
            <w:r>
              <w:t>Assessment Tool</w:t>
            </w:r>
          </w:p>
        </w:tc>
      </w:tr>
      <w:tr w:rsidR="00206904" w14:paraId="167664E7" w14:textId="77777777" w:rsidTr="00D05F61">
        <w:tc>
          <w:tcPr>
            <w:tcW w:w="1728" w:type="dxa"/>
          </w:tcPr>
          <w:p w14:paraId="6AD00052" w14:textId="77777777" w:rsidR="00206904" w:rsidRDefault="00206904" w:rsidP="00D05F61">
            <w:r>
              <w:t>1</w:t>
            </w:r>
          </w:p>
        </w:tc>
        <w:tc>
          <w:tcPr>
            <w:tcW w:w="1728" w:type="dxa"/>
          </w:tcPr>
          <w:p w14:paraId="48A9359C" w14:textId="77777777" w:rsidR="00206904" w:rsidRDefault="00206904" w:rsidP="00D05F61">
            <w:r>
              <w:t>Appreciate the relevance of statistics in research</w:t>
            </w:r>
          </w:p>
        </w:tc>
        <w:tc>
          <w:tcPr>
            <w:tcW w:w="1728" w:type="dxa"/>
          </w:tcPr>
          <w:p w14:paraId="1E7A8A33" w14:textId="77777777" w:rsidR="00206904" w:rsidRDefault="00206904" w:rsidP="00D05F61">
            <w:r>
              <w:t>A3: Valuing</w:t>
            </w:r>
          </w:p>
        </w:tc>
        <w:tc>
          <w:tcPr>
            <w:tcW w:w="1728" w:type="dxa"/>
          </w:tcPr>
          <w:p w14:paraId="5E1488EA" w14:textId="77777777" w:rsidR="00206904" w:rsidRDefault="00206904" w:rsidP="00D05F61">
            <w:r>
              <w:t>Discussion</w:t>
            </w:r>
          </w:p>
        </w:tc>
        <w:tc>
          <w:tcPr>
            <w:tcW w:w="1728" w:type="dxa"/>
          </w:tcPr>
          <w:p w14:paraId="54D5504C" w14:textId="77777777" w:rsidR="00206904" w:rsidRDefault="00206904" w:rsidP="00D05F61">
            <w:r>
              <w:t>Reflection Log</w:t>
            </w:r>
          </w:p>
        </w:tc>
      </w:tr>
      <w:tr w:rsidR="00206904" w14:paraId="596BF8D2" w14:textId="77777777" w:rsidTr="00D05F61">
        <w:tc>
          <w:tcPr>
            <w:tcW w:w="1728" w:type="dxa"/>
          </w:tcPr>
          <w:p w14:paraId="5709BDF8" w14:textId="77777777" w:rsidR="00206904" w:rsidRDefault="00206904" w:rsidP="00D05F61">
            <w:r>
              <w:t>2</w:t>
            </w:r>
          </w:p>
        </w:tc>
        <w:tc>
          <w:tcPr>
            <w:tcW w:w="1728" w:type="dxa"/>
          </w:tcPr>
          <w:p w14:paraId="2BC9BAF2" w14:textId="77777777" w:rsidR="00206904" w:rsidRDefault="00206904" w:rsidP="00D05F61">
            <w:r>
              <w:t>Show responsibility in data handling</w:t>
            </w:r>
          </w:p>
        </w:tc>
        <w:tc>
          <w:tcPr>
            <w:tcW w:w="1728" w:type="dxa"/>
          </w:tcPr>
          <w:p w14:paraId="7515A64F" w14:textId="77777777" w:rsidR="00206904" w:rsidRDefault="00206904" w:rsidP="00D05F61">
            <w:r>
              <w:t>A4: Organization</w:t>
            </w:r>
          </w:p>
        </w:tc>
        <w:tc>
          <w:tcPr>
            <w:tcW w:w="1728" w:type="dxa"/>
          </w:tcPr>
          <w:p w14:paraId="5A9A2114" w14:textId="77777777" w:rsidR="00206904" w:rsidRDefault="00206904" w:rsidP="00D05F61">
            <w:r>
              <w:t>Lab Supervision</w:t>
            </w:r>
          </w:p>
        </w:tc>
        <w:tc>
          <w:tcPr>
            <w:tcW w:w="1728" w:type="dxa"/>
          </w:tcPr>
          <w:p w14:paraId="65F3EA2F" w14:textId="77777777" w:rsidR="00206904" w:rsidRDefault="00206904" w:rsidP="00D05F61">
            <w:r>
              <w:t>Observation</w:t>
            </w:r>
          </w:p>
        </w:tc>
      </w:tr>
      <w:tr w:rsidR="00206904" w14:paraId="6AEC1A16" w14:textId="77777777" w:rsidTr="00D05F61">
        <w:tc>
          <w:tcPr>
            <w:tcW w:w="1728" w:type="dxa"/>
          </w:tcPr>
          <w:p w14:paraId="1E3571C6" w14:textId="77777777" w:rsidR="00206904" w:rsidRDefault="00206904" w:rsidP="00D05F61">
            <w:r>
              <w:t>3</w:t>
            </w:r>
          </w:p>
        </w:tc>
        <w:tc>
          <w:tcPr>
            <w:tcW w:w="1728" w:type="dxa"/>
          </w:tcPr>
          <w:p w14:paraId="035A7879" w14:textId="77777777" w:rsidR="00206904" w:rsidRDefault="00206904" w:rsidP="00D05F61">
            <w:r>
              <w:t>Respond constructively to biostatistical critique</w:t>
            </w:r>
          </w:p>
        </w:tc>
        <w:tc>
          <w:tcPr>
            <w:tcW w:w="1728" w:type="dxa"/>
          </w:tcPr>
          <w:p w14:paraId="40CC6EA2" w14:textId="77777777" w:rsidR="00206904" w:rsidRDefault="00206904" w:rsidP="00D05F61">
            <w:r>
              <w:t>A2: Responding</w:t>
            </w:r>
          </w:p>
        </w:tc>
        <w:tc>
          <w:tcPr>
            <w:tcW w:w="1728" w:type="dxa"/>
          </w:tcPr>
          <w:p w14:paraId="7DBD0AEC" w14:textId="77777777" w:rsidR="00206904" w:rsidRDefault="00206904" w:rsidP="00D05F61">
            <w:r>
              <w:t>Feedback Session</w:t>
            </w:r>
          </w:p>
        </w:tc>
        <w:tc>
          <w:tcPr>
            <w:tcW w:w="1728" w:type="dxa"/>
          </w:tcPr>
          <w:p w14:paraId="58590A47" w14:textId="77777777" w:rsidR="00206904" w:rsidRDefault="00206904" w:rsidP="00D05F61">
            <w:r>
              <w:t>Peer Evaluation</w:t>
            </w:r>
          </w:p>
        </w:tc>
      </w:tr>
    </w:tbl>
    <w:p w14:paraId="7EB1A517" w14:textId="77777777" w:rsidR="00206904" w:rsidRDefault="00206904" w:rsidP="00206904">
      <w:pPr>
        <w:pStyle w:val="Heading1"/>
      </w:pPr>
      <w:r>
        <w:t>Course: BMS804 – Presentation and Scientific Writing Skills</w:t>
      </w:r>
    </w:p>
    <w:p w14:paraId="0017612A"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28"/>
        <w:gridCol w:w="1765"/>
        <w:gridCol w:w="1728"/>
        <w:gridCol w:w="1728"/>
      </w:tblGrid>
      <w:tr w:rsidR="00206904" w14:paraId="08A09E1F" w14:textId="77777777" w:rsidTr="00D05F61">
        <w:tc>
          <w:tcPr>
            <w:tcW w:w="1728" w:type="dxa"/>
          </w:tcPr>
          <w:p w14:paraId="1BF73AD6" w14:textId="77777777" w:rsidR="00206904" w:rsidRDefault="00206904" w:rsidP="00D05F61">
            <w:r>
              <w:t>S. No.</w:t>
            </w:r>
          </w:p>
        </w:tc>
        <w:tc>
          <w:tcPr>
            <w:tcW w:w="1728" w:type="dxa"/>
          </w:tcPr>
          <w:p w14:paraId="7698EE85" w14:textId="77777777" w:rsidR="00206904" w:rsidRDefault="00206904" w:rsidP="00D05F61">
            <w:r>
              <w:t>Learning Objective</w:t>
            </w:r>
          </w:p>
        </w:tc>
        <w:tc>
          <w:tcPr>
            <w:tcW w:w="1728" w:type="dxa"/>
          </w:tcPr>
          <w:p w14:paraId="6403566E" w14:textId="77777777" w:rsidR="00206904" w:rsidRDefault="00206904" w:rsidP="00D05F61">
            <w:r>
              <w:t>Cognitive Level (Bloom's)</w:t>
            </w:r>
          </w:p>
        </w:tc>
        <w:tc>
          <w:tcPr>
            <w:tcW w:w="1728" w:type="dxa"/>
          </w:tcPr>
          <w:p w14:paraId="6F17AC60" w14:textId="77777777" w:rsidR="00206904" w:rsidRDefault="00206904" w:rsidP="00D05F61">
            <w:r>
              <w:t>Methodology</w:t>
            </w:r>
          </w:p>
        </w:tc>
        <w:tc>
          <w:tcPr>
            <w:tcW w:w="1728" w:type="dxa"/>
          </w:tcPr>
          <w:p w14:paraId="7A3CC6B9" w14:textId="77777777" w:rsidR="00206904" w:rsidRDefault="00206904" w:rsidP="00D05F61">
            <w:r>
              <w:t>Assessment Tool</w:t>
            </w:r>
          </w:p>
        </w:tc>
      </w:tr>
      <w:tr w:rsidR="00206904" w14:paraId="5B6EE140" w14:textId="77777777" w:rsidTr="00D05F61">
        <w:tc>
          <w:tcPr>
            <w:tcW w:w="1728" w:type="dxa"/>
          </w:tcPr>
          <w:p w14:paraId="14DEC8EE" w14:textId="77777777" w:rsidR="00206904" w:rsidRDefault="00206904" w:rsidP="00D05F61">
            <w:r>
              <w:t>1</w:t>
            </w:r>
          </w:p>
        </w:tc>
        <w:tc>
          <w:tcPr>
            <w:tcW w:w="1728" w:type="dxa"/>
          </w:tcPr>
          <w:p w14:paraId="41CF18BE" w14:textId="77777777" w:rsidR="00206904" w:rsidRDefault="00206904" w:rsidP="00D05F61">
            <w:r>
              <w:t>Understand structure of scientific articles</w:t>
            </w:r>
          </w:p>
        </w:tc>
        <w:tc>
          <w:tcPr>
            <w:tcW w:w="1728" w:type="dxa"/>
          </w:tcPr>
          <w:p w14:paraId="40F51966" w14:textId="77777777" w:rsidR="00206904" w:rsidRDefault="00206904" w:rsidP="00D05F61">
            <w:r>
              <w:t>Knowledge</w:t>
            </w:r>
          </w:p>
        </w:tc>
        <w:tc>
          <w:tcPr>
            <w:tcW w:w="1728" w:type="dxa"/>
          </w:tcPr>
          <w:p w14:paraId="15DC38DF" w14:textId="77777777" w:rsidR="00206904" w:rsidRDefault="00206904" w:rsidP="00D05F61">
            <w:r>
              <w:t>Lecture</w:t>
            </w:r>
          </w:p>
        </w:tc>
        <w:tc>
          <w:tcPr>
            <w:tcW w:w="1728" w:type="dxa"/>
          </w:tcPr>
          <w:p w14:paraId="3C7E7C2F" w14:textId="77777777" w:rsidR="00206904" w:rsidRDefault="00206904" w:rsidP="00D05F61">
            <w:r>
              <w:t>MCQs</w:t>
            </w:r>
          </w:p>
        </w:tc>
      </w:tr>
      <w:tr w:rsidR="00206904" w14:paraId="6307CED1" w14:textId="77777777" w:rsidTr="00D05F61">
        <w:tc>
          <w:tcPr>
            <w:tcW w:w="1728" w:type="dxa"/>
          </w:tcPr>
          <w:p w14:paraId="47C44DB5" w14:textId="77777777" w:rsidR="00206904" w:rsidRDefault="00206904" w:rsidP="00D05F61">
            <w:r>
              <w:t>2</w:t>
            </w:r>
          </w:p>
        </w:tc>
        <w:tc>
          <w:tcPr>
            <w:tcW w:w="1728" w:type="dxa"/>
          </w:tcPr>
          <w:p w14:paraId="50E60373" w14:textId="77777777" w:rsidR="00206904" w:rsidRDefault="00206904" w:rsidP="00D05F61">
            <w:r>
              <w:t>Compose abstracts and manuscripts</w:t>
            </w:r>
          </w:p>
        </w:tc>
        <w:tc>
          <w:tcPr>
            <w:tcW w:w="1728" w:type="dxa"/>
          </w:tcPr>
          <w:p w14:paraId="231F45CB" w14:textId="77777777" w:rsidR="00206904" w:rsidRDefault="00206904" w:rsidP="00D05F61">
            <w:r>
              <w:t>Application</w:t>
            </w:r>
          </w:p>
        </w:tc>
        <w:tc>
          <w:tcPr>
            <w:tcW w:w="1728" w:type="dxa"/>
          </w:tcPr>
          <w:p w14:paraId="01C54F9F" w14:textId="77777777" w:rsidR="00206904" w:rsidRDefault="00206904" w:rsidP="00D05F61">
            <w:r>
              <w:t>Workshop</w:t>
            </w:r>
          </w:p>
        </w:tc>
        <w:tc>
          <w:tcPr>
            <w:tcW w:w="1728" w:type="dxa"/>
          </w:tcPr>
          <w:p w14:paraId="098C3632" w14:textId="77777777" w:rsidR="00206904" w:rsidRDefault="00206904" w:rsidP="00D05F61">
            <w:r>
              <w:t>Written Assignment</w:t>
            </w:r>
          </w:p>
        </w:tc>
      </w:tr>
      <w:tr w:rsidR="00206904" w14:paraId="7DB470DC" w14:textId="77777777" w:rsidTr="00D05F61">
        <w:tc>
          <w:tcPr>
            <w:tcW w:w="1728" w:type="dxa"/>
          </w:tcPr>
          <w:p w14:paraId="3D9610AB" w14:textId="77777777" w:rsidR="00206904" w:rsidRDefault="00206904" w:rsidP="00D05F61">
            <w:r>
              <w:t>3</w:t>
            </w:r>
          </w:p>
        </w:tc>
        <w:tc>
          <w:tcPr>
            <w:tcW w:w="1728" w:type="dxa"/>
          </w:tcPr>
          <w:p w14:paraId="410A3821" w14:textId="77777777" w:rsidR="00206904" w:rsidRDefault="00206904" w:rsidP="00D05F61">
            <w:r>
              <w:t>Edit and review scientific documents</w:t>
            </w:r>
          </w:p>
        </w:tc>
        <w:tc>
          <w:tcPr>
            <w:tcW w:w="1728" w:type="dxa"/>
          </w:tcPr>
          <w:p w14:paraId="401812D2" w14:textId="77777777" w:rsidR="00206904" w:rsidRDefault="00206904" w:rsidP="00D05F61">
            <w:r>
              <w:t>Analysis, Evaluation</w:t>
            </w:r>
          </w:p>
        </w:tc>
        <w:tc>
          <w:tcPr>
            <w:tcW w:w="1728" w:type="dxa"/>
          </w:tcPr>
          <w:p w14:paraId="7696CB0B" w14:textId="77777777" w:rsidR="00206904" w:rsidRDefault="00206904" w:rsidP="00D05F61">
            <w:r>
              <w:t>Peer Review</w:t>
            </w:r>
          </w:p>
        </w:tc>
        <w:tc>
          <w:tcPr>
            <w:tcW w:w="1728" w:type="dxa"/>
          </w:tcPr>
          <w:p w14:paraId="11F84D26" w14:textId="77777777" w:rsidR="00206904" w:rsidRDefault="00206904" w:rsidP="00D05F61">
            <w:r>
              <w:t>Checklist</w:t>
            </w:r>
          </w:p>
        </w:tc>
      </w:tr>
      <w:tr w:rsidR="00206904" w14:paraId="23D17231" w14:textId="77777777" w:rsidTr="00D05F61">
        <w:tc>
          <w:tcPr>
            <w:tcW w:w="1728" w:type="dxa"/>
          </w:tcPr>
          <w:p w14:paraId="0E5AA1C2" w14:textId="77777777" w:rsidR="00206904" w:rsidRDefault="00206904" w:rsidP="00D05F61">
            <w:r>
              <w:t>4</w:t>
            </w:r>
          </w:p>
        </w:tc>
        <w:tc>
          <w:tcPr>
            <w:tcW w:w="1728" w:type="dxa"/>
          </w:tcPr>
          <w:p w14:paraId="45FC5070" w14:textId="77777777" w:rsidR="00206904" w:rsidRDefault="00206904" w:rsidP="00D05F61">
            <w:r>
              <w:t>Present scientific findings effectively</w:t>
            </w:r>
          </w:p>
        </w:tc>
        <w:tc>
          <w:tcPr>
            <w:tcW w:w="1728" w:type="dxa"/>
          </w:tcPr>
          <w:p w14:paraId="7BA6C508" w14:textId="77777777" w:rsidR="00206904" w:rsidRDefault="00206904" w:rsidP="00D05F61">
            <w:r>
              <w:t>Application</w:t>
            </w:r>
          </w:p>
        </w:tc>
        <w:tc>
          <w:tcPr>
            <w:tcW w:w="1728" w:type="dxa"/>
          </w:tcPr>
          <w:p w14:paraId="47E1B6C5" w14:textId="77777777" w:rsidR="00206904" w:rsidRDefault="00206904" w:rsidP="00D05F61">
            <w:r>
              <w:t>Presentation Practice</w:t>
            </w:r>
          </w:p>
        </w:tc>
        <w:tc>
          <w:tcPr>
            <w:tcW w:w="1728" w:type="dxa"/>
          </w:tcPr>
          <w:p w14:paraId="392D8EF0" w14:textId="77777777" w:rsidR="00206904" w:rsidRDefault="00206904" w:rsidP="00D05F61">
            <w:r>
              <w:t>Rubric Evaluation</w:t>
            </w:r>
          </w:p>
        </w:tc>
      </w:tr>
      <w:tr w:rsidR="00206904" w14:paraId="0CB29EF2" w14:textId="77777777" w:rsidTr="00D05F61">
        <w:tc>
          <w:tcPr>
            <w:tcW w:w="1728" w:type="dxa"/>
          </w:tcPr>
          <w:p w14:paraId="351695F2" w14:textId="77777777" w:rsidR="00206904" w:rsidRDefault="00206904" w:rsidP="00D05F61">
            <w:r>
              <w:t>5</w:t>
            </w:r>
          </w:p>
        </w:tc>
        <w:tc>
          <w:tcPr>
            <w:tcW w:w="1728" w:type="dxa"/>
          </w:tcPr>
          <w:p w14:paraId="3E833E14" w14:textId="77777777" w:rsidR="00206904" w:rsidRDefault="00206904" w:rsidP="00D05F61">
            <w:r>
              <w:t>Differentiate formats of journals and conferences</w:t>
            </w:r>
          </w:p>
        </w:tc>
        <w:tc>
          <w:tcPr>
            <w:tcW w:w="1728" w:type="dxa"/>
          </w:tcPr>
          <w:p w14:paraId="4BF164F3" w14:textId="77777777" w:rsidR="00206904" w:rsidRDefault="00206904" w:rsidP="00D05F61">
            <w:r>
              <w:t>Comprehension</w:t>
            </w:r>
          </w:p>
        </w:tc>
        <w:tc>
          <w:tcPr>
            <w:tcW w:w="1728" w:type="dxa"/>
          </w:tcPr>
          <w:p w14:paraId="06BA9666" w14:textId="77777777" w:rsidR="00206904" w:rsidRDefault="00206904" w:rsidP="00D05F61">
            <w:r>
              <w:t>Seminar</w:t>
            </w:r>
          </w:p>
        </w:tc>
        <w:tc>
          <w:tcPr>
            <w:tcW w:w="1728" w:type="dxa"/>
          </w:tcPr>
          <w:p w14:paraId="3F286B8C" w14:textId="77777777" w:rsidR="00206904" w:rsidRDefault="00206904" w:rsidP="00D05F61">
            <w:r>
              <w:t>Quiz</w:t>
            </w:r>
          </w:p>
        </w:tc>
      </w:tr>
    </w:tbl>
    <w:p w14:paraId="3B886F86" w14:textId="77777777" w:rsidR="00206904" w:rsidRDefault="00206904" w:rsidP="00206904">
      <w:pPr>
        <w:pStyle w:val="Heading2"/>
      </w:pPr>
      <w:r>
        <w:lastRenderedPageBreak/>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59E35C97" w14:textId="77777777" w:rsidTr="00D05F61">
        <w:tc>
          <w:tcPr>
            <w:tcW w:w="1728" w:type="dxa"/>
          </w:tcPr>
          <w:p w14:paraId="7C2B37B3" w14:textId="77777777" w:rsidR="00206904" w:rsidRDefault="00206904" w:rsidP="00D05F61">
            <w:r>
              <w:t>S. No.</w:t>
            </w:r>
          </w:p>
        </w:tc>
        <w:tc>
          <w:tcPr>
            <w:tcW w:w="1728" w:type="dxa"/>
          </w:tcPr>
          <w:p w14:paraId="2104CDEF" w14:textId="77777777" w:rsidR="00206904" w:rsidRDefault="00206904" w:rsidP="00D05F61">
            <w:r>
              <w:t>Objective</w:t>
            </w:r>
          </w:p>
        </w:tc>
        <w:tc>
          <w:tcPr>
            <w:tcW w:w="1728" w:type="dxa"/>
          </w:tcPr>
          <w:p w14:paraId="505CFFB2" w14:textId="77777777" w:rsidR="00206904" w:rsidRDefault="00206904" w:rsidP="00D05F61">
            <w:r>
              <w:t>Psychomotor Level</w:t>
            </w:r>
          </w:p>
        </w:tc>
        <w:tc>
          <w:tcPr>
            <w:tcW w:w="1728" w:type="dxa"/>
          </w:tcPr>
          <w:p w14:paraId="1ACA4082" w14:textId="77777777" w:rsidR="00206904" w:rsidRDefault="00206904" w:rsidP="00D05F61">
            <w:r>
              <w:t>Methodology</w:t>
            </w:r>
          </w:p>
        </w:tc>
        <w:tc>
          <w:tcPr>
            <w:tcW w:w="1728" w:type="dxa"/>
          </w:tcPr>
          <w:p w14:paraId="5C1983D5" w14:textId="77777777" w:rsidR="00206904" w:rsidRDefault="00206904" w:rsidP="00D05F61">
            <w:r>
              <w:t>Assessment Tool</w:t>
            </w:r>
          </w:p>
        </w:tc>
      </w:tr>
      <w:tr w:rsidR="00206904" w14:paraId="5CE546EB" w14:textId="77777777" w:rsidTr="00D05F61">
        <w:tc>
          <w:tcPr>
            <w:tcW w:w="1728" w:type="dxa"/>
          </w:tcPr>
          <w:p w14:paraId="0264015F" w14:textId="77777777" w:rsidR="00206904" w:rsidRDefault="00206904" w:rsidP="00D05F61">
            <w:r>
              <w:t>1</w:t>
            </w:r>
          </w:p>
        </w:tc>
        <w:tc>
          <w:tcPr>
            <w:tcW w:w="1728" w:type="dxa"/>
          </w:tcPr>
          <w:p w14:paraId="51955E4C" w14:textId="77777777" w:rsidR="00206904" w:rsidRDefault="00206904" w:rsidP="00D05F61">
            <w:r>
              <w:t>Use reference managers (e.g., EndNote)</w:t>
            </w:r>
          </w:p>
        </w:tc>
        <w:tc>
          <w:tcPr>
            <w:tcW w:w="1728" w:type="dxa"/>
          </w:tcPr>
          <w:p w14:paraId="6A4F59B5" w14:textId="77777777" w:rsidR="00206904" w:rsidRDefault="00206904" w:rsidP="00D05F61">
            <w:r>
              <w:t>P3: Guided Response</w:t>
            </w:r>
          </w:p>
        </w:tc>
        <w:tc>
          <w:tcPr>
            <w:tcW w:w="1728" w:type="dxa"/>
          </w:tcPr>
          <w:p w14:paraId="01316C45" w14:textId="77777777" w:rsidR="00206904" w:rsidRDefault="00206904" w:rsidP="00D05F61">
            <w:r>
              <w:t>Hands-on</w:t>
            </w:r>
          </w:p>
        </w:tc>
        <w:tc>
          <w:tcPr>
            <w:tcW w:w="1728" w:type="dxa"/>
          </w:tcPr>
          <w:p w14:paraId="60133BAD" w14:textId="77777777" w:rsidR="00206904" w:rsidRDefault="00206904" w:rsidP="00D05F61">
            <w:r>
              <w:t>Checklist</w:t>
            </w:r>
          </w:p>
        </w:tc>
      </w:tr>
      <w:tr w:rsidR="00206904" w14:paraId="7806E6A4" w14:textId="77777777" w:rsidTr="00D05F61">
        <w:tc>
          <w:tcPr>
            <w:tcW w:w="1728" w:type="dxa"/>
          </w:tcPr>
          <w:p w14:paraId="62DEA054" w14:textId="77777777" w:rsidR="00206904" w:rsidRDefault="00206904" w:rsidP="00D05F61">
            <w:r>
              <w:t>2</w:t>
            </w:r>
          </w:p>
        </w:tc>
        <w:tc>
          <w:tcPr>
            <w:tcW w:w="1728" w:type="dxa"/>
          </w:tcPr>
          <w:p w14:paraId="11B99321" w14:textId="77777777" w:rsidR="00206904" w:rsidRDefault="00206904" w:rsidP="00D05F61">
            <w:r>
              <w:t>Create figures and tables in research format</w:t>
            </w:r>
          </w:p>
        </w:tc>
        <w:tc>
          <w:tcPr>
            <w:tcW w:w="1728" w:type="dxa"/>
          </w:tcPr>
          <w:p w14:paraId="174E1FF3" w14:textId="77777777" w:rsidR="00206904" w:rsidRDefault="00206904" w:rsidP="00D05F61">
            <w:r>
              <w:t>P4: Mechanism</w:t>
            </w:r>
          </w:p>
        </w:tc>
        <w:tc>
          <w:tcPr>
            <w:tcW w:w="1728" w:type="dxa"/>
          </w:tcPr>
          <w:p w14:paraId="2B2C6147" w14:textId="77777777" w:rsidR="00206904" w:rsidRDefault="00206904" w:rsidP="00D05F61">
            <w:r>
              <w:t>Practical Workshop</w:t>
            </w:r>
          </w:p>
        </w:tc>
        <w:tc>
          <w:tcPr>
            <w:tcW w:w="1728" w:type="dxa"/>
          </w:tcPr>
          <w:p w14:paraId="609CBCE1" w14:textId="77777777" w:rsidR="00206904" w:rsidRDefault="00206904" w:rsidP="00D05F61">
            <w:r>
              <w:t>Submission</w:t>
            </w:r>
          </w:p>
        </w:tc>
      </w:tr>
    </w:tbl>
    <w:p w14:paraId="3BCB18CA" w14:textId="77777777" w:rsidR="00206904" w:rsidRDefault="00206904" w:rsidP="00206904">
      <w:pPr>
        <w:pStyle w:val="Heading2"/>
      </w:pPr>
      <w:r>
        <w:t>Affective Domain</w:t>
      </w:r>
    </w:p>
    <w:tbl>
      <w:tblPr>
        <w:tblW w:w="0" w:type="auto"/>
        <w:tblLook w:val="04A0" w:firstRow="1" w:lastRow="0" w:firstColumn="1" w:lastColumn="0" w:noHBand="0" w:noVBand="1"/>
      </w:tblPr>
      <w:tblGrid>
        <w:gridCol w:w="1728"/>
        <w:gridCol w:w="1728"/>
        <w:gridCol w:w="1728"/>
        <w:gridCol w:w="1728"/>
        <w:gridCol w:w="1728"/>
      </w:tblGrid>
      <w:tr w:rsidR="00206904" w14:paraId="1848A5A2" w14:textId="77777777" w:rsidTr="00D05F61">
        <w:tc>
          <w:tcPr>
            <w:tcW w:w="1728" w:type="dxa"/>
          </w:tcPr>
          <w:p w14:paraId="7982D6EB" w14:textId="77777777" w:rsidR="00206904" w:rsidRDefault="00206904" w:rsidP="00D05F61">
            <w:r>
              <w:t>S. No.</w:t>
            </w:r>
          </w:p>
        </w:tc>
        <w:tc>
          <w:tcPr>
            <w:tcW w:w="1728" w:type="dxa"/>
          </w:tcPr>
          <w:p w14:paraId="2B7BF7E6" w14:textId="77777777" w:rsidR="00206904" w:rsidRDefault="00206904" w:rsidP="00D05F61">
            <w:r>
              <w:t>Objective</w:t>
            </w:r>
          </w:p>
        </w:tc>
        <w:tc>
          <w:tcPr>
            <w:tcW w:w="1728" w:type="dxa"/>
          </w:tcPr>
          <w:p w14:paraId="4DE1F637" w14:textId="77777777" w:rsidR="00206904" w:rsidRDefault="00206904" w:rsidP="00D05F61">
            <w:r>
              <w:t>Affective Level</w:t>
            </w:r>
          </w:p>
        </w:tc>
        <w:tc>
          <w:tcPr>
            <w:tcW w:w="1728" w:type="dxa"/>
          </w:tcPr>
          <w:p w14:paraId="70AF76A4" w14:textId="77777777" w:rsidR="00206904" w:rsidRDefault="00206904" w:rsidP="00D05F61">
            <w:r>
              <w:t>Methodology</w:t>
            </w:r>
          </w:p>
        </w:tc>
        <w:tc>
          <w:tcPr>
            <w:tcW w:w="1728" w:type="dxa"/>
          </w:tcPr>
          <w:p w14:paraId="1667698B" w14:textId="77777777" w:rsidR="00206904" w:rsidRDefault="00206904" w:rsidP="00D05F61">
            <w:r>
              <w:t>Assessment Tool</w:t>
            </w:r>
          </w:p>
        </w:tc>
      </w:tr>
      <w:tr w:rsidR="00206904" w14:paraId="42E1AD6D" w14:textId="77777777" w:rsidTr="00D05F61">
        <w:tc>
          <w:tcPr>
            <w:tcW w:w="1728" w:type="dxa"/>
          </w:tcPr>
          <w:p w14:paraId="3606EACE" w14:textId="77777777" w:rsidR="00206904" w:rsidRDefault="00206904" w:rsidP="00D05F61">
            <w:r>
              <w:t>1</w:t>
            </w:r>
          </w:p>
        </w:tc>
        <w:tc>
          <w:tcPr>
            <w:tcW w:w="1728" w:type="dxa"/>
          </w:tcPr>
          <w:p w14:paraId="426AA818" w14:textId="77777777" w:rsidR="00206904" w:rsidRDefault="00206904" w:rsidP="00D05F61">
            <w:r>
              <w:t>Value ethical writing and avoiding plagiarism</w:t>
            </w:r>
          </w:p>
        </w:tc>
        <w:tc>
          <w:tcPr>
            <w:tcW w:w="1728" w:type="dxa"/>
          </w:tcPr>
          <w:p w14:paraId="10BF7098" w14:textId="77777777" w:rsidR="00206904" w:rsidRDefault="00206904" w:rsidP="00D05F61">
            <w:r>
              <w:t>A3: Valuing</w:t>
            </w:r>
          </w:p>
        </w:tc>
        <w:tc>
          <w:tcPr>
            <w:tcW w:w="1728" w:type="dxa"/>
          </w:tcPr>
          <w:p w14:paraId="1B4F42D3" w14:textId="77777777" w:rsidR="00206904" w:rsidRDefault="00206904" w:rsidP="00D05F61">
            <w:r>
              <w:t>Discussion</w:t>
            </w:r>
          </w:p>
        </w:tc>
        <w:tc>
          <w:tcPr>
            <w:tcW w:w="1728" w:type="dxa"/>
          </w:tcPr>
          <w:p w14:paraId="4AC356B1" w14:textId="77777777" w:rsidR="00206904" w:rsidRDefault="00206904" w:rsidP="00D05F61">
            <w:r>
              <w:t>Turnitin Report</w:t>
            </w:r>
          </w:p>
        </w:tc>
      </w:tr>
      <w:tr w:rsidR="00206904" w14:paraId="7195D96B" w14:textId="77777777" w:rsidTr="00D05F61">
        <w:tc>
          <w:tcPr>
            <w:tcW w:w="1728" w:type="dxa"/>
          </w:tcPr>
          <w:p w14:paraId="66C7025E" w14:textId="77777777" w:rsidR="00206904" w:rsidRDefault="00206904" w:rsidP="00D05F61">
            <w:r>
              <w:t>2</w:t>
            </w:r>
          </w:p>
        </w:tc>
        <w:tc>
          <w:tcPr>
            <w:tcW w:w="1728" w:type="dxa"/>
          </w:tcPr>
          <w:p w14:paraId="7BB2ACD5" w14:textId="77777777" w:rsidR="00206904" w:rsidRDefault="00206904" w:rsidP="00D05F61">
            <w:r>
              <w:t>Demonstrate confidence in public speaking</w:t>
            </w:r>
          </w:p>
        </w:tc>
        <w:tc>
          <w:tcPr>
            <w:tcW w:w="1728" w:type="dxa"/>
          </w:tcPr>
          <w:p w14:paraId="109D5BAC" w14:textId="77777777" w:rsidR="00206904" w:rsidRDefault="00206904" w:rsidP="00D05F61">
            <w:r>
              <w:t>A2: Responding</w:t>
            </w:r>
          </w:p>
        </w:tc>
        <w:tc>
          <w:tcPr>
            <w:tcW w:w="1728" w:type="dxa"/>
          </w:tcPr>
          <w:p w14:paraId="7FD2855C" w14:textId="77777777" w:rsidR="00206904" w:rsidRDefault="00206904" w:rsidP="00D05F61">
            <w:r>
              <w:t>Practice</w:t>
            </w:r>
          </w:p>
        </w:tc>
        <w:tc>
          <w:tcPr>
            <w:tcW w:w="1728" w:type="dxa"/>
          </w:tcPr>
          <w:p w14:paraId="4A531D3F" w14:textId="77777777" w:rsidR="00206904" w:rsidRDefault="00206904" w:rsidP="00D05F61">
            <w:r>
              <w:t>Peer Feedback</w:t>
            </w:r>
          </w:p>
        </w:tc>
      </w:tr>
      <w:tr w:rsidR="00206904" w14:paraId="2B1563AB" w14:textId="77777777" w:rsidTr="00D05F61">
        <w:tc>
          <w:tcPr>
            <w:tcW w:w="1728" w:type="dxa"/>
          </w:tcPr>
          <w:p w14:paraId="1CC2CE6A" w14:textId="77777777" w:rsidR="00206904" w:rsidRDefault="00206904" w:rsidP="00D05F61">
            <w:r>
              <w:t>3</w:t>
            </w:r>
          </w:p>
        </w:tc>
        <w:tc>
          <w:tcPr>
            <w:tcW w:w="1728" w:type="dxa"/>
          </w:tcPr>
          <w:p w14:paraId="78758BC0" w14:textId="77777777" w:rsidR="00206904" w:rsidRDefault="00206904" w:rsidP="00D05F61">
            <w:r>
              <w:t>Organize writing tasks professionally</w:t>
            </w:r>
          </w:p>
        </w:tc>
        <w:tc>
          <w:tcPr>
            <w:tcW w:w="1728" w:type="dxa"/>
          </w:tcPr>
          <w:p w14:paraId="507F3D62" w14:textId="77777777" w:rsidR="00206904" w:rsidRDefault="00206904" w:rsidP="00D05F61">
            <w:r>
              <w:t>A4: Organization</w:t>
            </w:r>
          </w:p>
        </w:tc>
        <w:tc>
          <w:tcPr>
            <w:tcW w:w="1728" w:type="dxa"/>
          </w:tcPr>
          <w:p w14:paraId="3C62C386" w14:textId="77777777" w:rsidR="00206904" w:rsidRDefault="00206904" w:rsidP="00D05F61">
            <w:r>
              <w:t>Journal Task</w:t>
            </w:r>
          </w:p>
        </w:tc>
        <w:tc>
          <w:tcPr>
            <w:tcW w:w="1728" w:type="dxa"/>
          </w:tcPr>
          <w:p w14:paraId="33F3CD3D" w14:textId="77777777" w:rsidR="00206904" w:rsidRDefault="00206904" w:rsidP="00D05F61">
            <w:r>
              <w:t>Observation</w:t>
            </w:r>
          </w:p>
        </w:tc>
      </w:tr>
    </w:tbl>
    <w:p w14:paraId="6E9D6E09" w14:textId="77777777" w:rsidR="00206904" w:rsidRDefault="00206904" w:rsidP="00206904">
      <w:pPr>
        <w:pStyle w:val="Heading1"/>
      </w:pPr>
      <w:r>
        <w:t>Course: BMS805 – Biosafety and Biosecurity</w:t>
      </w:r>
    </w:p>
    <w:p w14:paraId="28934416"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28"/>
        <w:gridCol w:w="1765"/>
        <w:gridCol w:w="1728"/>
        <w:gridCol w:w="1728"/>
      </w:tblGrid>
      <w:tr w:rsidR="00206904" w14:paraId="3CB9467E" w14:textId="77777777" w:rsidTr="00D05F61">
        <w:tc>
          <w:tcPr>
            <w:tcW w:w="1728" w:type="dxa"/>
          </w:tcPr>
          <w:p w14:paraId="34A7BA5D" w14:textId="77777777" w:rsidR="00206904" w:rsidRDefault="00206904" w:rsidP="00D05F61">
            <w:r>
              <w:t>S. No.</w:t>
            </w:r>
          </w:p>
        </w:tc>
        <w:tc>
          <w:tcPr>
            <w:tcW w:w="1728" w:type="dxa"/>
          </w:tcPr>
          <w:p w14:paraId="21A5485F" w14:textId="77777777" w:rsidR="00206904" w:rsidRDefault="00206904" w:rsidP="00D05F61">
            <w:r>
              <w:t>Learning Objective</w:t>
            </w:r>
          </w:p>
        </w:tc>
        <w:tc>
          <w:tcPr>
            <w:tcW w:w="1728" w:type="dxa"/>
          </w:tcPr>
          <w:p w14:paraId="5CD61C08" w14:textId="77777777" w:rsidR="00206904" w:rsidRDefault="00206904" w:rsidP="00D05F61">
            <w:r>
              <w:t>Cognitive Level (Bloom's)</w:t>
            </w:r>
          </w:p>
        </w:tc>
        <w:tc>
          <w:tcPr>
            <w:tcW w:w="1728" w:type="dxa"/>
          </w:tcPr>
          <w:p w14:paraId="1CFE4F9A" w14:textId="77777777" w:rsidR="00206904" w:rsidRDefault="00206904" w:rsidP="00D05F61">
            <w:r>
              <w:t>Methodology</w:t>
            </w:r>
          </w:p>
        </w:tc>
        <w:tc>
          <w:tcPr>
            <w:tcW w:w="1728" w:type="dxa"/>
          </w:tcPr>
          <w:p w14:paraId="6340819D" w14:textId="77777777" w:rsidR="00206904" w:rsidRDefault="00206904" w:rsidP="00D05F61">
            <w:r>
              <w:t>Assessment Tool</w:t>
            </w:r>
          </w:p>
        </w:tc>
      </w:tr>
      <w:tr w:rsidR="00206904" w14:paraId="0BE264E3" w14:textId="77777777" w:rsidTr="00D05F61">
        <w:tc>
          <w:tcPr>
            <w:tcW w:w="1728" w:type="dxa"/>
          </w:tcPr>
          <w:p w14:paraId="2AD21D2D" w14:textId="77777777" w:rsidR="00206904" w:rsidRDefault="00206904" w:rsidP="00D05F61">
            <w:r>
              <w:t>1</w:t>
            </w:r>
          </w:p>
        </w:tc>
        <w:tc>
          <w:tcPr>
            <w:tcW w:w="1728" w:type="dxa"/>
          </w:tcPr>
          <w:p w14:paraId="59B6132D" w14:textId="77777777" w:rsidR="00206904" w:rsidRDefault="00206904" w:rsidP="00D05F61">
            <w:r>
              <w:t>Define biosafety and biosecurity concepts</w:t>
            </w:r>
          </w:p>
        </w:tc>
        <w:tc>
          <w:tcPr>
            <w:tcW w:w="1728" w:type="dxa"/>
          </w:tcPr>
          <w:p w14:paraId="390A784B" w14:textId="77777777" w:rsidR="00206904" w:rsidRDefault="00206904" w:rsidP="00D05F61">
            <w:r>
              <w:t>Knowledge, Comprehension</w:t>
            </w:r>
          </w:p>
        </w:tc>
        <w:tc>
          <w:tcPr>
            <w:tcW w:w="1728" w:type="dxa"/>
          </w:tcPr>
          <w:p w14:paraId="61B5B201" w14:textId="77777777" w:rsidR="00206904" w:rsidRDefault="00206904" w:rsidP="00D05F61">
            <w:r>
              <w:t>Lecture</w:t>
            </w:r>
          </w:p>
        </w:tc>
        <w:tc>
          <w:tcPr>
            <w:tcW w:w="1728" w:type="dxa"/>
          </w:tcPr>
          <w:p w14:paraId="127ACBA0" w14:textId="77777777" w:rsidR="00206904" w:rsidRDefault="00206904" w:rsidP="00D05F61">
            <w:r>
              <w:t>MCQs</w:t>
            </w:r>
          </w:p>
        </w:tc>
      </w:tr>
      <w:tr w:rsidR="00206904" w14:paraId="5A1BDD44" w14:textId="77777777" w:rsidTr="00D05F61">
        <w:tc>
          <w:tcPr>
            <w:tcW w:w="1728" w:type="dxa"/>
          </w:tcPr>
          <w:p w14:paraId="07450EF1" w14:textId="77777777" w:rsidR="00206904" w:rsidRDefault="00206904" w:rsidP="00D05F61">
            <w:r>
              <w:t>2</w:t>
            </w:r>
          </w:p>
        </w:tc>
        <w:tc>
          <w:tcPr>
            <w:tcW w:w="1728" w:type="dxa"/>
          </w:tcPr>
          <w:p w14:paraId="7F5AE90C" w14:textId="77777777" w:rsidR="00206904" w:rsidRDefault="00206904" w:rsidP="00D05F61">
            <w:r>
              <w:t>Explain biosafety levels and laboratory practices</w:t>
            </w:r>
          </w:p>
        </w:tc>
        <w:tc>
          <w:tcPr>
            <w:tcW w:w="1728" w:type="dxa"/>
          </w:tcPr>
          <w:p w14:paraId="5DAB65B9" w14:textId="77777777" w:rsidR="00206904" w:rsidRDefault="00206904" w:rsidP="00D05F61">
            <w:r>
              <w:t>Comprehension</w:t>
            </w:r>
          </w:p>
        </w:tc>
        <w:tc>
          <w:tcPr>
            <w:tcW w:w="1728" w:type="dxa"/>
          </w:tcPr>
          <w:p w14:paraId="136A477F" w14:textId="77777777" w:rsidR="00206904" w:rsidRDefault="00206904" w:rsidP="00D05F61">
            <w:r>
              <w:t>Discussion</w:t>
            </w:r>
          </w:p>
        </w:tc>
        <w:tc>
          <w:tcPr>
            <w:tcW w:w="1728" w:type="dxa"/>
          </w:tcPr>
          <w:p w14:paraId="6F458C14" w14:textId="77777777" w:rsidR="00206904" w:rsidRDefault="00206904" w:rsidP="00D05F61">
            <w:r>
              <w:t>SAQs</w:t>
            </w:r>
          </w:p>
        </w:tc>
      </w:tr>
      <w:tr w:rsidR="00206904" w14:paraId="1925DE10" w14:textId="77777777" w:rsidTr="00D05F61">
        <w:tc>
          <w:tcPr>
            <w:tcW w:w="1728" w:type="dxa"/>
          </w:tcPr>
          <w:p w14:paraId="7A04593C" w14:textId="77777777" w:rsidR="00206904" w:rsidRDefault="00206904" w:rsidP="00D05F61">
            <w:r>
              <w:t>3</w:t>
            </w:r>
          </w:p>
        </w:tc>
        <w:tc>
          <w:tcPr>
            <w:tcW w:w="1728" w:type="dxa"/>
          </w:tcPr>
          <w:p w14:paraId="13E04358" w14:textId="77777777" w:rsidR="00206904" w:rsidRDefault="00206904" w:rsidP="00D05F61">
            <w:r>
              <w:t>Analyze risk assessment and containment principles</w:t>
            </w:r>
          </w:p>
        </w:tc>
        <w:tc>
          <w:tcPr>
            <w:tcW w:w="1728" w:type="dxa"/>
          </w:tcPr>
          <w:p w14:paraId="1D8433DA" w14:textId="77777777" w:rsidR="00206904" w:rsidRDefault="00206904" w:rsidP="00D05F61">
            <w:r>
              <w:t>Analysis</w:t>
            </w:r>
          </w:p>
        </w:tc>
        <w:tc>
          <w:tcPr>
            <w:tcW w:w="1728" w:type="dxa"/>
          </w:tcPr>
          <w:p w14:paraId="73C60477" w14:textId="77777777" w:rsidR="00206904" w:rsidRDefault="00206904" w:rsidP="00D05F61">
            <w:r>
              <w:t>Case Study</w:t>
            </w:r>
          </w:p>
        </w:tc>
        <w:tc>
          <w:tcPr>
            <w:tcW w:w="1728" w:type="dxa"/>
          </w:tcPr>
          <w:p w14:paraId="0EA63402" w14:textId="77777777" w:rsidR="00206904" w:rsidRDefault="00206904" w:rsidP="00D05F61">
            <w:r>
              <w:t>VIVA</w:t>
            </w:r>
          </w:p>
        </w:tc>
      </w:tr>
      <w:tr w:rsidR="00206904" w14:paraId="7FC17CF4" w14:textId="77777777" w:rsidTr="00D05F61">
        <w:tc>
          <w:tcPr>
            <w:tcW w:w="1728" w:type="dxa"/>
          </w:tcPr>
          <w:p w14:paraId="5CC4BB2A" w14:textId="77777777" w:rsidR="00206904" w:rsidRDefault="00206904" w:rsidP="00D05F61">
            <w:r>
              <w:t>4</w:t>
            </w:r>
          </w:p>
        </w:tc>
        <w:tc>
          <w:tcPr>
            <w:tcW w:w="1728" w:type="dxa"/>
          </w:tcPr>
          <w:p w14:paraId="024D32AC" w14:textId="77777777" w:rsidR="00206904" w:rsidRDefault="00206904" w:rsidP="00D05F61">
            <w:r>
              <w:t>Evaluate emergency response protocols</w:t>
            </w:r>
          </w:p>
        </w:tc>
        <w:tc>
          <w:tcPr>
            <w:tcW w:w="1728" w:type="dxa"/>
          </w:tcPr>
          <w:p w14:paraId="669D9FFD" w14:textId="77777777" w:rsidR="00206904" w:rsidRDefault="00206904" w:rsidP="00D05F61">
            <w:r>
              <w:t>Evaluation</w:t>
            </w:r>
          </w:p>
        </w:tc>
        <w:tc>
          <w:tcPr>
            <w:tcW w:w="1728" w:type="dxa"/>
          </w:tcPr>
          <w:p w14:paraId="480F8CE5" w14:textId="77777777" w:rsidR="00206904" w:rsidRDefault="00206904" w:rsidP="00D05F61">
            <w:r>
              <w:t>Simulation</w:t>
            </w:r>
          </w:p>
        </w:tc>
        <w:tc>
          <w:tcPr>
            <w:tcW w:w="1728" w:type="dxa"/>
          </w:tcPr>
          <w:p w14:paraId="179D11D3" w14:textId="77777777" w:rsidR="00206904" w:rsidRDefault="00206904" w:rsidP="00D05F61">
            <w:r>
              <w:t>Assignment</w:t>
            </w:r>
          </w:p>
        </w:tc>
      </w:tr>
      <w:tr w:rsidR="00206904" w14:paraId="4C9A1C66" w14:textId="77777777" w:rsidTr="00D05F61">
        <w:tc>
          <w:tcPr>
            <w:tcW w:w="1728" w:type="dxa"/>
          </w:tcPr>
          <w:p w14:paraId="3CE38A69" w14:textId="77777777" w:rsidR="00206904" w:rsidRDefault="00206904" w:rsidP="00D05F61">
            <w:r>
              <w:lastRenderedPageBreak/>
              <w:t>5</w:t>
            </w:r>
          </w:p>
        </w:tc>
        <w:tc>
          <w:tcPr>
            <w:tcW w:w="1728" w:type="dxa"/>
          </w:tcPr>
          <w:p w14:paraId="0041BC09" w14:textId="77777777" w:rsidR="00206904" w:rsidRDefault="00206904" w:rsidP="00D05F61">
            <w:r>
              <w:t>Describe global regulations and guidelines</w:t>
            </w:r>
          </w:p>
        </w:tc>
        <w:tc>
          <w:tcPr>
            <w:tcW w:w="1728" w:type="dxa"/>
          </w:tcPr>
          <w:p w14:paraId="74D7493B" w14:textId="77777777" w:rsidR="00206904" w:rsidRDefault="00206904" w:rsidP="00D05F61">
            <w:r>
              <w:t>Knowledge, Comprehension</w:t>
            </w:r>
          </w:p>
        </w:tc>
        <w:tc>
          <w:tcPr>
            <w:tcW w:w="1728" w:type="dxa"/>
          </w:tcPr>
          <w:p w14:paraId="022163D6" w14:textId="77777777" w:rsidR="00206904" w:rsidRDefault="00206904" w:rsidP="00D05F61">
            <w:r>
              <w:t>Lecture</w:t>
            </w:r>
          </w:p>
        </w:tc>
        <w:tc>
          <w:tcPr>
            <w:tcW w:w="1728" w:type="dxa"/>
          </w:tcPr>
          <w:p w14:paraId="55FFACEE" w14:textId="77777777" w:rsidR="00206904" w:rsidRDefault="00206904" w:rsidP="00D05F61">
            <w:r>
              <w:t>Quiz</w:t>
            </w:r>
          </w:p>
        </w:tc>
      </w:tr>
    </w:tbl>
    <w:p w14:paraId="4F406226"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389B54B6" w14:textId="77777777" w:rsidTr="00D05F61">
        <w:tc>
          <w:tcPr>
            <w:tcW w:w="1728" w:type="dxa"/>
          </w:tcPr>
          <w:p w14:paraId="740237A0" w14:textId="77777777" w:rsidR="00206904" w:rsidRDefault="00206904" w:rsidP="00D05F61">
            <w:r>
              <w:t>S. No.</w:t>
            </w:r>
          </w:p>
        </w:tc>
        <w:tc>
          <w:tcPr>
            <w:tcW w:w="1728" w:type="dxa"/>
          </w:tcPr>
          <w:p w14:paraId="141CDD94" w14:textId="77777777" w:rsidR="00206904" w:rsidRDefault="00206904" w:rsidP="00D05F61">
            <w:r>
              <w:t>Objective</w:t>
            </w:r>
          </w:p>
        </w:tc>
        <w:tc>
          <w:tcPr>
            <w:tcW w:w="1728" w:type="dxa"/>
          </w:tcPr>
          <w:p w14:paraId="326D3256" w14:textId="77777777" w:rsidR="00206904" w:rsidRDefault="00206904" w:rsidP="00D05F61">
            <w:r>
              <w:t>Psychomotor Level</w:t>
            </w:r>
          </w:p>
        </w:tc>
        <w:tc>
          <w:tcPr>
            <w:tcW w:w="1728" w:type="dxa"/>
          </w:tcPr>
          <w:p w14:paraId="2230D03B" w14:textId="77777777" w:rsidR="00206904" w:rsidRDefault="00206904" w:rsidP="00D05F61">
            <w:r>
              <w:t>Methodology</w:t>
            </w:r>
          </w:p>
        </w:tc>
        <w:tc>
          <w:tcPr>
            <w:tcW w:w="1728" w:type="dxa"/>
          </w:tcPr>
          <w:p w14:paraId="45B129BF" w14:textId="77777777" w:rsidR="00206904" w:rsidRDefault="00206904" w:rsidP="00D05F61">
            <w:r>
              <w:t>Assessment Tool</w:t>
            </w:r>
          </w:p>
        </w:tc>
      </w:tr>
      <w:tr w:rsidR="00206904" w14:paraId="0C65084C" w14:textId="77777777" w:rsidTr="00D05F61">
        <w:tc>
          <w:tcPr>
            <w:tcW w:w="1728" w:type="dxa"/>
          </w:tcPr>
          <w:p w14:paraId="3A0D992B" w14:textId="77777777" w:rsidR="00206904" w:rsidRDefault="00206904" w:rsidP="00D05F61">
            <w:r>
              <w:t>1</w:t>
            </w:r>
          </w:p>
        </w:tc>
        <w:tc>
          <w:tcPr>
            <w:tcW w:w="1728" w:type="dxa"/>
          </w:tcPr>
          <w:p w14:paraId="36B9D24D" w14:textId="77777777" w:rsidR="00206904" w:rsidRDefault="00206904" w:rsidP="00D05F61">
            <w:r>
              <w:t>Demonstrate use of PPE</w:t>
            </w:r>
          </w:p>
        </w:tc>
        <w:tc>
          <w:tcPr>
            <w:tcW w:w="1728" w:type="dxa"/>
          </w:tcPr>
          <w:p w14:paraId="11C598FC" w14:textId="77777777" w:rsidR="00206904" w:rsidRDefault="00206904" w:rsidP="00D05F61">
            <w:r>
              <w:t>P3: Guided Response</w:t>
            </w:r>
          </w:p>
        </w:tc>
        <w:tc>
          <w:tcPr>
            <w:tcW w:w="1728" w:type="dxa"/>
          </w:tcPr>
          <w:p w14:paraId="648ABA2F" w14:textId="77777777" w:rsidR="00206904" w:rsidRDefault="00206904" w:rsidP="00D05F61">
            <w:r>
              <w:t>Lab Practice</w:t>
            </w:r>
          </w:p>
        </w:tc>
        <w:tc>
          <w:tcPr>
            <w:tcW w:w="1728" w:type="dxa"/>
          </w:tcPr>
          <w:p w14:paraId="39159795" w14:textId="77777777" w:rsidR="00206904" w:rsidRDefault="00206904" w:rsidP="00D05F61">
            <w:r>
              <w:t>OSPE</w:t>
            </w:r>
          </w:p>
        </w:tc>
      </w:tr>
      <w:tr w:rsidR="00206904" w14:paraId="6E17A712" w14:textId="77777777" w:rsidTr="00D05F61">
        <w:tc>
          <w:tcPr>
            <w:tcW w:w="1728" w:type="dxa"/>
          </w:tcPr>
          <w:p w14:paraId="1AFC04EF" w14:textId="77777777" w:rsidR="00206904" w:rsidRDefault="00206904" w:rsidP="00D05F61">
            <w:r>
              <w:t>2</w:t>
            </w:r>
          </w:p>
        </w:tc>
        <w:tc>
          <w:tcPr>
            <w:tcW w:w="1728" w:type="dxa"/>
          </w:tcPr>
          <w:p w14:paraId="5155F693" w14:textId="77777777" w:rsidR="00206904" w:rsidRDefault="00206904" w:rsidP="00D05F61">
            <w:r>
              <w:t>Perform hand hygiene and disinfection steps</w:t>
            </w:r>
          </w:p>
        </w:tc>
        <w:tc>
          <w:tcPr>
            <w:tcW w:w="1728" w:type="dxa"/>
          </w:tcPr>
          <w:p w14:paraId="69E1569E" w14:textId="77777777" w:rsidR="00206904" w:rsidRDefault="00206904" w:rsidP="00D05F61">
            <w:r>
              <w:t>P4: Mechanism</w:t>
            </w:r>
          </w:p>
        </w:tc>
        <w:tc>
          <w:tcPr>
            <w:tcW w:w="1728" w:type="dxa"/>
          </w:tcPr>
          <w:p w14:paraId="04C4D6D9" w14:textId="77777777" w:rsidR="00206904" w:rsidRDefault="00206904" w:rsidP="00D05F61">
            <w:r>
              <w:t>Hands-on</w:t>
            </w:r>
          </w:p>
        </w:tc>
        <w:tc>
          <w:tcPr>
            <w:tcW w:w="1728" w:type="dxa"/>
          </w:tcPr>
          <w:p w14:paraId="0E730872" w14:textId="77777777" w:rsidR="00206904" w:rsidRDefault="00206904" w:rsidP="00D05F61">
            <w:r>
              <w:t>Practical Exam</w:t>
            </w:r>
          </w:p>
        </w:tc>
      </w:tr>
    </w:tbl>
    <w:p w14:paraId="1C715D72" w14:textId="77777777" w:rsidR="00206904" w:rsidRDefault="00206904" w:rsidP="00206904">
      <w:pPr>
        <w:pStyle w:val="Heading2"/>
      </w:pPr>
      <w:r>
        <w:t>Affective Domain</w:t>
      </w:r>
    </w:p>
    <w:tbl>
      <w:tblPr>
        <w:tblW w:w="0" w:type="auto"/>
        <w:tblLook w:val="04A0" w:firstRow="1" w:lastRow="0" w:firstColumn="1" w:lastColumn="0" w:noHBand="0" w:noVBand="1"/>
      </w:tblPr>
      <w:tblGrid>
        <w:gridCol w:w="1728"/>
        <w:gridCol w:w="1728"/>
        <w:gridCol w:w="1728"/>
        <w:gridCol w:w="1728"/>
        <w:gridCol w:w="1728"/>
      </w:tblGrid>
      <w:tr w:rsidR="00206904" w14:paraId="06D8E918" w14:textId="77777777" w:rsidTr="00D05F61">
        <w:tc>
          <w:tcPr>
            <w:tcW w:w="1728" w:type="dxa"/>
          </w:tcPr>
          <w:p w14:paraId="441A944A" w14:textId="77777777" w:rsidR="00206904" w:rsidRDefault="00206904" w:rsidP="00D05F61">
            <w:r>
              <w:t>S. No.</w:t>
            </w:r>
          </w:p>
        </w:tc>
        <w:tc>
          <w:tcPr>
            <w:tcW w:w="1728" w:type="dxa"/>
          </w:tcPr>
          <w:p w14:paraId="4AB7A55C" w14:textId="77777777" w:rsidR="00206904" w:rsidRDefault="00206904" w:rsidP="00D05F61">
            <w:r>
              <w:t>Objective</w:t>
            </w:r>
          </w:p>
        </w:tc>
        <w:tc>
          <w:tcPr>
            <w:tcW w:w="1728" w:type="dxa"/>
          </w:tcPr>
          <w:p w14:paraId="024FA965" w14:textId="77777777" w:rsidR="00206904" w:rsidRDefault="00206904" w:rsidP="00D05F61">
            <w:r>
              <w:t>Affective Level</w:t>
            </w:r>
          </w:p>
        </w:tc>
        <w:tc>
          <w:tcPr>
            <w:tcW w:w="1728" w:type="dxa"/>
          </w:tcPr>
          <w:p w14:paraId="45223B8B" w14:textId="77777777" w:rsidR="00206904" w:rsidRDefault="00206904" w:rsidP="00D05F61">
            <w:r>
              <w:t>Methodology</w:t>
            </w:r>
          </w:p>
        </w:tc>
        <w:tc>
          <w:tcPr>
            <w:tcW w:w="1728" w:type="dxa"/>
          </w:tcPr>
          <w:p w14:paraId="4D5311A6" w14:textId="77777777" w:rsidR="00206904" w:rsidRDefault="00206904" w:rsidP="00D05F61">
            <w:r>
              <w:t>Assessment Tool</w:t>
            </w:r>
          </w:p>
        </w:tc>
      </w:tr>
      <w:tr w:rsidR="00206904" w14:paraId="252445E1" w14:textId="77777777" w:rsidTr="00D05F61">
        <w:tc>
          <w:tcPr>
            <w:tcW w:w="1728" w:type="dxa"/>
          </w:tcPr>
          <w:p w14:paraId="4A7304C0" w14:textId="77777777" w:rsidR="00206904" w:rsidRDefault="00206904" w:rsidP="00D05F61">
            <w:r>
              <w:t>1</w:t>
            </w:r>
          </w:p>
        </w:tc>
        <w:tc>
          <w:tcPr>
            <w:tcW w:w="1728" w:type="dxa"/>
          </w:tcPr>
          <w:p w14:paraId="398A1B15" w14:textId="77777777" w:rsidR="00206904" w:rsidRDefault="00206904" w:rsidP="00D05F61">
            <w:r>
              <w:t>Value safety in laboratory practice</w:t>
            </w:r>
          </w:p>
        </w:tc>
        <w:tc>
          <w:tcPr>
            <w:tcW w:w="1728" w:type="dxa"/>
          </w:tcPr>
          <w:p w14:paraId="023DCC99" w14:textId="77777777" w:rsidR="00206904" w:rsidRDefault="00206904" w:rsidP="00D05F61">
            <w:r>
              <w:t>A3: Valuing</w:t>
            </w:r>
          </w:p>
        </w:tc>
        <w:tc>
          <w:tcPr>
            <w:tcW w:w="1728" w:type="dxa"/>
          </w:tcPr>
          <w:p w14:paraId="17DEC680" w14:textId="77777777" w:rsidR="00206904" w:rsidRDefault="00206904" w:rsidP="00D05F61">
            <w:r>
              <w:t>Observation</w:t>
            </w:r>
          </w:p>
        </w:tc>
        <w:tc>
          <w:tcPr>
            <w:tcW w:w="1728" w:type="dxa"/>
          </w:tcPr>
          <w:p w14:paraId="5871E9D4" w14:textId="77777777" w:rsidR="00206904" w:rsidRDefault="00206904" w:rsidP="00D05F61">
            <w:r>
              <w:t>Checklist</w:t>
            </w:r>
          </w:p>
        </w:tc>
      </w:tr>
      <w:tr w:rsidR="00206904" w14:paraId="037C9C8C" w14:textId="77777777" w:rsidTr="00D05F61">
        <w:tc>
          <w:tcPr>
            <w:tcW w:w="1728" w:type="dxa"/>
          </w:tcPr>
          <w:p w14:paraId="7B9996BC" w14:textId="77777777" w:rsidR="00206904" w:rsidRDefault="00206904" w:rsidP="00D05F61">
            <w:r>
              <w:t>2</w:t>
            </w:r>
          </w:p>
        </w:tc>
        <w:tc>
          <w:tcPr>
            <w:tcW w:w="1728" w:type="dxa"/>
          </w:tcPr>
          <w:p w14:paraId="4E38ADDF" w14:textId="77777777" w:rsidR="00206904" w:rsidRDefault="00206904" w:rsidP="00D05F61">
            <w:r>
              <w:t>Show responsibility for preventing contamination</w:t>
            </w:r>
          </w:p>
        </w:tc>
        <w:tc>
          <w:tcPr>
            <w:tcW w:w="1728" w:type="dxa"/>
          </w:tcPr>
          <w:p w14:paraId="6F731C59" w14:textId="77777777" w:rsidR="00206904" w:rsidRDefault="00206904" w:rsidP="00D05F61">
            <w:r>
              <w:t>A4: Organization</w:t>
            </w:r>
          </w:p>
        </w:tc>
        <w:tc>
          <w:tcPr>
            <w:tcW w:w="1728" w:type="dxa"/>
          </w:tcPr>
          <w:p w14:paraId="2E138875" w14:textId="77777777" w:rsidR="00206904" w:rsidRDefault="00206904" w:rsidP="00D05F61">
            <w:r>
              <w:t>Lab Rotation</w:t>
            </w:r>
          </w:p>
        </w:tc>
        <w:tc>
          <w:tcPr>
            <w:tcW w:w="1728" w:type="dxa"/>
          </w:tcPr>
          <w:p w14:paraId="3E66A960" w14:textId="77777777" w:rsidR="00206904" w:rsidRDefault="00206904" w:rsidP="00D05F61">
            <w:r>
              <w:t>Reflection Log</w:t>
            </w:r>
          </w:p>
        </w:tc>
      </w:tr>
      <w:tr w:rsidR="00206904" w14:paraId="71DEB875" w14:textId="77777777" w:rsidTr="00D05F61">
        <w:tc>
          <w:tcPr>
            <w:tcW w:w="1728" w:type="dxa"/>
          </w:tcPr>
          <w:p w14:paraId="5E8E6413" w14:textId="77777777" w:rsidR="00206904" w:rsidRDefault="00206904" w:rsidP="00D05F61">
            <w:r>
              <w:t>3</w:t>
            </w:r>
          </w:p>
        </w:tc>
        <w:tc>
          <w:tcPr>
            <w:tcW w:w="1728" w:type="dxa"/>
          </w:tcPr>
          <w:p w14:paraId="17A2161B" w14:textId="77777777" w:rsidR="00206904" w:rsidRDefault="00206904" w:rsidP="00D05F61">
            <w:r>
              <w:t>Respond appropriately in emergency simulations</w:t>
            </w:r>
          </w:p>
        </w:tc>
        <w:tc>
          <w:tcPr>
            <w:tcW w:w="1728" w:type="dxa"/>
          </w:tcPr>
          <w:p w14:paraId="4036BE2F" w14:textId="77777777" w:rsidR="00206904" w:rsidRDefault="00206904" w:rsidP="00D05F61">
            <w:r>
              <w:t>A2: Responding</w:t>
            </w:r>
          </w:p>
        </w:tc>
        <w:tc>
          <w:tcPr>
            <w:tcW w:w="1728" w:type="dxa"/>
          </w:tcPr>
          <w:p w14:paraId="0F2AE9A5" w14:textId="77777777" w:rsidR="00206904" w:rsidRDefault="00206904" w:rsidP="00D05F61">
            <w:r>
              <w:t>Drill Session</w:t>
            </w:r>
          </w:p>
        </w:tc>
        <w:tc>
          <w:tcPr>
            <w:tcW w:w="1728" w:type="dxa"/>
          </w:tcPr>
          <w:p w14:paraId="7C5206E0" w14:textId="77777777" w:rsidR="00206904" w:rsidRDefault="00206904" w:rsidP="00D05F61">
            <w:r>
              <w:t>OSCE</w:t>
            </w:r>
          </w:p>
        </w:tc>
      </w:tr>
    </w:tbl>
    <w:p w14:paraId="08574EBA" w14:textId="77777777" w:rsidR="00206904" w:rsidRDefault="00206904" w:rsidP="00206904">
      <w:pPr>
        <w:pStyle w:val="Heading1"/>
      </w:pPr>
      <w:r>
        <w:t>Course: DMS801 – Advanced Material Characterization Techniques</w:t>
      </w:r>
    </w:p>
    <w:p w14:paraId="1873F08B"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96"/>
        <w:gridCol w:w="1765"/>
        <w:gridCol w:w="1728"/>
        <w:gridCol w:w="1728"/>
      </w:tblGrid>
      <w:tr w:rsidR="00206904" w14:paraId="73D599DC" w14:textId="77777777" w:rsidTr="00D05F61">
        <w:tc>
          <w:tcPr>
            <w:tcW w:w="1728" w:type="dxa"/>
          </w:tcPr>
          <w:p w14:paraId="32DFB61A" w14:textId="77777777" w:rsidR="00206904" w:rsidRDefault="00206904" w:rsidP="00D05F61">
            <w:r>
              <w:t>S. No.</w:t>
            </w:r>
          </w:p>
        </w:tc>
        <w:tc>
          <w:tcPr>
            <w:tcW w:w="1728" w:type="dxa"/>
          </w:tcPr>
          <w:p w14:paraId="4B59C05D" w14:textId="77777777" w:rsidR="00206904" w:rsidRDefault="00206904" w:rsidP="00D05F61">
            <w:r>
              <w:t>Learning Objective</w:t>
            </w:r>
          </w:p>
        </w:tc>
        <w:tc>
          <w:tcPr>
            <w:tcW w:w="1728" w:type="dxa"/>
          </w:tcPr>
          <w:p w14:paraId="4D357D1C" w14:textId="77777777" w:rsidR="00206904" w:rsidRDefault="00206904" w:rsidP="00D05F61">
            <w:r>
              <w:t>Cognitive Level (Bloom's)</w:t>
            </w:r>
          </w:p>
        </w:tc>
        <w:tc>
          <w:tcPr>
            <w:tcW w:w="1728" w:type="dxa"/>
          </w:tcPr>
          <w:p w14:paraId="180D8666" w14:textId="77777777" w:rsidR="00206904" w:rsidRDefault="00206904" w:rsidP="00D05F61">
            <w:r>
              <w:t>Methodology</w:t>
            </w:r>
          </w:p>
        </w:tc>
        <w:tc>
          <w:tcPr>
            <w:tcW w:w="1728" w:type="dxa"/>
          </w:tcPr>
          <w:p w14:paraId="59E9A7C2" w14:textId="77777777" w:rsidR="00206904" w:rsidRDefault="00206904" w:rsidP="00D05F61">
            <w:r>
              <w:t>Assessment Tool</w:t>
            </w:r>
          </w:p>
        </w:tc>
      </w:tr>
      <w:tr w:rsidR="00206904" w14:paraId="087A0448" w14:textId="77777777" w:rsidTr="00D05F61">
        <w:tc>
          <w:tcPr>
            <w:tcW w:w="1728" w:type="dxa"/>
          </w:tcPr>
          <w:p w14:paraId="647C8BB3" w14:textId="77777777" w:rsidR="00206904" w:rsidRDefault="00206904" w:rsidP="00D05F61">
            <w:r>
              <w:t>1</w:t>
            </w:r>
          </w:p>
        </w:tc>
        <w:tc>
          <w:tcPr>
            <w:tcW w:w="1728" w:type="dxa"/>
          </w:tcPr>
          <w:p w14:paraId="190838C2" w14:textId="77777777" w:rsidR="00206904" w:rsidRDefault="00206904" w:rsidP="00D05F61">
            <w:r>
              <w:t>Explain principles of thermal and mechanical analysis</w:t>
            </w:r>
          </w:p>
        </w:tc>
        <w:tc>
          <w:tcPr>
            <w:tcW w:w="1728" w:type="dxa"/>
          </w:tcPr>
          <w:p w14:paraId="6B761F13" w14:textId="77777777" w:rsidR="00206904" w:rsidRDefault="00206904" w:rsidP="00D05F61">
            <w:r>
              <w:t>Comprehension</w:t>
            </w:r>
          </w:p>
        </w:tc>
        <w:tc>
          <w:tcPr>
            <w:tcW w:w="1728" w:type="dxa"/>
          </w:tcPr>
          <w:p w14:paraId="2D930960" w14:textId="77777777" w:rsidR="00206904" w:rsidRDefault="00206904" w:rsidP="00D05F61">
            <w:r>
              <w:t>Lecture</w:t>
            </w:r>
          </w:p>
        </w:tc>
        <w:tc>
          <w:tcPr>
            <w:tcW w:w="1728" w:type="dxa"/>
          </w:tcPr>
          <w:p w14:paraId="7CDB69E2" w14:textId="77777777" w:rsidR="00206904" w:rsidRDefault="00206904" w:rsidP="00D05F61">
            <w:r>
              <w:t>MCQs</w:t>
            </w:r>
          </w:p>
        </w:tc>
      </w:tr>
      <w:tr w:rsidR="00206904" w14:paraId="42007CDF" w14:textId="77777777" w:rsidTr="00D05F61">
        <w:tc>
          <w:tcPr>
            <w:tcW w:w="1728" w:type="dxa"/>
          </w:tcPr>
          <w:p w14:paraId="4C02F753" w14:textId="77777777" w:rsidR="00206904" w:rsidRDefault="00206904" w:rsidP="00D05F61">
            <w:r>
              <w:t>2</w:t>
            </w:r>
          </w:p>
        </w:tc>
        <w:tc>
          <w:tcPr>
            <w:tcW w:w="1728" w:type="dxa"/>
          </w:tcPr>
          <w:p w14:paraId="28D71BB2" w14:textId="77777777" w:rsidR="00206904" w:rsidRDefault="00206904" w:rsidP="00D05F61">
            <w:r>
              <w:t>Describe spectroscopy and microscopy techniques</w:t>
            </w:r>
          </w:p>
        </w:tc>
        <w:tc>
          <w:tcPr>
            <w:tcW w:w="1728" w:type="dxa"/>
          </w:tcPr>
          <w:p w14:paraId="5F4E4EC2" w14:textId="77777777" w:rsidR="00206904" w:rsidRDefault="00206904" w:rsidP="00D05F61">
            <w:r>
              <w:t>Knowledge, Comprehension</w:t>
            </w:r>
          </w:p>
        </w:tc>
        <w:tc>
          <w:tcPr>
            <w:tcW w:w="1728" w:type="dxa"/>
          </w:tcPr>
          <w:p w14:paraId="5A30532C" w14:textId="77777777" w:rsidR="00206904" w:rsidRDefault="00206904" w:rsidP="00D05F61">
            <w:r>
              <w:t>Lecture, Video</w:t>
            </w:r>
          </w:p>
        </w:tc>
        <w:tc>
          <w:tcPr>
            <w:tcW w:w="1728" w:type="dxa"/>
          </w:tcPr>
          <w:p w14:paraId="0AF3B201" w14:textId="77777777" w:rsidR="00206904" w:rsidRDefault="00206904" w:rsidP="00D05F61">
            <w:r>
              <w:t>SAQs</w:t>
            </w:r>
          </w:p>
        </w:tc>
      </w:tr>
      <w:tr w:rsidR="00206904" w14:paraId="2527C9E1" w14:textId="77777777" w:rsidTr="00D05F61">
        <w:tc>
          <w:tcPr>
            <w:tcW w:w="1728" w:type="dxa"/>
          </w:tcPr>
          <w:p w14:paraId="27C34CCE" w14:textId="77777777" w:rsidR="00206904" w:rsidRDefault="00206904" w:rsidP="00D05F61">
            <w:r>
              <w:t>3</w:t>
            </w:r>
          </w:p>
        </w:tc>
        <w:tc>
          <w:tcPr>
            <w:tcW w:w="1728" w:type="dxa"/>
          </w:tcPr>
          <w:p w14:paraId="0A6653DB" w14:textId="77777777" w:rsidR="00206904" w:rsidRDefault="00206904" w:rsidP="00D05F61">
            <w:r>
              <w:t>Analyze results from XRD, SEM, FTIR, and DSC</w:t>
            </w:r>
          </w:p>
        </w:tc>
        <w:tc>
          <w:tcPr>
            <w:tcW w:w="1728" w:type="dxa"/>
          </w:tcPr>
          <w:p w14:paraId="12ABA3F2" w14:textId="77777777" w:rsidR="00206904" w:rsidRDefault="00206904" w:rsidP="00D05F61">
            <w:r>
              <w:t>Analysis</w:t>
            </w:r>
          </w:p>
        </w:tc>
        <w:tc>
          <w:tcPr>
            <w:tcW w:w="1728" w:type="dxa"/>
          </w:tcPr>
          <w:p w14:paraId="5DBD34E8" w14:textId="77777777" w:rsidR="00206904" w:rsidRDefault="00206904" w:rsidP="00D05F61">
            <w:r>
              <w:t>Group Discussion</w:t>
            </w:r>
          </w:p>
        </w:tc>
        <w:tc>
          <w:tcPr>
            <w:tcW w:w="1728" w:type="dxa"/>
          </w:tcPr>
          <w:p w14:paraId="3EA398C0" w14:textId="77777777" w:rsidR="00206904" w:rsidRDefault="00206904" w:rsidP="00D05F61">
            <w:r>
              <w:t>Assignment</w:t>
            </w:r>
          </w:p>
        </w:tc>
      </w:tr>
      <w:tr w:rsidR="00206904" w14:paraId="43F06629" w14:textId="77777777" w:rsidTr="00D05F61">
        <w:tc>
          <w:tcPr>
            <w:tcW w:w="1728" w:type="dxa"/>
          </w:tcPr>
          <w:p w14:paraId="02788533" w14:textId="77777777" w:rsidR="00206904" w:rsidRDefault="00206904" w:rsidP="00D05F61">
            <w:r>
              <w:t>4</w:t>
            </w:r>
          </w:p>
        </w:tc>
        <w:tc>
          <w:tcPr>
            <w:tcW w:w="1728" w:type="dxa"/>
          </w:tcPr>
          <w:p w14:paraId="649A9B70" w14:textId="77777777" w:rsidR="00206904" w:rsidRDefault="00206904" w:rsidP="00D05F61">
            <w:r>
              <w:t xml:space="preserve">Interpret experimental </w:t>
            </w:r>
            <w:r>
              <w:lastRenderedPageBreak/>
              <w:t>data using instruments</w:t>
            </w:r>
          </w:p>
        </w:tc>
        <w:tc>
          <w:tcPr>
            <w:tcW w:w="1728" w:type="dxa"/>
          </w:tcPr>
          <w:p w14:paraId="1A4A1473" w14:textId="77777777" w:rsidR="00206904" w:rsidRDefault="00206904" w:rsidP="00D05F61">
            <w:r>
              <w:lastRenderedPageBreak/>
              <w:t>Application, Evaluation</w:t>
            </w:r>
          </w:p>
        </w:tc>
        <w:tc>
          <w:tcPr>
            <w:tcW w:w="1728" w:type="dxa"/>
          </w:tcPr>
          <w:p w14:paraId="26FF3474" w14:textId="77777777" w:rsidR="00206904" w:rsidRDefault="00206904" w:rsidP="00D05F61">
            <w:r>
              <w:t>Lab-based Case</w:t>
            </w:r>
          </w:p>
        </w:tc>
        <w:tc>
          <w:tcPr>
            <w:tcW w:w="1728" w:type="dxa"/>
          </w:tcPr>
          <w:p w14:paraId="278C1438" w14:textId="77777777" w:rsidR="00206904" w:rsidRDefault="00206904" w:rsidP="00D05F61">
            <w:r>
              <w:t>VIVA</w:t>
            </w:r>
          </w:p>
        </w:tc>
      </w:tr>
      <w:tr w:rsidR="00206904" w14:paraId="017C855A" w14:textId="77777777" w:rsidTr="00D05F61">
        <w:tc>
          <w:tcPr>
            <w:tcW w:w="1728" w:type="dxa"/>
          </w:tcPr>
          <w:p w14:paraId="788C071C" w14:textId="77777777" w:rsidR="00206904" w:rsidRDefault="00206904" w:rsidP="00D05F61">
            <w:r>
              <w:t>5</w:t>
            </w:r>
          </w:p>
        </w:tc>
        <w:tc>
          <w:tcPr>
            <w:tcW w:w="1728" w:type="dxa"/>
          </w:tcPr>
          <w:p w14:paraId="2EF9C3AB" w14:textId="77777777" w:rsidR="00206904" w:rsidRDefault="00206904" w:rsidP="00D05F61">
            <w:r>
              <w:t>Compare materials characterization methods</w:t>
            </w:r>
          </w:p>
        </w:tc>
        <w:tc>
          <w:tcPr>
            <w:tcW w:w="1728" w:type="dxa"/>
          </w:tcPr>
          <w:p w14:paraId="3ED452C2" w14:textId="77777777" w:rsidR="00206904" w:rsidRDefault="00206904" w:rsidP="00D05F61">
            <w:r>
              <w:t>Evaluation</w:t>
            </w:r>
          </w:p>
        </w:tc>
        <w:tc>
          <w:tcPr>
            <w:tcW w:w="1728" w:type="dxa"/>
          </w:tcPr>
          <w:p w14:paraId="7277BBEF" w14:textId="77777777" w:rsidR="00206904" w:rsidRDefault="00206904" w:rsidP="00D05F61">
            <w:r>
              <w:t>Seminar</w:t>
            </w:r>
          </w:p>
        </w:tc>
        <w:tc>
          <w:tcPr>
            <w:tcW w:w="1728" w:type="dxa"/>
          </w:tcPr>
          <w:p w14:paraId="7671A965" w14:textId="77777777" w:rsidR="00206904" w:rsidRDefault="00206904" w:rsidP="00D05F61">
            <w:r>
              <w:t>Presentation</w:t>
            </w:r>
          </w:p>
        </w:tc>
      </w:tr>
    </w:tbl>
    <w:p w14:paraId="21147256"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4BEA74E5" w14:textId="77777777" w:rsidTr="00D05F61">
        <w:tc>
          <w:tcPr>
            <w:tcW w:w="1728" w:type="dxa"/>
          </w:tcPr>
          <w:p w14:paraId="28732044" w14:textId="77777777" w:rsidR="00206904" w:rsidRDefault="00206904" w:rsidP="00D05F61">
            <w:r>
              <w:t>S. No.</w:t>
            </w:r>
          </w:p>
        </w:tc>
        <w:tc>
          <w:tcPr>
            <w:tcW w:w="1728" w:type="dxa"/>
          </w:tcPr>
          <w:p w14:paraId="63A99992" w14:textId="77777777" w:rsidR="00206904" w:rsidRDefault="00206904" w:rsidP="00D05F61">
            <w:r>
              <w:t>Objective</w:t>
            </w:r>
          </w:p>
        </w:tc>
        <w:tc>
          <w:tcPr>
            <w:tcW w:w="1728" w:type="dxa"/>
          </w:tcPr>
          <w:p w14:paraId="7C755575" w14:textId="77777777" w:rsidR="00206904" w:rsidRDefault="00206904" w:rsidP="00D05F61">
            <w:r>
              <w:t>Psychomotor Level</w:t>
            </w:r>
          </w:p>
        </w:tc>
        <w:tc>
          <w:tcPr>
            <w:tcW w:w="1728" w:type="dxa"/>
          </w:tcPr>
          <w:p w14:paraId="3C5C62BD" w14:textId="77777777" w:rsidR="00206904" w:rsidRDefault="00206904" w:rsidP="00D05F61">
            <w:r>
              <w:t>Methodology</w:t>
            </w:r>
          </w:p>
        </w:tc>
        <w:tc>
          <w:tcPr>
            <w:tcW w:w="1728" w:type="dxa"/>
          </w:tcPr>
          <w:p w14:paraId="3F44C29A" w14:textId="77777777" w:rsidR="00206904" w:rsidRDefault="00206904" w:rsidP="00D05F61">
            <w:r>
              <w:t>Assessment Tool</w:t>
            </w:r>
          </w:p>
        </w:tc>
      </w:tr>
      <w:tr w:rsidR="00206904" w14:paraId="44A6D5E8" w14:textId="77777777" w:rsidTr="00D05F61">
        <w:tc>
          <w:tcPr>
            <w:tcW w:w="1728" w:type="dxa"/>
          </w:tcPr>
          <w:p w14:paraId="7C93650E" w14:textId="77777777" w:rsidR="00206904" w:rsidRDefault="00206904" w:rsidP="00D05F61">
            <w:r>
              <w:t>1</w:t>
            </w:r>
          </w:p>
        </w:tc>
        <w:tc>
          <w:tcPr>
            <w:tcW w:w="1728" w:type="dxa"/>
          </w:tcPr>
          <w:p w14:paraId="3D98D18F" w14:textId="77777777" w:rsidR="00206904" w:rsidRDefault="00206904" w:rsidP="00D05F61">
            <w:r>
              <w:t>Operate UTM, FTIR, and DSC equipment</w:t>
            </w:r>
          </w:p>
        </w:tc>
        <w:tc>
          <w:tcPr>
            <w:tcW w:w="1728" w:type="dxa"/>
          </w:tcPr>
          <w:p w14:paraId="2AAC1E03" w14:textId="77777777" w:rsidR="00206904" w:rsidRDefault="00206904" w:rsidP="00D05F61">
            <w:r>
              <w:t>P4: Mechanism</w:t>
            </w:r>
          </w:p>
        </w:tc>
        <w:tc>
          <w:tcPr>
            <w:tcW w:w="1728" w:type="dxa"/>
          </w:tcPr>
          <w:p w14:paraId="2808225F" w14:textId="77777777" w:rsidR="00206904" w:rsidRDefault="00206904" w:rsidP="00D05F61">
            <w:r>
              <w:t>Hands-on Lab</w:t>
            </w:r>
          </w:p>
        </w:tc>
        <w:tc>
          <w:tcPr>
            <w:tcW w:w="1728" w:type="dxa"/>
          </w:tcPr>
          <w:p w14:paraId="5B1B62B6" w14:textId="77777777" w:rsidR="00206904" w:rsidRDefault="00206904" w:rsidP="00D05F61">
            <w:r>
              <w:t>Practical Exam</w:t>
            </w:r>
          </w:p>
        </w:tc>
      </w:tr>
      <w:tr w:rsidR="00206904" w14:paraId="04B73ACA" w14:textId="77777777" w:rsidTr="00D05F61">
        <w:tc>
          <w:tcPr>
            <w:tcW w:w="1728" w:type="dxa"/>
          </w:tcPr>
          <w:p w14:paraId="4F68ED70" w14:textId="77777777" w:rsidR="00206904" w:rsidRDefault="00206904" w:rsidP="00D05F61">
            <w:r>
              <w:t>2</w:t>
            </w:r>
          </w:p>
        </w:tc>
        <w:tc>
          <w:tcPr>
            <w:tcW w:w="1728" w:type="dxa"/>
          </w:tcPr>
          <w:p w14:paraId="0769B875" w14:textId="77777777" w:rsidR="00206904" w:rsidRDefault="00206904" w:rsidP="00D05F61">
            <w:r>
              <w:t>Record and analyze sample graphs</w:t>
            </w:r>
          </w:p>
        </w:tc>
        <w:tc>
          <w:tcPr>
            <w:tcW w:w="1728" w:type="dxa"/>
          </w:tcPr>
          <w:p w14:paraId="7DD62104" w14:textId="77777777" w:rsidR="00206904" w:rsidRDefault="00206904" w:rsidP="00D05F61">
            <w:r>
              <w:t>P3: Guided Response</w:t>
            </w:r>
          </w:p>
        </w:tc>
        <w:tc>
          <w:tcPr>
            <w:tcW w:w="1728" w:type="dxa"/>
          </w:tcPr>
          <w:p w14:paraId="1ABD7F5B" w14:textId="77777777" w:rsidR="00206904" w:rsidRDefault="00206904" w:rsidP="00D05F61">
            <w:r>
              <w:t>Supervised Task</w:t>
            </w:r>
          </w:p>
        </w:tc>
        <w:tc>
          <w:tcPr>
            <w:tcW w:w="1728" w:type="dxa"/>
          </w:tcPr>
          <w:p w14:paraId="72CB84EC" w14:textId="77777777" w:rsidR="00206904" w:rsidRDefault="00206904" w:rsidP="00D05F61">
            <w:r>
              <w:t>OSPE</w:t>
            </w:r>
          </w:p>
        </w:tc>
      </w:tr>
    </w:tbl>
    <w:p w14:paraId="0456FDFA" w14:textId="77777777" w:rsidR="00206904" w:rsidRDefault="00206904" w:rsidP="00206904">
      <w:pPr>
        <w:pStyle w:val="Heading2"/>
      </w:pPr>
      <w:r>
        <w:t>Affective Domain</w:t>
      </w:r>
    </w:p>
    <w:tbl>
      <w:tblPr>
        <w:tblW w:w="0" w:type="auto"/>
        <w:tblLook w:val="04A0" w:firstRow="1" w:lastRow="0" w:firstColumn="1" w:lastColumn="0" w:noHBand="0" w:noVBand="1"/>
      </w:tblPr>
      <w:tblGrid>
        <w:gridCol w:w="1728"/>
        <w:gridCol w:w="1728"/>
        <w:gridCol w:w="1728"/>
        <w:gridCol w:w="1728"/>
        <w:gridCol w:w="1728"/>
      </w:tblGrid>
      <w:tr w:rsidR="00206904" w14:paraId="13839D09" w14:textId="77777777" w:rsidTr="00D05F61">
        <w:tc>
          <w:tcPr>
            <w:tcW w:w="1728" w:type="dxa"/>
          </w:tcPr>
          <w:p w14:paraId="185A01D7" w14:textId="77777777" w:rsidR="00206904" w:rsidRDefault="00206904" w:rsidP="00D05F61">
            <w:r>
              <w:t>S. No.</w:t>
            </w:r>
          </w:p>
        </w:tc>
        <w:tc>
          <w:tcPr>
            <w:tcW w:w="1728" w:type="dxa"/>
          </w:tcPr>
          <w:p w14:paraId="50055A6A" w14:textId="77777777" w:rsidR="00206904" w:rsidRDefault="00206904" w:rsidP="00D05F61">
            <w:r>
              <w:t>Objective</w:t>
            </w:r>
          </w:p>
        </w:tc>
        <w:tc>
          <w:tcPr>
            <w:tcW w:w="1728" w:type="dxa"/>
          </w:tcPr>
          <w:p w14:paraId="786A6F05" w14:textId="77777777" w:rsidR="00206904" w:rsidRDefault="00206904" w:rsidP="00D05F61">
            <w:r>
              <w:t>Affective Level</w:t>
            </w:r>
          </w:p>
        </w:tc>
        <w:tc>
          <w:tcPr>
            <w:tcW w:w="1728" w:type="dxa"/>
          </w:tcPr>
          <w:p w14:paraId="2631FCD8" w14:textId="77777777" w:rsidR="00206904" w:rsidRDefault="00206904" w:rsidP="00D05F61">
            <w:r>
              <w:t>Methodology</w:t>
            </w:r>
          </w:p>
        </w:tc>
        <w:tc>
          <w:tcPr>
            <w:tcW w:w="1728" w:type="dxa"/>
          </w:tcPr>
          <w:p w14:paraId="66BD9ED7" w14:textId="77777777" w:rsidR="00206904" w:rsidRDefault="00206904" w:rsidP="00D05F61">
            <w:r>
              <w:t>Assessment Tool</w:t>
            </w:r>
          </w:p>
        </w:tc>
      </w:tr>
      <w:tr w:rsidR="00206904" w14:paraId="0AF80257" w14:textId="77777777" w:rsidTr="00D05F61">
        <w:tc>
          <w:tcPr>
            <w:tcW w:w="1728" w:type="dxa"/>
          </w:tcPr>
          <w:p w14:paraId="3B2C3092" w14:textId="77777777" w:rsidR="00206904" w:rsidRDefault="00206904" w:rsidP="00D05F61">
            <w:r>
              <w:t>1</w:t>
            </w:r>
          </w:p>
        </w:tc>
        <w:tc>
          <w:tcPr>
            <w:tcW w:w="1728" w:type="dxa"/>
          </w:tcPr>
          <w:p w14:paraId="295023C3" w14:textId="77777777" w:rsidR="00206904" w:rsidRDefault="00206904" w:rsidP="00D05F61">
            <w:r>
              <w:t>Demonstrate patience and care with instruments</w:t>
            </w:r>
          </w:p>
        </w:tc>
        <w:tc>
          <w:tcPr>
            <w:tcW w:w="1728" w:type="dxa"/>
          </w:tcPr>
          <w:p w14:paraId="0278B7B3" w14:textId="77777777" w:rsidR="00206904" w:rsidRDefault="00206904" w:rsidP="00D05F61">
            <w:r>
              <w:t>A2: Responding</w:t>
            </w:r>
          </w:p>
        </w:tc>
        <w:tc>
          <w:tcPr>
            <w:tcW w:w="1728" w:type="dxa"/>
          </w:tcPr>
          <w:p w14:paraId="6C2C08EB" w14:textId="77777777" w:rsidR="00206904" w:rsidRDefault="00206904" w:rsidP="00D05F61">
            <w:r>
              <w:t>Lab Rotation</w:t>
            </w:r>
          </w:p>
        </w:tc>
        <w:tc>
          <w:tcPr>
            <w:tcW w:w="1728" w:type="dxa"/>
          </w:tcPr>
          <w:p w14:paraId="705F16BB" w14:textId="77777777" w:rsidR="00206904" w:rsidRDefault="00206904" w:rsidP="00D05F61">
            <w:r>
              <w:t>Checklist</w:t>
            </w:r>
          </w:p>
        </w:tc>
      </w:tr>
      <w:tr w:rsidR="00206904" w14:paraId="7854689F" w14:textId="77777777" w:rsidTr="00D05F61">
        <w:tc>
          <w:tcPr>
            <w:tcW w:w="1728" w:type="dxa"/>
          </w:tcPr>
          <w:p w14:paraId="677E8790" w14:textId="77777777" w:rsidR="00206904" w:rsidRDefault="00206904" w:rsidP="00D05F61">
            <w:r>
              <w:t>2</w:t>
            </w:r>
          </w:p>
        </w:tc>
        <w:tc>
          <w:tcPr>
            <w:tcW w:w="1728" w:type="dxa"/>
          </w:tcPr>
          <w:p w14:paraId="7C2395D9" w14:textId="77777777" w:rsidR="00206904" w:rsidRDefault="00206904" w:rsidP="00D05F61">
            <w:r>
              <w:t>Appreciate the role of analysis in biomaterials</w:t>
            </w:r>
          </w:p>
        </w:tc>
        <w:tc>
          <w:tcPr>
            <w:tcW w:w="1728" w:type="dxa"/>
          </w:tcPr>
          <w:p w14:paraId="7C388D4E" w14:textId="77777777" w:rsidR="00206904" w:rsidRDefault="00206904" w:rsidP="00D05F61">
            <w:r>
              <w:t>A3: Valuing</w:t>
            </w:r>
          </w:p>
        </w:tc>
        <w:tc>
          <w:tcPr>
            <w:tcW w:w="1728" w:type="dxa"/>
          </w:tcPr>
          <w:p w14:paraId="2091E3B2" w14:textId="77777777" w:rsidR="00206904" w:rsidRDefault="00206904" w:rsidP="00D05F61">
            <w:r>
              <w:t>Discussion</w:t>
            </w:r>
          </w:p>
        </w:tc>
        <w:tc>
          <w:tcPr>
            <w:tcW w:w="1728" w:type="dxa"/>
          </w:tcPr>
          <w:p w14:paraId="17D8EEF8" w14:textId="77777777" w:rsidR="00206904" w:rsidRDefault="00206904" w:rsidP="00D05F61">
            <w:r>
              <w:t>Reflection Log</w:t>
            </w:r>
          </w:p>
        </w:tc>
      </w:tr>
      <w:tr w:rsidR="00206904" w14:paraId="53379446" w14:textId="77777777" w:rsidTr="00D05F61">
        <w:tc>
          <w:tcPr>
            <w:tcW w:w="1728" w:type="dxa"/>
          </w:tcPr>
          <w:p w14:paraId="593E955E" w14:textId="77777777" w:rsidR="00206904" w:rsidRDefault="00206904" w:rsidP="00D05F61">
            <w:r>
              <w:t>3</w:t>
            </w:r>
          </w:p>
        </w:tc>
        <w:tc>
          <w:tcPr>
            <w:tcW w:w="1728" w:type="dxa"/>
          </w:tcPr>
          <w:p w14:paraId="50F52FDB" w14:textId="77777777" w:rsidR="00206904" w:rsidRDefault="00206904" w:rsidP="00D05F61">
            <w:r>
              <w:t>Exhibit responsibility for lab maintenance</w:t>
            </w:r>
          </w:p>
        </w:tc>
        <w:tc>
          <w:tcPr>
            <w:tcW w:w="1728" w:type="dxa"/>
          </w:tcPr>
          <w:p w14:paraId="6939D64C" w14:textId="77777777" w:rsidR="00206904" w:rsidRDefault="00206904" w:rsidP="00D05F61">
            <w:r>
              <w:t>A4: Organization</w:t>
            </w:r>
          </w:p>
        </w:tc>
        <w:tc>
          <w:tcPr>
            <w:tcW w:w="1728" w:type="dxa"/>
          </w:tcPr>
          <w:p w14:paraId="6ADF1778" w14:textId="77777777" w:rsidR="00206904" w:rsidRDefault="00206904" w:rsidP="00D05F61">
            <w:r>
              <w:t>Observation</w:t>
            </w:r>
          </w:p>
        </w:tc>
        <w:tc>
          <w:tcPr>
            <w:tcW w:w="1728" w:type="dxa"/>
          </w:tcPr>
          <w:p w14:paraId="0B944C16" w14:textId="77777777" w:rsidR="00206904" w:rsidRDefault="00206904" w:rsidP="00D05F61">
            <w:r>
              <w:t>OSPE</w:t>
            </w:r>
          </w:p>
        </w:tc>
      </w:tr>
    </w:tbl>
    <w:p w14:paraId="164028AF" w14:textId="77777777" w:rsidR="00206904" w:rsidRDefault="00206904" w:rsidP="00206904">
      <w:pPr>
        <w:pStyle w:val="Heading1"/>
      </w:pPr>
      <w:r>
        <w:t>Course: DMS802 – Biomaterials for Oral and Dental Tissues</w:t>
      </w:r>
    </w:p>
    <w:p w14:paraId="36658097"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801"/>
        <w:gridCol w:w="1765"/>
        <w:gridCol w:w="1728"/>
        <w:gridCol w:w="1728"/>
      </w:tblGrid>
      <w:tr w:rsidR="00206904" w14:paraId="245EEE82" w14:textId="77777777" w:rsidTr="00D05F61">
        <w:tc>
          <w:tcPr>
            <w:tcW w:w="1728" w:type="dxa"/>
          </w:tcPr>
          <w:p w14:paraId="6F02F17A" w14:textId="77777777" w:rsidR="00206904" w:rsidRDefault="00206904" w:rsidP="00D05F61">
            <w:r>
              <w:t>S. No.</w:t>
            </w:r>
          </w:p>
        </w:tc>
        <w:tc>
          <w:tcPr>
            <w:tcW w:w="1728" w:type="dxa"/>
          </w:tcPr>
          <w:p w14:paraId="5EF6C03E" w14:textId="77777777" w:rsidR="00206904" w:rsidRDefault="00206904" w:rsidP="00D05F61">
            <w:r>
              <w:t>Learning Objective</w:t>
            </w:r>
          </w:p>
        </w:tc>
        <w:tc>
          <w:tcPr>
            <w:tcW w:w="1728" w:type="dxa"/>
          </w:tcPr>
          <w:p w14:paraId="3B39EC28" w14:textId="77777777" w:rsidR="00206904" w:rsidRDefault="00206904" w:rsidP="00D05F61">
            <w:r>
              <w:t>Cognitive Level (Bloom's)</w:t>
            </w:r>
          </w:p>
        </w:tc>
        <w:tc>
          <w:tcPr>
            <w:tcW w:w="1728" w:type="dxa"/>
          </w:tcPr>
          <w:p w14:paraId="38258802" w14:textId="77777777" w:rsidR="00206904" w:rsidRDefault="00206904" w:rsidP="00D05F61">
            <w:r>
              <w:t>Methodology</w:t>
            </w:r>
          </w:p>
        </w:tc>
        <w:tc>
          <w:tcPr>
            <w:tcW w:w="1728" w:type="dxa"/>
          </w:tcPr>
          <w:p w14:paraId="12DF8787" w14:textId="77777777" w:rsidR="00206904" w:rsidRDefault="00206904" w:rsidP="00D05F61">
            <w:r>
              <w:t>Assessment Tool</w:t>
            </w:r>
          </w:p>
        </w:tc>
      </w:tr>
      <w:tr w:rsidR="00206904" w14:paraId="434A896B" w14:textId="77777777" w:rsidTr="00D05F61">
        <w:tc>
          <w:tcPr>
            <w:tcW w:w="1728" w:type="dxa"/>
          </w:tcPr>
          <w:p w14:paraId="68F0A7FF" w14:textId="77777777" w:rsidR="00206904" w:rsidRDefault="00206904" w:rsidP="00D05F61">
            <w:r>
              <w:t>1</w:t>
            </w:r>
          </w:p>
        </w:tc>
        <w:tc>
          <w:tcPr>
            <w:tcW w:w="1728" w:type="dxa"/>
          </w:tcPr>
          <w:p w14:paraId="7369D95F" w14:textId="77777777" w:rsidR="00206904" w:rsidRDefault="00206904" w:rsidP="00D05F61">
            <w:r>
              <w:t>Define types and properties of dental biomaterials</w:t>
            </w:r>
          </w:p>
        </w:tc>
        <w:tc>
          <w:tcPr>
            <w:tcW w:w="1728" w:type="dxa"/>
          </w:tcPr>
          <w:p w14:paraId="3EC4F564" w14:textId="77777777" w:rsidR="00206904" w:rsidRDefault="00206904" w:rsidP="00D05F61">
            <w:r>
              <w:t>Knowledge</w:t>
            </w:r>
          </w:p>
        </w:tc>
        <w:tc>
          <w:tcPr>
            <w:tcW w:w="1728" w:type="dxa"/>
          </w:tcPr>
          <w:p w14:paraId="2506DC1D" w14:textId="77777777" w:rsidR="00206904" w:rsidRDefault="00206904" w:rsidP="00D05F61">
            <w:r>
              <w:t>Lecture</w:t>
            </w:r>
          </w:p>
        </w:tc>
        <w:tc>
          <w:tcPr>
            <w:tcW w:w="1728" w:type="dxa"/>
          </w:tcPr>
          <w:p w14:paraId="133715C3" w14:textId="77777777" w:rsidR="00206904" w:rsidRDefault="00206904" w:rsidP="00D05F61">
            <w:r>
              <w:t>MCQs</w:t>
            </w:r>
          </w:p>
        </w:tc>
      </w:tr>
      <w:tr w:rsidR="00206904" w14:paraId="47CD7CFF" w14:textId="77777777" w:rsidTr="00D05F61">
        <w:tc>
          <w:tcPr>
            <w:tcW w:w="1728" w:type="dxa"/>
          </w:tcPr>
          <w:p w14:paraId="1D86B4D3" w14:textId="77777777" w:rsidR="00206904" w:rsidRDefault="00206904" w:rsidP="00D05F61">
            <w:r>
              <w:t>2</w:t>
            </w:r>
          </w:p>
        </w:tc>
        <w:tc>
          <w:tcPr>
            <w:tcW w:w="1728" w:type="dxa"/>
          </w:tcPr>
          <w:p w14:paraId="53D3CC28" w14:textId="77777777" w:rsidR="00206904" w:rsidRDefault="00206904" w:rsidP="00D05F61">
            <w:r>
              <w:t>Explain interactions of materials with oral tissues</w:t>
            </w:r>
          </w:p>
        </w:tc>
        <w:tc>
          <w:tcPr>
            <w:tcW w:w="1728" w:type="dxa"/>
          </w:tcPr>
          <w:p w14:paraId="7F4BFBA3" w14:textId="77777777" w:rsidR="00206904" w:rsidRDefault="00206904" w:rsidP="00D05F61">
            <w:r>
              <w:t>Comprehension</w:t>
            </w:r>
          </w:p>
        </w:tc>
        <w:tc>
          <w:tcPr>
            <w:tcW w:w="1728" w:type="dxa"/>
          </w:tcPr>
          <w:p w14:paraId="210185A4" w14:textId="77777777" w:rsidR="00206904" w:rsidRDefault="00206904" w:rsidP="00D05F61">
            <w:r>
              <w:t>Seminar</w:t>
            </w:r>
          </w:p>
        </w:tc>
        <w:tc>
          <w:tcPr>
            <w:tcW w:w="1728" w:type="dxa"/>
          </w:tcPr>
          <w:p w14:paraId="5270ADEF" w14:textId="77777777" w:rsidR="00206904" w:rsidRDefault="00206904" w:rsidP="00D05F61">
            <w:r>
              <w:t>SAQs</w:t>
            </w:r>
          </w:p>
        </w:tc>
      </w:tr>
      <w:tr w:rsidR="00206904" w14:paraId="3EFA361A" w14:textId="77777777" w:rsidTr="00D05F61">
        <w:tc>
          <w:tcPr>
            <w:tcW w:w="1728" w:type="dxa"/>
          </w:tcPr>
          <w:p w14:paraId="31410DF1" w14:textId="77777777" w:rsidR="00206904" w:rsidRDefault="00206904" w:rsidP="00D05F61">
            <w:r>
              <w:t>3</w:t>
            </w:r>
          </w:p>
        </w:tc>
        <w:tc>
          <w:tcPr>
            <w:tcW w:w="1728" w:type="dxa"/>
          </w:tcPr>
          <w:p w14:paraId="27C09F15" w14:textId="77777777" w:rsidR="00206904" w:rsidRDefault="00206904" w:rsidP="00D05F61">
            <w:r>
              <w:t xml:space="preserve">Analyze biocompatibility and </w:t>
            </w:r>
            <w:r>
              <w:lastRenderedPageBreak/>
              <w:t>degradation patterns</w:t>
            </w:r>
          </w:p>
        </w:tc>
        <w:tc>
          <w:tcPr>
            <w:tcW w:w="1728" w:type="dxa"/>
          </w:tcPr>
          <w:p w14:paraId="23A3BBE0" w14:textId="77777777" w:rsidR="00206904" w:rsidRDefault="00206904" w:rsidP="00D05F61">
            <w:r>
              <w:lastRenderedPageBreak/>
              <w:t>Analysis</w:t>
            </w:r>
          </w:p>
        </w:tc>
        <w:tc>
          <w:tcPr>
            <w:tcW w:w="1728" w:type="dxa"/>
          </w:tcPr>
          <w:p w14:paraId="5B6B52A5" w14:textId="77777777" w:rsidR="00206904" w:rsidRDefault="00206904" w:rsidP="00D05F61">
            <w:r>
              <w:t>Group Review</w:t>
            </w:r>
          </w:p>
        </w:tc>
        <w:tc>
          <w:tcPr>
            <w:tcW w:w="1728" w:type="dxa"/>
          </w:tcPr>
          <w:p w14:paraId="3F4E6EB7" w14:textId="77777777" w:rsidR="00206904" w:rsidRDefault="00206904" w:rsidP="00D05F61">
            <w:r>
              <w:t>VIVA</w:t>
            </w:r>
          </w:p>
        </w:tc>
      </w:tr>
      <w:tr w:rsidR="00206904" w14:paraId="6A253F82" w14:textId="77777777" w:rsidTr="00D05F61">
        <w:tc>
          <w:tcPr>
            <w:tcW w:w="1728" w:type="dxa"/>
          </w:tcPr>
          <w:p w14:paraId="1FFA5232" w14:textId="77777777" w:rsidR="00206904" w:rsidRDefault="00206904" w:rsidP="00D05F61">
            <w:r>
              <w:t>4</w:t>
            </w:r>
          </w:p>
        </w:tc>
        <w:tc>
          <w:tcPr>
            <w:tcW w:w="1728" w:type="dxa"/>
          </w:tcPr>
          <w:p w14:paraId="61301E54" w14:textId="77777777" w:rsidR="00206904" w:rsidRDefault="00206904" w:rsidP="00D05F61">
            <w:r>
              <w:t>Evaluate suitability of materials for dental applications</w:t>
            </w:r>
          </w:p>
        </w:tc>
        <w:tc>
          <w:tcPr>
            <w:tcW w:w="1728" w:type="dxa"/>
          </w:tcPr>
          <w:p w14:paraId="0E087860" w14:textId="77777777" w:rsidR="00206904" w:rsidRDefault="00206904" w:rsidP="00D05F61">
            <w:r>
              <w:t>Evaluation</w:t>
            </w:r>
          </w:p>
        </w:tc>
        <w:tc>
          <w:tcPr>
            <w:tcW w:w="1728" w:type="dxa"/>
          </w:tcPr>
          <w:p w14:paraId="75FEB803" w14:textId="77777777" w:rsidR="00206904" w:rsidRDefault="00206904" w:rsidP="00D05F61">
            <w:r>
              <w:t>Case Study</w:t>
            </w:r>
          </w:p>
        </w:tc>
        <w:tc>
          <w:tcPr>
            <w:tcW w:w="1728" w:type="dxa"/>
          </w:tcPr>
          <w:p w14:paraId="47E653AF" w14:textId="77777777" w:rsidR="00206904" w:rsidRDefault="00206904" w:rsidP="00D05F61">
            <w:r>
              <w:t>Assignment</w:t>
            </w:r>
          </w:p>
        </w:tc>
      </w:tr>
      <w:tr w:rsidR="00206904" w14:paraId="4B83C70C" w14:textId="77777777" w:rsidTr="00D05F61">
        <w:tc>
          <w:tcPr>
            <w:tcW w:w="1728" w:type="dxa"/>
          </w:tcPr>
          <w:p w14:paraId="32023D63" w14:textId="77777777" w:rsidR="00206904" w:rsidRDefault="00206904" w:rsidP="00D05F61">
            <w:r>
              <w:t>5</w:t>
            </w:r>
          </w:p>
        </w:tc>
        <w:tc>
          <w:tcPr>
            <w:tcW w:w="1728" w:type="dxa"/>
          </w:tcPr>
          <w:p w14:paraId="1AF9CCAB" w14:textId="77777777" w:rsidR="00206904" w:rsidRDefault="00206904" w:rsidP="00D05F61">
            <w:r>
              <w:t>Discuss emerging trends in dental biomaterials</w:t>
            </w:r>
          </w:p>
        </w:tc>
        <w:tc>
          <w:tcPr>
            <w:tcW w:w="1728" w:type="dxa"/>
          </w:tcPr>
          <w:p w14:paraId="7C2D7D75" w14:textId="77777777" w:rsidR="00206904" w:rsidRDefault="00206904" w:rsidP="00D05F61">
            <w:r>
              <w:t>Synthesis</w:t>
            </w:r>
          </w:p>
        </w:tc>
        <w:tc>
          <w:tcPr>
            <w:tcW w:w="1728" w:type="dxa"/>
          </w:tcPr>
          <w:p w14:paraId="7832DA53" w14:textId="77777777" w:rsidR="00206904" w:rsidRDefault="00206904" w:rsidP="00D05F61">
            <w:r>
              <w:t>Presentation</w:t>
            </w:r>
          </w:p>
        </w:tc>
        <w:tc>
          <w:tcPr>
            <w:tcW w:w="1728" w:type="dxa"/>
          </w:tcPr>
          <w:p w14:paraId="51EEA6D9" w14:textId="77777777" w:rsidR="00206904" w:rsidRDefault="00206904" w:rsidP="00D05F61">
            <w:r>
              <w:t>Rubric Grading</w:t>
            </w:r>
          </w:p>
        </w:tc>
      </w:tr>
    </w:tbl>
    <w:p w14:paraId="1977E6A3"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45943073" w14:textId="77777777" w:rsidTr="00D05F61">
        <w:tc>
          <w:tcPr>
            <w:tcW w:w="1728" w:type="dxa"/>
          </w:tcPr>
          <w:p w14:paraId="27D7B570" w14:textId="77777777" w:rsidR="00206904" w:rsidRDefault="00206904" w:rsidP="00D05F61">
            <w:r>
              <w:t>S. No.</w:t>
            </w:r>
          </w:p>
        </w:tc>
        <w:tc>
          <w:tcPr>
            <w:tcW w:w="1728" w:type="dxa"/>
          </w:tcPr>
          <w:p w14:paraId="19584256" w14:textId="77777777" w:rsidR="00206904" w:rsidRDefault="00206904" w:rsidP="00D05F61">
            <w:r>
              <w:t>Objective</w:t>
            </w:r>
          </w:p>
        </w:tc>
        <w:tc>
          <w:tcPr>
            <w:tcW w:w="1728" w:type="dxa"/>
          </w:tcPr>
          <w:p w14:paraId="69F59D01" w14:textId="77777777" w:rsidR="00206904" w:rsidRDefault="00206904" w:rsidP="00D05F61">
            <w:r>
              <w:t>Psychomotor Level</w:t>
            </w:r>
          </w:p>
        </w:tc>
        <w:tc>
          <w:tcPr>
            <w:tcW w:w="1728" w:type="dxa"/>
          </w:tcPr>
          <w:p w14:paraId="0E951F4F" w14:textId="77777777" w:rsidR="00206904" w:rsidRDefault="00206904" w:rsidP="00D05F61">
            <w:r>
              <w:t>Methodology</w:t>
            </w:r>
          </w:p>
        </w:tc>
        <w:tc>
          <w:tcPr>
            <w:tcW w:w="1728" w:type="dxa"/>
          </w:tcPr>
          <w:p w14:paraId="09DEDB6A" w14:textId="77777777" w:rsidR="00206904" w:rsidRDefault="00206904" w:rsidP="00D05F61">
            <w:r>
              <w:t>Assessment Tool</w:t>
            </w:r>
          </w:p>
        </w:tc>
      </w:tr>
      <w:tr w:rsidR="00206904" w14:paraId="6BAA3C7C" w14:textId="77777777" w:rsidTr="00D05F61">
        <w:tc>
          <w:tcPr>
            <w:tcW w:w="1728" w:type="dxa"/>
          </w:tcPr>
          <w:p w14:paraId="6113756E" w14:textId="77777777" w:rsidR="00206904" w:rsidRDefault="00206904" w:rsidP="00D05F61">
            <w:r>
              <w:t>1</w:t>
            </w:r>
          </w:p>
        </w:tc>
        <w:tc>
          <w:tcPr>
            <w:tcW w:w="1728" w:type="dxa"/>
          </w:tcPr>
          <w:p w14:paraId="428CEC01" w14:textId="77777777" w:rsidR="00206904" w:rsidRDefault="00206904" w:rsidP="00D05F61">
            <w:r>
              <w:t>Inspect samples of restorative materials</w:t>
            </w:r>
          </w:p>
        </w:tc>
        <w:tc>
          <w:tcPr>
            <w:tcW w:w="1728" w:type="dxa"/>
          </w:tcPr>
          <w:p w14:paraId="3346C38C" w14:textId="77777777" w:rsidR="00206904" w:rsidRDefault="00206904" w:rsidP="00D05F61">
            <w:r>
              <w:t>P2: Set</w:t>
            </w:r>
          </w:p>
        </w:tc>
        <w:tc>
          <w:tcPr>
            <w:tcW w:w="1728" w:type="dxa"/>
          </w:tcPr>
          <w:p w14:paraId="3CC89BE4" w14:textId="77777777" w:rsidR="00206904" w:rsidRDefault="00206904" w:rsidP="00D05F61">
            <w:r>
              <w:t>Demonstration</w:t>
            </w:r>
          </w:p>
        </w:tc>
        <w:tc>
          <w:tcPr>
            <w:tcW w:w="1728" w:type="dxa"/>
          </w:tcPr>
          <w:p w14:paraId="77113EFC" w14:textId="77777777" w:rsidR="00206904" w:rsidRDefault="00206904" w:rsidP="00D05F61">
            <w:r>
              <w:t>Checklist</w:t>
            </w:r>
          </w:p>
        </w:tc>
      </w:tr>
      <w:tr w:rsidR="00206904" w14:paraId="5D810E0B" w14:textId="77777777" w:rsidTr="00D05F61">
        <w:tc>
          <w:tcPr>
            <w:tcW w:w="1728" w:type="dxa"/>
          </w:tcPr>
          <w:p w14:paraId="7CDF5376" w14:textId="77777777" w:rsidR="00206904" w:rsidRDefault="00206904" w:rsidP="00D05F61">
            <w:r>
              <w:t>2</w:t>
            </w:r>
          </w:p>
        </w:tc>
        <w:tc>
          <w:tcPr>
            <w:tcW w:w="1728" w:type="dxa"/>
          </w:tcPr>
          <w:p w14:paraId="1E91BDCC" w14:textId="77777777" w:rsidR="00206904" w:rsidRDefault="00206904" w:rsidP="00D05F61">
            <w:r>
              <w:t>Compare texture and integrity of material types</w:t>
            </w:r>
          </w:p>
        </w:tc>
        <w:tc>
          <w:tcPr>
            <w:tcW w:w="1728" w:type="dxa"/>
          </w:tcPr>
          <w:p w14:paraId="582AEC30" w14:textId="77777777" w:rsidR="00206904" w:rsidRDefault="00206904" w:rsidP="00D05F61">
            <w:r>
              <w:t>P3: Guided Response</w:t>
            </w:r>
          </w:p>
        </w:tc>
        <w:tc>
          <w:tcPr>
            <w:tcW w:w="1728" w:type="dxa"/>
          </w:tcPr>
          <w:p w14:paraId="01B3C64E" w14:textId="77777777" w:rsidR="00206904" w:rsidRDefault="00206904" w:rsidP="00D05F61">
            <w:r>
              <w:t>Hands-on Lab</w:t>
            </w:r>
          </w:p>
        </w:tc>
        <w:tc>
          <w:tcPr>
            <w:tcW w:w="1728" w:type="dxa"/>
          </w:tcPr>
          <w:p w14:paraId="68CB6225" w14:textId="77777777" w:rsidR="00206904" w:rsidRDefault="00206904" w:rsidP="00D05F61">
            <w:r>
              <w:t>OSPE</w:t>
            </w:r>
          </w:p>
        </w:tc>
      </w:tr>
    </w:tbl>
    <w:p w14:paraId="3B049C5B" w14:textId="77777777" w:rsidR="00206904" w:rsidRDefault="00206904" w:rsidP="00206904">
      <w:pPr>
        <w:pStyle w:val="Heading2"/>
      </w:pPr>
      <w:r>
        <w:t>Affective Domain</w:t>
      </w:r>
    </w:p>
    <w:tbl>
      <w:tblPr>
        <w:tblW w:w="0" w:type="auto"/>
        <w:tblLook w:val="04A0" w:firstRow="1" w:lastRow="0" w:firstColumn="1" w:lastColumn="0" w:noHBand="0" w:noVBand="1"/>
      </w:tblPr>
      <w:tblGrid>
        <w:gridCol w:w="1728"/>
        <w:gridCol w:w="1728"/>
        <w:gridCol w:w="1728"/>
        <w:gridCol w:w="1728"/>
        <w:gridCol w:w="1728"/>
      </w:tblGrid>
      <w:tr w:rsidR="00206904" w14:paraId="5EF6A3CB" w14:textId="77777777" w:rsidTr="00D05F61">
        <w:tc>
          <w:tcPr>
            <w:tcW w:w="1728" w:type="dxa"/>
          </w:tcPr>
          <w:p w14:paraId="3AEF192A" w14:textId="77777777" w:rsidR="00206904" w:rsidRDefault="00206904" w:rsidP="00D05F61">
            <w:r>
              <w:t>S. No.</w:t>
            </w:r>
          </w:p>
        </w:tc>
        <w:tc>
          <w:tcPr>
            <w:tcW w:w="1728" w:type="dxa"/>
          </w:tcPr>
          <w:p w14:paraId="01A52C64" w14:textId="77777777" w:rsidR="00206904" w:rsidRDefault="00206904" w:rsidP="00D05F61">
            <w:r>
              <w:t>Objective</w:t>
            </w:r>
          </w:p>
        </w:tc>
        <w:tc>
          <w:tcPr>
            <w:tcW w:w="1728" w:type="dxa"/>
          </w:tcPr>
          <w:p w14:paraId="38A49A6C" w14:textId="77777777" w:rsidR="00206904" w:rsidRDefault="00206904" w:rsidP="00D05F61">
            <w:r>
              <w:t>Affective Level</w:t>
            </w:r>
          </w:p>
        </w:tc>
        <w:tc>
          <w:tcPr>
            <w:tcW w:w="1728" w:type="dxa"/>
          </w:tcPr>
          <w:p w14:paraId="1DC4ED84" w14:textId="77777777" w:rsidR="00206904" w:rsidRDefault="00206904" w:rsidP="00D05F61">
            <w:r>
              <w:t>Methodology</w:t>
            </w:r>
          </w:p>
        </w:tc>
        <w:tc>
          <w:tcPr>
            <w:tcW w:w="1728" w:type="dxa"/>
          </w:tcPr>
          <w:p w14:paraId="26D89C73" w14:textId="77777777" w:rsidR="00206904" w:rsidRDefault="00206904" w:rsidP="00D05F61">
            <w:r>
              <w:t>Assessment Tool</w:t>
            </w:r>
          </w:p>
        </w:tc>
      </w:tr>
      <w:tr w:rsidR="00206904" w14:paraId="140F9334" w14:textId="77777777" w:rsidTr="00D05F61">
        <w:tc>
          <w:tcPr>
            <w:tcW w:w="1728" w:type="dxa"/>
          </w:tcPr>
          <w:p w14:paraId="36F68F8B" w14:textId="77777777" w:rsidR="00206904" w:rsidRDefault="00206904" w:rsidP="00D05F61">
            <w:r>
              <w:t>1</w:t>
            </w:r>
          </w:p>
        </w:tc>
        <w:tc>
          <w:tcPr>
            <w:tcW w:w="1728" w:type="dxa"/>
          </w:tcPr>
          <w:p w14:paraId="2BED9772" w14:textId="77777777" w:rsidR="00206904" w:rsidRDefault="00206904" w:rsidP="00D05F61">
            <w:r>
              <w:t>Value the role of material science in patient outcomes</w:t>
            </w:r>
          </w:p>
        </w:tc>
        <w:tc>
          <w:tcPr>
            <w:tcW w:w="1728" w:type="dxa"/>
          </w:tcPr>
          <w:p w14:paraId="54D7C2FC" w14:textId="77777777" w:rsidR="00206904" w:rsidRDefault="00206904" w:rsidP="00D05F61">
            <w:r>
              <w:t>A3: Valuing</w:t>
            </w:r>
          </w:p>
        </w:tc>
        <w:tc>
          <w:tcPr>
            <w:tcW w:w="1728" w:type="dxa"/>
          </w:tcPr>
          <w:p w14:paraId="74601DD4" w14:textId="77777777" w:rsidR="00206904" w:rsidRDefault="00206904" w:rsidP="00D05F61">
            <w:r>
              <w:t>Discussion</w:t>
            </w:r>
          </w:p>
        </w:tc>
        <w:tc>
          <w:tcPr>
            <w:tcW w:w="1728" w:type="dxa"/>
          </w:tcPr>
          <w:p w14:paraId="26653784" w14:textId="77777777" w:rsidR="00206904" w:rsidRDefault="00206904" w:rsidP="00D05F61">
            <w:r>
              <w:t>Reflection Log</w:t>
            </w:r>
          </w:p>
        </w:tc>
      </w:tr>
      <w:tr w:rsidR="00206904" w14:paraId="7FD53472" w14:textId="77777777" w:rsidTr="00D05F61">
        <w:tc>
          <w:tcPr>
            <w:tcW w:w="1728" w:type="dxa"/>
          </w:tcPr>
          <w:p w14:paraId="348EF9F9" w14:textId="77777777" w:rsidR="00206904" w:rsidRDefault="00206904" w:rsidP="00D05F61">
            <w:r>
              <w:t>2</w:t>
            </w:r>
          </w:p>
        </w:tc>
        <w:tc>
          <w:tcPr>
            <w:tcW w:w="1728" w:type="dxa"/>
          </w:tcPr>
          <w:p w14:paraId="6C189541" w14:textId="77777777" w:rsidR="00206904" w:rsidRDefault="00206904" w:rsidP="00D05F61">
            <w:r>
              <w:t>Respond ethically when choosing biomaterials</w:t>
            </w:r>
          </w:p>
        </w:tc>
        <w:tc>
          <w:tcPr>
            <w:tcW w:w="1728" w:type="dxa"/>
          </w:tcPr>
          <w:p w14:paraId="0622C99D" w14:textId="77777777" w:rsidR="00206904" w:rsidRDefault="00206904" w:rsidP="00D05F61">
            <w:r>
              <w:t>A2: Responding</w:t>
            </w:r>
          </w:p>
        </w:tc>
        <w:tc>
          <w:tcPr>
            <w:tcW w:w="1728" w:type="dxa"/>
          </w:tcPr>
          <w:p w14:paraId="7F9D4E31" w14:textId="77777777" w:rsidR="00206904" w:rsidRDefault="00206904" w:rsidP="00D05F61">
            <w:r>
              <w:t>Case Scenarios</w:t>
            </w:r>
          </w:p>
        </w:tc>
        <w:tc>
          <w:tcPr>
            <w:tcW w:w="1728" w:type="dxa"/>
          </w:tcPr>
          <w:p w14:paraId="50CDBCEA" w14:textId="77777777" w:rsidR="00206904" w:rsidRDefault="00206904" w:rsidP="00D05F61">
            <w:r>
              <w:t>Checklist</w:t>
            </w:r>
          </w:p>
        </w:tc>
      </w:tr>
      <w:tr w:rsidR="00206904" w14:paraId="5629312A" w14:textId="77777777" w:rsidTr="00D05F61">
        <w:tc>
          <w:tcPr>
            <w:tcW w:w="1728" w:type="dxa"/>
          </w:tcPr>
          <w:p w14:paraId="3149F8A5" w14:textId="77777777" w:rsidR="00206904" w:rsidRDefault="00206904" w:rsidP="00D05F61">
            <w:r>
              <w:t>3</w:t>
            </w:r>
          </w:p>
        </w:tc>
        <w:tc>
          <w:tcPr>
            <w:tcW w:w="1728" w:type="dxa"/>
          </w:tcPr>
          <w:p w14:paraId="7DD495E6" w14:textId="77777777" w:rsidR="00206904" w:rsidRDefault="00206904" w:rsidP="00D05F61">
            <w:r>
              <w:t>Take responsibility for proper material handling</w:t>
            </w:r>
          </w:p>
        </w:tc>
        <w:tc>
          <w:tcPr>
            <w:tcW w:w="1728" w:type="dxa"/>
          </w:tcPr>
          <w:p w14:paraId="5F878F17" w14:textId="77777777" w:rsidR="00206904" w:rsidRDefault="00206904" w:rsidP="00D05F61">
            <w:r>
              <w:t>A4: Organization</w:t>
            </w:r>
          </w:p>
        </w:tc>
        <w:tc>
          <w:tcPr>
            <w:tcW w:w="1728" w:type="dxa"/>
          </w:tcPr>
          <w:p w14:paraId="6E894CFB" w14:textId="77777777" w:rsidR="00206904" w:rsidRDefault="00206904" w:rsidP="00D05F61">
            <w:r>
              <w:t>Lab Supervision</w:t>
            </w:r>
          </w:p>
        </w:tc>
        <w:tc>
          <w:tcPr>
            <w:tcW w:w="1728" w:type="dxa"/>
          </w:tcPr>
          <w:p w14:paraId="245B1B0B" w14:textId="77777777" w:rsidR="00206904" w:rsidRDefault="00206904" w:rsidP="00D05F61">
            <w:r>
              <w:t>Observation</w:t>
            </w:r>
          </w:p>
        </w:tc>
      </w:tr>
    </w:tbl>
    <w:p w14:paraId="054FECA2" w14:textId="77777777" w:rsidR="00206904" w:rsidRDefault="00206904" w:rsidP="00206904">
      <w:pPr>
        <w:pStyle w:val="Heading1"/>
      </w:pPr>
      <w:r>
        <w:t>Course: DMS803 – Tissue Engineering Strategies</w:t>
      </w:r>
    </w:p>
    <w:p w14:paraId="6635A431"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28"/>
        <w:gridCol w:w="1825"/>
        <w:gridCol w:w="1728"/>
        <w:gridCol w:w="1728"/>
      </w:tblGrid>
      <w:tr w:rsidR="00206904" w14:paraId="1B3C7113" w14:textId="77777777" w:rsidTr="00D05F61">
        <w:tc>
          <w:tcPr>
            <w:tcW w:w="1728" w:type="dxa"/>
          </w:tcPr>
          <w:p w14:paraId="32E8E57C" w14:textId="77777777" w:rsidR="00206904" w:rsidRDefault="00206904" w:rsidP="00D05F61">
            <w:r>
              <w:t>S. No.</w:t>
            </w:r>
          </w:p>
        </w:tc>
        <w:tc>
          <w:tcPr>
            <w:tcW w:w="1728" w:type="dxa"/>
          </w:tcPr>
          <w:p w14:paraId="2BB89F4A" w14:textId="77777777" w:rsidR="00206904" w:rsidRDefault="00206904" w:rsidP="00D05F61">
            <w:r>
              <w:t>Learning Objective</w:t>
            </w:r>
          </w:p>
        </w:tc>
        <w:tc>
          <w:tcPr>
            <w:tcW w:w="1728" w:type="dxa"/>
          </w:tcPr>
          <w:p w14:paraId="64C39A2B" w14:textId="77777777" w:rsidR="00206904" w:rsidRDefault="00206904" w:rsidP="00D05F61">
            <w:r>
              <w:t>Cognitive Level (Bloom's)</w:t>
            </w:r>
          </w:p>
        </w:tc>
        <w:tc>
          <w:tcPr>
            <w:tcW w:w="1728" w:type="dxa"/>
          </w:tcPr>
          <w:p w14:paraId="3EFE5DFB" w14:textId="77777777" w:rsidR="00206904" w:rsidRDefault="00206904" w:rsidP="00D05F61">
            <w:r>
              <w:t>Methodology</w:t>
            </w:r>
          </w:p>
        </w:tc>
        <w:tc>
          <w:tcPr>
            <w:tcW w:w="1728" w:type="dxa"/>
          </w:tcPr>
          <w:p w14:paraId="3F683169" w14:textId="77777777" w:rsidR="00206904" w:rsidRDefault="00206904" w:rsidP="00D05F61">
            <w:r>
              <w:t>Assessment Tool</w:t>
            </w:r>
          </w:p>
        </w:tc>
      </w:tr>
      <w:tr w:rsidR="00206904" w14:paraId="089AE019" w14:textId="77777777" w:rsidTr="00D05F61">
        <w:tc>
          <w:tcPr>
            <w:tcW w:w="1728" w:type="dxa"/>
          </w:tcPr>
          <w:p w14:paraId="78CA96E7" w14:textId="77777777" w:rsidR="00206904" w:rsidRDefault="00206904" w:rsidP="00D05F61">
            <w:r>
              <w:t>1</w:t>
            </w:r>
          </w:p>
        </w:tc>
        <w:tc>
          <w:tcPr>
            <w:tcW w:w="1728" w:type="dxa"/>
          </w:tcPr>
          <w:p w14:paraId="0F0C142E" w14:textId="77777777" w:rsidR="00206904" w:rsidRDefault="00206904" w:rsidP="00D05F61">
            <w:r>
              <w:t xml:space="preserve">Describe principles of </w:t>
            </w:r>
            <w:r>
              <w:lastRenderedPageBreak/>
              <w:t>tissue engineering</w:t>
            </w:r>
          </w:p>
        </w:tc>
        <w:tc>
          <w:tcPr>
            <w:tcW w:w="1728" w:type="dxa"/>
          </w:tcPr>
          <w:p w14:paraId="5D6EF0B7" w14:textId="77777777" w:rsidR="00206904" w:rsidRDefault="00206904" w:rsidP="00D05F61">
            <w:r>
              <w:lastRenderedPageBreak/>
              <w:t>Knowledge, Comprehension</w:t>
            </w:r>
          </w:p>
        </w:tc>
        <w:tc>
          <w:tcPr>
            <w:tcW w:w="1728" w:type="dxa"/>
          </w:tcPr>
          <w:p w14:paraId="04158BAE" w14:textId="77777777" w:rsidR="00206904" w:rsidRDefault="00206904" w:rsidP="00D05F61">
            <w:r>
              <w:t>Lecture</w:t>
            </w:r>
          </w:p>
        </w:tc>
        <w:tc>
          <w:tcPr>
            <w:tcW w:w="1728" w:type="dxa"/>
          </w:tcPr>
          <w:p w14:paraId="499C349A" w14:textId="77777777" w:rsidR="00206904" w:rsidRDefault="00206904" w:rsidP="00D05F61">
            <w:r>
              <w:t>MCQs, SAQs</w:t>
            </w:r>
          </w:p>
        </w:tc>
      </w:tr>
      <w:tr w:rsidR="00206904" w14:paraId="4B4D3260" w14:textId="77777777" w:rsidTr="00D05F61">
        <w:tc>
          <w:tcPr>
            <w:tcW w:w="1728" w:type="dxa"/>
          </w:tcPr>
          <w:p w14:paraId="3893E4FE" w14:textId="77777777" w:rsidR="00206904" w:rsidRDefault="00206904" w:rsidP="00D05F61">
            <w:r>
              <w:t>2</w:t>
            </w:r>
          </w:p>
        </w:tc>
        <w:tc>
          <w:tcPr>
            <w:tcW w:w="1728" w:type="dxa"/>
          </w:tcPr>
          <w:p w14:paraId="1CC4A9CF" w14:textId="77777777" w:rsidR="00206904" w:rsidRDefault="00206904" w:rsidP="00D05F61">
            <w:r>
              <w:t>Discuss biomaterials, scaffolds, and growth factors</w:t>
            </w:r>
          </w:p>
        </w:tc>
        <w:tc>
          <w:tcPr>
            <w:tcW w:w="1728" w:type="dxa"/>
          </w:tcPr>
          <w:p w14:paraId="3FB33341" w14:textId="77777777" w:rsidR="00206904" w:rsidRDefault="00206904" w:rsidP="00D05F61">
            <w:r>
              <w:t>Comprehension, Application</w:t>
            </w:r>
          </w:p>
        </w:tc>
        <w:tc>
          <w:tcPr>
            <w:tcW w:w="1728" w:type="dxa"/>
          </w:tcPr>
          <w:p w14:paraId="58C22246" w14:textId="77777777" w:rsidR="00206904" w:rsidRDefault="00206904" w:rsidP="00D05F61">
            <w:r>
              <w:t>Seminar</w:t>
            </w:r>
          </w:p>
        </w:tc>
        <w:tc>
          <w:tcPr>
            <w:tcW w:w="1728" w:type="dxa"/>
          </w:tcPr>
          <w:p w14:paraId="2AA9B338" w14:textId="77777777" w:rsidR="00206904" w:rsidRDefault="00206904" w:rsidP="00D05F61">
            <w:r>
              <w:t>Quiz</w:t>
            </w:r>
          </w:p>
        </w:tc>
      </w:tr>
      <w:tr w:rsidR="00206904" w14:paraId="7B869D5C" w14:textId="77777777" w:rsidTr="00D05F61">
        <w:tc>
          <w:tcPr>
            <w:tcW w:w="1728" w:type="dxa"/>
          </w:tcPr>
          <w:p w14:paraId="6B926E34" w14:textId="77777777" w:rsidR="00206904" w:rsidRDefault="00206904" w:rsidP="00D05F61">
            <w:r>
              <w:t>3</w:t>
            </w:r>
          </w:p>
        </w:tc>
        <w:tc>
          <w:tcPr>
            <w:tcW w:w="1728" w:type="dxa"/>
          </w:tcPr>
          <w:p w14:paraId="6B9ABF38" w14:textId="77777777" w:rsidR="00206904" w:rsidRDefault="00206904" w:rsidP="00D05F61">
            <w:r>
              <w:t>Evaluate cell-scaffold interaction models</w:t>
            </w:r>
          </w:p>
        </w:tc>
        <w:tc>
          <w:tcPr>
            <w:tcW w:w="1728" w:type="dxa"/>
          </w:tcPr>
          <w:p w14:paraId="2AA6AAC6" w14:textId="77777777" w:rsidR="00206904" w:rsidRDefault="00206904" w:rsidP="00D05F61">
            <w:r>
              <w:t>Analysis, Evaluation</w:t>
            </w:r>
          </w:p>
        </w:tc>
        <w:tc>
          <w:tcPr>
            <w:tcW w:w="1728" w:type="dxa"/>
          </w:tcPr>
          <w:p w14:paraId="56F24944" w14:textId="77777777" w:rsidR="00206904" w:rsidRDefault="00206904" w:rsidP="00D05F61">
            <w:r>
              <w:t>Group Discussion</w:t>
            </w:r>
          </w:p>
        </w:tc>
        <w:tc>
          <w:tcPr>
            <w:tcW w:w="1728" w:type="dxa"/>
          </w:tcPr>
          <w:p w14:paraId="27F19FA7" w14:textId="77777777" w:rsidR="00206904" w:rsidRDefault="00206904" w:rsidP="00D05F61">
            <w:r>
              <w:t>Assignment</w:t>
            </w:r>
          </w:p>
        </w:tc>
      </w:tr>
      <w:tr w:rsidR="00206904" w14:paraId="3049CD5F" w14:textId="77777777" w:rsidTr="00D05F61">
        <w:tc>
          <w:tcPr>
            <w:tcW w:w="1728" w:type="dxa"/>
          </w:tcPr>
          <w:p w14:paraId="764FCE80" w14:textId="77777777" w:rsidR="00206904" w:rsidRDefault="00206904" w:rsidP="00D05F61">
            <w:r>
              <w:t>4</w:t>
            </w:r>
          </w:p>
        </w:tc>
        <w:tc>
          <w:tcPr>
            <w:tcW w:w="1728" w:type="dxa"/>
          </w:tcPr>
          <w:p w14:paraId="6EB1FCE8" w14:textId="77777777" w:rsidR="00206904" w:rsidRDefault="00206904" w:rsidP="00D05F61">
            <w:r>
              <w:t>Interpret research in regenerative dentistry</w:t>
            </w:r>
          </w:p>
        </w:tc>
        <w:tc>
          <w:tcPr>
            <w:tcW w:w="1728" w:type="dxa"/>
          </w:tcPr>
          <w:p w14:paraId="3D404C96" w14:textId="77777777" w:rsidR="00206904" w:rsidRDefault="00206904" w:rsidP="00D05F61">
            <w:r>
              <w:t>Evaluation</w:t>
            </w:r>
          </w:p>
        </w:tc>
        <w:tc>
          <w:tcPr>
            <w:tcW w:w="1728" w:type="dxa"/>
          </w:tcPr>
          <w:p w14:paraId="66C6FD84" w14:textId="77777777" w:rsidR="00206904" w:rsidRDefault="00206904" w:rsidP="00D05F61">
            <w:r>
              <w:t>Research Review</w:t>
            </w:r>
          </w:p>
        </w:tc>
        <w:tc>
          <w:tcPr>
            <w:tcW w:w="1728" w:type="dxa"/>
          </w:tcPr>
          <w:p w14:paraId="7AF8A7C9" w14:textId="77777777" w:rsidR="00206904" w:rsidRDefault="00206904" w:rsidP="00D05F61">
            <w:r>
              <w:t>VIVA</w:t>
            </w:r>
          </w:p>
        </w:tc>
      </w:tr>
      <w:tr w:rsidR="00206904" w14:paraId="4CC0E135" w14:textId="77777777" w:rsidTr="00D05F61">
        <w:tc>
          <w:tcPr>
            <w:tcW w:w="1728" w:type="dxa"/>
          </w:tcPr>
          <w:p w14:paraId="1A587906" w14:textId="77777777" w:rsidR="00206904" w:rsidRDefault="00206904" w:rsidP="00D05F61">
            <w:r>
              <w:t>5</w:t>
            </w:r>
          </w:p>
        </w:tc>
        <w:tc>
          <w:tcPr>
            <w:tcW w:w="1728" w:type="dxa"/>
          </w:tcPr>
          <w:p w14:paraId="4F27A7E8" w14:textId="77777777" w:rsidR="00206904" w:rsidRDefault="00206904" w:rsidP="00D05F61">
            <w:r>
              <w:t>Understand regulatory aspects of tissue engineering</w:t>
            </w:r>
          </w:p>
        </w:tc>
        <w:tc>
          <w:tcPr>
            <w:tcW w:w="1728" w:type="dxa"/>
          </w:tcPr>
          <w:p w14:paraId="3F61491F" w14:textId="77777777" w:rsidR="00206904" w:rsidRDefault="00206904" w:rsidP="00D05F61">
            <w:r>
              <w:t>Knowledge, Application</w:t>
            </w:r>
          </w:p>
        </w:tc>
        <w:tc>
          <w:tcPr>
            <w:tcW w:w="1728" w:type="dxa"/>
          </w:tcPr>
          <w:p w14:paraId="123EFBF0" w14:textId="77777777" w:rsidR="00206904" w:rsidRDefault="00206904" w:rsidP="00D05F61">
            <w:r>
              <w:t>Lecture</w:t>
            </w:r>
          </w:p>
        </w:tc>
        <w:tc>
          <w:tcPr>
            <w:tcW w:w="1728" w:type="dxa"/>
          </w:tcPr>
          <w:p w14:paraId="1553D937" w14:textId="77777777" w:rsidR="00206904" w:rsidRDefault="00206904" w:rsidP="00D05F61">
            <w:r>
              <w:t>Structured Essay</w:t>
            </w:r>
          </w:p>
        </w:tc>
      </w:tr>
    </w:tbl>
    <w:p w14:paraId="1E8C7A02"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475AB58D" w14:textId="77777777" w:rsidTr="00D05F61">
        <w:tc>
          <w:tcPr>
            <w:tcW w:w="1728" w:type="dxa"/>
          </w:tcPr>
          <w:p w14:paraId="0E316AB5" w14:textId="77777777" w:rsidR="00206904" w:rsidRDefault="00206904" w:rsidP="00D05F61">
            <w:r>
              <w:t>S. No.</w:t>
            </w:r>
          </w:p>
        </w:tc>
        <w:tc>
          <w:tcPr>
            <w:tcW w:w="1728" w:type="dxa"/>
          </w:tcPr>
          <w:p w14:paraId="18D75C47" w14:textId="77777777" w:rsidR="00206904" w:rsidRDefault="00206904" w:rsidP="00D05F61">
            <w:r>
              <w:t>Objective</w:t>
            </w:r>
          </w:p>
        </w:tc>
        <w:tc>
          <w:tcPr>
            <w:tcW w:w="1728" w:type="dxa"/>
          </w:tcPr>
          <w:p w14:paraId="18FBBDF4" w14:textId="77777777" w:rsidR="00206904" w:rsidRDefault="00206904" w:rsidP="00D05F61">
            <w:r>
              <w:t>Psychomotor Level</w:t>
            </w:r>
          </w:p>
        </w:tc>
        <w:tc>
          <w:tcPr>
            <w:tcW w:w="1728" w:type="dxa"/>
          </w:tcPr>
          <w:p w14:paraId="0CB2E8ED" w14:textId="77777777" w:rsidR="00206904" w:rsidRDefault="00206904" w:rsidP="00D05F61">
            <w:r>
              <w:t>Methodology</w:t>
            </w:r>
          </w:p>
        </w:tc>
        <w:tc>
          <w:tcPr>
            <w:tcW w:w="1728" w:type="dxa"/>
          </w:tcPr>
          <w:p w14:paraId="469E70D0" w14:textId="77777777" w:rsidR="00206904" w:rsidRDefault="00206904" w:rsidP="00D05F61">
            <w:r>
              <w:t>Assessment Tool</w:t>
            </w:r>
          </w:p>
        </w:tc>
      </w:tr>
      <w:tr w:rsidR="00206904" w14:paraId="2310FFA2" w14:textId="77777777" w:rsidTr="00D05F61">
        <w:tc>
          <w:tcPr>
            <w:tcW w:w="1728" w:type="dxa"/>
          </w:tcPr>
          <w:p w14:paraId="7DF3C1D4" w14:textId="77777777" w:rsidR="00206904" w:rsidRDefault="00206904" w:rsidP="00D05F61">
            <w:r>
              <w:t>1</w:t>
            </w:r>
          </w:p>
        </w:tc>
        <w:tc>
          <w:tcPr>
            <w:tcW w:w="1728" w:type="dxa"/>
          </w:tcPr>
          <w:p w14:paraId="0B5FD988" w14:textId="77777777" w:rsidR="00206904" w:rsidRDefault="00206904" w:rsidP="00D05F61">
            <w:r>
              <w:t>Design simple scaffold prototypes</w:t>
            </w:r>
          </w:p>
        </w:tc>
        <w:tc>
          <w:tcPr>
            <w:tcW w:w="1728" w:type="dxa"/>
          </w:tcPr>
          <w:p w14:paraId="7728DF17" w14:textId="77777777" w:rsidR="00206904" w:rsidRDefault="00206904" w:rsidP="00D05F61">
            <w:r>
              <w:t>P4: Mechanism</w:t>
            </w:r>
          </w:p>
        </w:tc>
        <w:tc>
          <w:tcPr>
            <w:tcW w:w="1728" w:type="dxa"/>
          </w:tcPr>
          <w:p w14:paraId="76036765" w14:textId="77777777" w:rsidR="00206904" w:rsidRDefault="00206904" w:rsidP="00D05F61">
            <w:r>
              <w:t>Lab Project</w:t>
            </w:r>
          </w:p>
        </w:tc>
        <w:tc>
          <w:tcPr>
            <w:tcW w:w="1728" w:type="dxa"/>
          </w:tcPr>
          <w:p w14:paraId="7BA27936" w14:textId="77777777" w:rsidR="00206904" w:rsidRDefault="00206904" w:rsidP="00D05F61">
            <w:r>
              <w:t>OSPE</w:t>
            </w:r>
          </w:p>
        </w:tc>
      </w:tr>
      <w:tr w:rsidR="00206904" w14:paraId="1E24107A" w14:textId="77777777" w:rsidTr="00D05F61">
        <w:tc>
          <w:tcPr>
            <w:tcW w:w="1728" w:type="dxa"/>
          </w:tcPr>
          <w:p w14:paraId="5E2BBCCC" w14:textId="77777777" w:rsidR="00206904" w:rsidRDefault="00206904" w:rsidP="00D05F61">
            <w:r>
              <w:t>2</w:t>
            </w:r>
          </w:p>
        </w:tc>
        <w:tc>
          <w:tcPr>
            <w:tcW w:w="1728" w:type="dxa"/>
          </w:tcPr>
          <w:p w14:paraId="4EF6BADF" w14:textId="77777777" w:rsidR="00206904" w:rsidRDefault="00206904" w:rsidP="00D05F61">
            <w:r>
              <w:t>Perform cell seeding on scaffolds (simulated)</w:t>
            </w:r>
          </w:p>
        </w:tc>
        <w:tc>
          <w:tcPr>
            <w:tcW w:w="1728" w:type="dxa"/>
          </w:tcPr>
          <w:p w14:paraId="6A6BD1E7" w14:textId="77777777" w:rsidR="00206904" w:rsidRDefault="00206904" w:rsidP="00D05F61">
            <w:r>
              <w:t>P3: Guided Response</w:t>
            </w:r>
          </w:p>
        </w:tc>
        <w:tc>
          <w:tcPr>
            <w:tcW w:w="1728" w:type="dxa"/>
          </w:tcPr>
          <w:p w14:paraId="45608367" w14:textId="77777777" w:rsidR="00206904" w:rsidRDefault="00206904" w:rsidP="00D05F61">
            <w:r>
              <w:t>Hands-on Task</w:t>
            </w:r>
          </w:p>
        </w:tc>
        <w:tc>
          <w:tcPr>
            <w:tcW w:w="1728" w:type="dxa"/>
          </w:tcPr>
          <w:p w14:paraId="229DE342" w14:textId="77777777" w:rsidR="00206904" w:rsidRDefault="00206904" w:rsidP="00D05F61">
            <w:r>
              <w:t>Practical Demo</w:t>
            </w:r>
          </w:p>
        </w:tc>
      </w:tr>
    </w:tbl>
    <w:p w14:paraId="6898E652" w14:textId="77777777" w:rsidR="00206904" w:rsidRDefault="00206904" w:rsidP="00206904">
      <w:pPr>
        <w:pStyle w:val="Heading2"/>
      </w:pPr>
      <w:r>
        <w:t>Affective Domain</w:t>
      </w:r>
    </w:p>
    <w:tbl>
      <w:tblPr>
        <w:tblW w:w="0" w:type="auto"/>
        <w:tblLook w:val="04A0" w:firstRow="1" w:lastRow="0" w:firstColumn="1" w:lastColumn="0" w:noHBand="0" w:noVBand="1"/>
      </w:tblPr>
      <w:tblGrid>
        <w:gridCol w:w="1728"/>
        <w:gridCol w:w="1782"/>
        <w:gridCol w:w="1728"/>
        <w:gridCol w:w="1728"/>
        <w:gridCol w:w="1728"/>
      </w:tblGrid>
      <w:tr w:rsidR="00206904" w14:paraId="2C0265D9" w14:textId="77777777" w:rsidTr="00D05F61">
        <w:tc>
          <w:tcPr>
            <w:tcW w:w="1728" w:type="dxa"/>
          </w:tcPr>
          <w:p w14:paraId="4CC8B500" w14:textId="77777777" w:rsidR="00206904" w:rsidRDefault="00206904" w:rsidP="00D05F61">
            <w:r>
              <w:t>S. No.</w:t>
            </w:r>
          </w:p>
        </w:tc>
        <w:tc>
          <w:tcPr>
            <w:tcW w:w="1728" w:type="dxa"/>
          </w:tcPr>
          <w:p w14:paraId="4AD49957" w14:textId="77777777" w:rsidR="00206904" w:rsidRDefault="00206904" w:rsidP="00D05F61">
            <w:r>
              <w:t>Objective</w:t>
            </w:r>
          </w:p>
        </w:tc>
        <w:tc>
          <w:tcPr>
            <w:tcW w:w="1728" w:type="dxa"/>
          </w:tcPr>
          <w:p w14:paraId="590B7E5D" w14:textId="77777777" w:rsidR="00206904" w:rsidRDefault="00206904" w:rsidP="00D05F61">
            <w:r>
              <w:t>Affective Level</w:t>
            </w:r>
          </w:p>
        </w:tc>
        <w:tc>
          <w:tcPr>
            <w:tcW w:w="1728" w:type="dxa"/>
          </w:tcPr>
          <w:p w14:paraId="28FB94DF" w14:textId="77777777" w:rsidR="00206904" w:rsidRDefault="00206904" w:rsidP="00D05F61">
            <w:r>
              <w:t>Methodology</w:t>
            </w:r>
          </w:p>
        </w:tc>
        <w:tc>
          <w:tcPr>
            <w:tcW w:w="1728" w:type="dxa"/>
          </w:tcPr>
          <w:p w14:paraId="568AF5BE" w14:textId="77777777" w:rsidR="00206904" w:rsidRDefault="00206904" w:rsidP="00D05F61">
            <w:r>
              <w:t>Assessment Tool</w:t>
            </w:r>
          </w:p>
        </w:tc>
      </w:tr>
      <w:tr w:rsidR="00206904" w14:paraId="70C23E19" w14:textId="77777777" w:rsidTr="00D05F61">
        <w:tc>
          <w:tcPr>
            <w:tcW w:w="1728" w:type="dxa"/>
          </w:tcPr>
          <w:p w14:paraId="7309F7EA" w14:textId="77777777" w:rsidR="00206904" w:rsidRDefault="00206904" w:rsidP="00D05F61">
            <w:r>
              <w:t>1</w:t>
            </w:r>
          </w:p>
        </w:tc>
        <w:tc>
          <w:tcPr>
            <w:tcW w:w="1728" w:type="dxa"/>
          </w:tcPr>
          <w:p w14:paraId="6078D427" w14:textId="77777777" w:rsidR="00206904" w:rsidRDefault="00206904" w:rsidP="00D05F61">
            <w:r>
              <w:t>Value interdisciplinary approach to regeneration</w:t>
            </w:r>
          </w:p>
        </w:tc>
        <w:tc>
          <w:tcPr>
            <w:tcW w:w="1728" w:type="dxa"/>
          </w:tcPr>
          <w:p w14:paraId="166FB7A9" w14:textId="77777777" w:rsidR="00206904" w:rsidRDefault="00206904" w:rsidP="00D05F61">
            <w:r>
              <w:t>A3: Valuing</w:t>
            </w:r>
          </w:p>
        </w:tc>
        <w:tc>
          <w:tcPr>
            <w:tcW w:w="1728" w:type="dxa"/>
          </w:tcPr>
          <w:p w14:paraId="56E5798D" w14:textId="77777777" w:rsidR="00206904" w:rsidRDefault="00206904" w:rsidP="00D05F61">
            <w:r>
              <w:t>Group Task</w:t>
            </w:r>
          </w:p>
        </w:tc>
        <w:tc>
          <w:tcPr>
            <w:tcW w:w="1728" w:type="dxa"/>
          </w:tcPr>
          <w:p w14:paraId="3C75080A" w14:textId="77777777" w:rsidR="00206904" w:rsidRDefault="00206904" w:rsidP="00D05F61">
            <w:r>
              <w:t>Reflection Note</w:t>
            </w:r>
          </w:p>
        </w:tc>
      </w:tr>
      <w:tr w:rsidR="00206904" w14:paraId="57D5CD7B" w14:textId="77777777" w:rsidTr="00D05F61">
        <w:tc>
          <w:tcPr>
            <w:tcW w:w="1728" w:type="dxa"/>
          </w:tcPr>
          <w:p w14:paraId="66D53672" w14:textId="77777777" w:rsidR="00206904" w:rsidRDefault="00206904" w:rsidP="00D05F61">
            <w:r>
              <w:t>2</w:t>
            </w:r>
          </w:p>
        </w:tc>
        <w:tc>
          <w:tcPr>
            <w:tcW w:w="1728" w:type="dxa"/>
          </w:tcPr>
          <w:p w14:paraId="1C96ACE0" w14:textId="77777777" w:rsidR="00206904" w:rsidRDefault="00206904" w:rsidP="00D05F61">
            <w:r>
              <w:t>Demonstrate interest in innovative approaches</w:t>
            </w:r>
          </w:p>
        </w:tc>
        <w:tc>
          <w:tcPr>
            <w:tcW w:w="1728" w:type="dxa"/>
          </w:tcPr>
          <w:p w14:paraId="5B72D1B5" w14:textId="77777777" w:rsidR="00206904" w:rsidRDefault="00206904" w:rsidP="00D05F61">
            <w:r>
              <w:t>A2: Responding</w:t>
            </w:r>
          </w:p>
        </w:tc>
        <w:tc>
          <w:tcPr>
            <w:tcW w:w="1728" w:type="dxa"/>
          </w:tcPr>
          <w:p w14:paraId="5EE3FFC4" w14:textId="77777777" w:rsidR="00206904" w:rsidRDefault="00206904" w:rsidP="00D05F61">
            <w:r>
              <w:t>Class Dialogue</w:t>
            </w:r>
          </w:p>
        </w:tc>
        <w:tc>
          <w:tcPr>
            <w:tcW w:w="1728" w:type="dxa"/>
          </w:tcPr>
          <w:p w14:paraId="6BD7FB6F" w14:textId="77777777" w:rsidR="00206904" w:rsidRDefault="00206904" w:rsidP="00D05F61">
            <w:r>
              <w:t>Peer Review</w:t>
            </w:r>
          </w:p>
        </w:tc>
      </w:tr>
      <w:tr w:rsidR="00206904" w14:paraId="3B1AE8FF" w14:textId="77777777" w:rsidTr="00D05F61">
        <w:tc>
          <w:tcPr>
            <w:tcW w:w="1728" w:type="dxa"/>
          </w:tcPr>
          <w:p w14:paraId="4038C0C6" w14:textId="77777777" w:rsidR="00206904" w:rsidRDefault="00206904" w:rsidP="00D05F61">
            <w:r>
              <w:t>3</w:t>
            </w:r>
          </w:p>
        </w:tc>
        <w:tc>
          <w:tcPr>
            <w:tcW w:w="1728" w:type="dxa"/>
          </w:tcPr>
          <w:p w14:paraId="5C4844A5" w14:textId="77777777" w:rsidR="00206904" w:rsidRDefault="00206904" w:rsidP="00D05F61">
            <w:r>
              <w:t>Respect ethical issues in engineered tissues</w:t>
            </w:r>
          </w:p>
        </w:tc>
        <w:tc>
          <w:tcPr>
            <w:tcW w:w="1728" w:type="dxa"/>
          </w:tcPr>
          <w:p w14:paraId="5B7E4A2D" w14:textId="77777777" w:rsidR="00206904" w:rsidRDefault="00206904" w:rsidP="00D05F61">
            <w:r>
              <w:t>A4: Organization</w:t>
            </w:r>
          </w:p>
        </w:tc>
        <w:tc>
          <w:tcPr>
            <w:tcW w:w="1728" w:type="dxa"/>
          </w:tcPr>
          <w:p w14:paraId="16F09131" w14:textId="77777777" w:rsidR="00206904" w:rsidRDefault="00206904" w:rsidP="00D05F61">
            <w:r>
              <w:t>Discussion</w:t>
            </w:r>
          </w:p>
        </w:tc>
        <w:tc>
          <w:tcPr>
            <w:tcW w:w="1728" w:type="dxa"/>
          </w:tcPr>
          <w:p w14:paraId="25FECD69" w14:textId="77777777" w:rsidR="00206904" w:rsidRDefault="00206904" w:rsidP="00D05F61">
            <w:r>
              <w:t>Case Analysis</w:t>
            </w:r>
          </w:p>
        </w:tc>
      </w:tr>
    </w:tbl>
    <w:p w14:paraId="12694CCA" w14:textId="77777777" w:rsidR="00206904" w:rsidRDefault="00206904" w:rsidP="00206904">
      <w:pPr>
        <w:pStyle w:val="Heading1"/>
      </w:pPr>
      <w:r>
        <w:lastRenderedPageBreak/>
        <w:t>Course: DMS804 – Oral and Dental Soft Tissue Engineering</w:t>
      </w:r>
    </w:p>
    <w:p w14:paraId="6CB3A62A"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28"/>
        <w:gridCol w:w="1825"/>
        <w:gridCol w:w="1728"/>
        <w:gridCol w:w="1728"/>
      </w:tblGrid>
      <w:tr w:rsidR="00206904" w14:paraId="6EF58CC7" w14:textId="77777777" w:rsidTr="00D05F61">
        <w:tc>
          <w:tcPr>
            <w:tcW w:w="1728" w:type="dxa"/>
          </w:tcPr>
          <w:p w14:paraId="42FA8FB8" w14:textId="77777777" w:rsidR="00206904" w:rsidRDefault="00206904" w:rsidP="00D05F61">
            <w:r>
              <w:t>S. No.</w:t>
            </w:r>
          </w:p>
        </w:tc>
        <w:tc>
          <w:tcPr>
            <w:tcW w:w="1728" w:type="dxa"/>
          </w:tcPr>
          <w:p w14:paraId="2168666E" w14:textId="77777777" w:rsidR="00206904" w:rsidRDefault="00206904" w:rsidP="00D05F61">
            <w:r>
              <w:t>Learning Objective</w:t>
            </w:r>
          </w:p>
        </w:tc>
        <w:tc>
          <w:tcPr>
            <w:tcW w:w="1728" w:type="dxa"/>
          </w:tcPr>
          <w:p w14:paraId="3D2E429B" w14:textId="77777777" w:rsidR="00206904" w:rsidRDefault="00206904" w:rsidP="00D05F61">
            <w:r>
              <w:t>Cognitive Level (Bloom's)</w:t>
            </w:r>
          </w:p>
        </w:tc>
        <w:tc>
          <w:tcPr>
            <w:tcW w:w="1728" w:type="dxa"/>
          </w:tcPr>
          <w:p w14:paraId="32BE1A70" w14:textId="77777777" w:rsidR="00206904" w:rsidRDefault="00206904" w:rsidP="00D05F61">
            <w:r>
              <w:t>Methodology</w:t>
            </w:r>
          </w:p>
        </w:tc>
        <w:tc>
          <w:tcPr>
            <w:tcW w:w="1728" w:type="dxa"/>
          </w:tcPr>
          <w:p w14:paraId="42090444" w14:textId="77777777" w:rsidR="00206904" w:rsidRDefault="00206904" w:rsidP="00D05F61">
            <w:r>
              <w:t>Assessment Tool</w:t>
            </w:r>
          </w:p>
        </w:tc>
      </w:tr>
      <w:tr w:rsidR="00206904" w14:paraId="543AF12A" w14:textId="77777777" w:rsidTr="00D05F61">
        <w:tc>
          <w:tcPr>
            <w:tcW w:w="1728" w:type="dxa"/>
          </w:tcPr>
          <w:p w14:paraId="5D269398" w14:textId="77777777" w:rsidR="00206904" w:rsidRDefault="00206904" w:rsidP="00D05F61">
            <w:r>
              <w:t>1</w:t>
            </w:r>
          </w:p>
        </w:tc>
        <w:tc>
          <w:tcPr>
            <w:tcW w:w="1728" w:type="dxa"/>
          </w:tcPr>
          <w:p w14:paraId="2BF91E3D" w14:textId="77777777" w:rsidR="00206904" w:rsidRDefault="00206904" w:rsidP="00D05F61">
            <w:r>
              <w:t>Explain the structure and function of oral soft tissues</w:t>
            </w:r>
          </w:p>
        </w:tc>
        <w:tc>
          <w:tcPr>
            <w:tcW w:w="1728" w:type="dxa"/>
          </w:tcPr>
          <w:p w14:paraId="0F09D2D8" w14:textId="77777777" w:rsidR="00206904" w:rsidRDefault="00206904" w:rsidP="00D05F61">
            <w:r>
              <w:t>Knowledge, Comprehension</w:t>
            </w:r>
          </w:p>
        </w:tc>
        <w:tc>
          <w:tcPr>
            <w:tcW w:w="1728" w:type="dxa"/>
          </w:tcPr>
          <w:p w14:paraId="06EA634B" w14:textId="77777777" w:rsidR="00206904" w:rsidRDefault="00206904" w:rsidP="00D05F61">
            <w:r>
              <w:t>Lecture</w:t>
            </w:r>
          </w:p>
        </w:tc>
        <w:tc>
          <w:tcPr>
            <w:tcW w:w="1728" w:type="dxa"/>
          </w:tcPr>
          <w:p w14:paraId="68EFD7E9" w14:textId="77777777" w:rsidR="00206904" w:rsidRDefault="00206904" w:rsidP="00D05F61">
            <w:r>
              <w:t>MCQs</w:t>
            </w:r>
          </w:p>
        </w:tc>
      </w:tr>
      <w:tr w:rsidR="00206904" w14:paraId="21011016" w14:textId="77777777" w:rsidTr="00D05F61">
        <w:tc>
          <w:tcPr>
            <w:tcW w:w="1728" w:type="dxa"/>
          </w:tcPr>
          <w:p w14:paraId="7442CB32" w14:textId="77777777" w:rsidR="00206904" w:rsidRDefault="00206904" w:rsidP="00D05F61">
            <w:r>
              <w:t>2</w:t>
            </w:r>
          </w:p>
        </w:tc>
        <w:tc>
          <w:tcPr>
            <w:tcW w:w="1728" w:type="dxa"/>
          </w:tcPr>
          <w:p w14:paraId="417A2F6E" w14:textId="77777777" w:rsidR="00206904" w:rsidRDefault="00206904" w:rsidP="00D05F61">
            <w:r>
              <w:t>Discuss tissue healing and regeneration pathways</w:t>
            </w:r>
          </w:p>
        </w:tc>
        <w:tc>
          <w:tcPr>
            <w:tcW w:w="1728" w:type="dxa"/>
          </w:tcPr>
          <w:p w14:paraId="077A68F4" w14:textId="77777777" w:rsidR="00206904" w:rsidRDefault="00206904" w:rsidP="00D05F61">
            <w:r>
              <w:t>Comprehension, Analysis</w:t>
            </w:r>
          </w:p>
        </w:tc>
        <w:tc>
          <w:tcPr>
            <w:tcW w:w="1728" w:type="dxa"/>
          </w:tcPr>
          <w:p w14:paraId="7E1911E2" w14:textId="77777777" w:rsidR="00206904" w:rsidRDefault="00206904" w:rsidP="00D05F61">
            <w:r>
              <w:t>Seminar</w:t>
            </w:r>
          </w:p>
        </w:tc>
        <w:tc>
          <w:tcPr>
            <w:tcW w:w="1728" w:type="dxa"/>
          </w:tcPr>
          <w:p w14:paraId="22D0029D" w14:textId="77777777" w:rsidR="00206904" w:rsidRDefault="00206904" w:rsidP="00D05F61">
            <w:r>
              <w:t>SAQs</w:t>
            </w:r>
          </w:p>
        </w:tc>
      </w:tr>
      <w:tr w:rsidR="00206904" w14:paraId="057891E2" w14:textId="77777777" w:rsidTr="00D05F61">
        <w:tc>
          <w:tcPr>
            <w:tcW w:w="1728" w:type="dxa"/>
          </w:tcPr>
          <w:p w14:paraId="40D2E7AC" w14:textId="77777777" w:rsidR="00206904" w:rsidRDefault="00206904" w:rsidP="00D05F61">
            <w:r>
              <w:t>3</w:t>
            </w:r>
          </w:p>
        </w:tc>
        <w:tc>
          <w:tcPr>
            <w:tcW w:w="1728" w:type="dxa"/>
          </w:tcPr>
          <w:p w14:paraId="760E767E" w14:textId="77777777" w:rsidR="00206904" w:rsidRDefault="00206904" w:rsidP="00D05F61">
            <w:r>
              <w:t>Analyze materials used in soft tissue regeneration</w:t>
            </w:r>
          </w:p>
        </w:tc>
        <w:tc>
          <w:tcPr>
            <w:tcW w:w="1728" w:type="dxa"/>
          </w:tcPr>
          <w:p w14:paraId="23E4A4C7" w14:textId="77777777" w:rsidR="00206904" w:rsidRDefault="00206904" w:rsidP="00D05F61">
            <w:r>
              <w:t>Analysis</w:t>
            </w:r>
          </w:p>
        </w:tc>
        <w:tc>
          <w:tcPr>
            <w:tcW w:w="1728" w:type="dxa"/>
          </w:tcPr>
          <w:p w14:paraId="15923A71" w14:textId="77777777" w:rsidR="00206904" w:rsidRDefault="00206904" w:rsidP="00D05F61">
            <w:r>
              <w:t>Case Review</w:t>
            </w:r>
          </w:p>
        </w:tc>
        <w:tc>
          <w:tcPr>
            <w:tcW w:w="1728" w:type="dxa"/>
          </w:tcPr>
          <w:p w14:paraId="25D8B3DB" w14:textId="77777777" w:rsidR="00206904" w:rsidRDefault="00206904" w:rsidP="00D05F61">
            <w:r>
              <w:t>VIVA</w:t>
            </w:r>
          </w:p>
        </w:tc>
      </w:tr>
      <w:tr w:rsidR="00206904" w14:paraId="16B1A132" w14:textId="77777777" w:rsidTr="00D05F61">
        <w:tc>
          <w:tcPr>
            <w:tcW w:w="1728" w:type="dxa"/>
          </w:tcPr>
          <w:p w14:paraId="7D813CDA" w14:textId="77777777" w:rsidR="00206904" w:rsidRDefault="00206904" w:rsidP="00D05F61">
            <w:r>
              <w:t>4</w:t>
            </w:r>
          </w:p>
        </w:tc>
        <w:tc>
          <w:tcPr>
            <w:tcW w:w="1728" w:type="dxa"/>
          </w:tcPr>
          <w:p w14:paraId="62086869" w14:textId="77777777" w:rsidR="00206904" w:rsidRDefault="00206904" w:rsidP="00D05F61">
            <w:r>
              <w:t>Evaluate clinical outcomes of engineered soft tissues</w:t>
            </w:r>
          </w:p>
        </w:tc>
        <w:tc>
          <w:tcPr>
            <w:tcW w:w="1728" w:type="dxa"/>
          </w:tcPr>
          <w:p w14:paraId="779A6FAA" w14:textId="77777777" w:rsidR="00206904" w:rsidRDefault="00206904" w:rsidP="00D05F61">
            <w:r>
              <w:t>Evaluation</w:t>
            </w:r>
          </w:p>
        </w:tc>
        <w:tc>
          <w:tcPr>
            <w:tcW w:w="1728" w:type="dxa"/>
          </w:tcPr>
          <w:p w14:paraId="7ABABFB2" w14:textId="77777777" w:rsidR="00206904" w:rsidRDefault="00206904" w:rsidP="00D05F61">
            <w:r>
              <w:t>Literature Review</w:t>
            </w:r>
          </w:p>
        </w:tc>
        <w:tc>
          <w:tcPr>
            <w:tcW w:w="1728" w:type="dxa"/>
          </w:tcPr>
          <w:p w14:paraId="69590214" w14:textId="77777777" w:rsidR="00206904" w:rsidRDefault="00206904" w:rsidP="00D05F61">
            <w:r>
              <w:t>Assignment</w:t>
            </w:r>
          </w:p>
        </w:tc>
      </w:tr>
      <w:tr w:rsidR="00206904" w14:paraId="7EF752DD" w14:textId="77777777" w:rsidTr="00D05F61">
        <w:tc>
          <w:tcPr>
            <w:tcW w:w="1728" w:type="dxa"/>
          </w:tcPr>
          <w:p w14:paraId="3781AC2B" w14:textId="77777777" w:rsidR="00206904" w:rsidRDefault="00206904" w:rsidP="00D05F61">
            <w:r>
              <w:t>5</w:t>
            </w:r>
          </w:p>
        </w:tc>
        <w:tc>
          <w:tcPr>
            <w:tcW w:w="1728" w:type="dxa"/>
          </w:tcPr>
          <w:p w14:paraId="04B6BF86" w14:textId="77777777" w:rsidR="00206904" w:rsidRDefault="00206904" w:rsidP="00D05F61">
            <w:r>
              <w:t>Understand integration of soft and hard tissue systems</w:t>
            </w:r>
          </w:p>
        </w:tc>
        <w:tc>
          <w:tcPr>
            <w:tcW w:w="1728" w:type="dxa"/>
          </w:tcPr>
          <w:p w14:paraId="71DE193F" w14:textId="77777777" w:rsidR="00206904" w:rsidRDefault="00206904" w:rsidP="00D05F61">
            <w:r>
              <w:t>Comprehension, Application</w:t>
            </w:r>
          </w:p>
        </w:tc>
        <w:tc>
          <w:tcPr>
            <w:tcW w:w="1728" w:type="dxa"/>
          </w:tcPr>
          <w:p w14:paraId="707B6E1C" w14:textId="77777777" w:rsidR="00206904" w:rsidRDefault="00206904" w:rsidP="00D05F61">
            <w:r>
              <w:t>Lecture</w:t>
            </w:r>
          </w:p>
        </w:tc>
        <w:tc>
          <w:tcPr>
            <w:tcW w:w="1728" w:type="dxa"/>
          </w:tcPr>
          <w:p w14:paraId="4A3C1B7C" w14:textId="77777777" w:rsidR="00206904" w:rsidRDefault="00206904" w:rsidP="00D05F61">
            <w:r>
              <w:t>Quiz</w:t>
            </w:r>
          </w:p>
        </w:tc>
      </w:tr>
    </w:tbl>
    <w:p w14:paraId="7132DAEC"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0D63CDAE" w14:textId="77777777" w:rsidTr="00D05F61">
        <w:tc>
          <w:tcPr>
            <w:tcW w:w="1728" w:type="dxa"/>
          </w:tcPr>
          <w:p w14:paraId="47058CA4" w14:textId="77777777" w:rsidR="00206904" w:rsidRDefault="00206904" w:rsidP="00D05F61">
            <w:r>
              <w:t>S. No.</w:t>
            </w:r>
          </w:p>
        </w:tc>
        <w:tc>
          <w:tcPr>
            <w:tcW w:w="1728" w:type="dxa"/>
          </w:tcPr>
          <w:p w14:paraId="3AF141A0" w14:textId="77777777" w:rsidR="00206904" w:rsidRDefault="00206904" w:rsidP="00D05F61">
            <w:r>
              <w:t>Objective</w:t>
            </w:r>
          </w:p>
        </w:tc>
        <w:tc>
          <w:tcPr>
            <w:tcW w:w="1728" w:type="dxa"/>
          </w:tcPr>
          <w:p w14:paraId="546F6CFE" w14:textId="77777777" w:rsidR="00206904" w:rsidRDefault="00206904" w:rsidP="00D05F61">
            <w:r>
              <w:t>Psychomotor Level</w:t>
            </w:r>
          </w:p>
        </w:tc>
        <w:tc>
          <w:tcPr>
            <w:tcW w:w="1728" w:type="dxa"/>
          </w:tcPr>
          <w:p w14:paraId="51B52C41" w14:textId="77777777" w:rsidR="00206904" w:rsidRDefault="00206904" w:rsidP="00D05F61">
            <w:r>
              <w:t>Methodology</w:t>
            </w:r>
          </w:p>
        </w:tc>
        <w:tc>
          <w:tcPr>
            <w:tcW w:w="1728" w:type="dxa"/>
          </w:tcPr>
          <w:p w14:paraId="2E6FAD9B" w14:textId="77777777" w:rsidR="00206904" w:rsidRDefault="00206904" w:rsidP="00D05F61">
            <w:r>
              <w:t>Assessment Tool</w:t>
            </w:r>
          </w:p>
        </w:tc>
      </w:tr>
      <w:tr w:rsidR="00206904" w14:paraId="39F9AFF5" w14:textId="77777777" w:rsidTr="00D05F61">
        <w:tc>
          <w:tcPr>
            <w:tcW w:w="1728" w:type="dxa"/>
          </w:tcPr>
          <w:p w14:paraId="48D652CB" w14:textId="77777777" w:rsidR="00206904" w:rsidRDefault="00206904" w:rsidP="00D05F61">
            <w:r>
              <w:t>1</w:t>
            </w:r>
          </w:p>
        </w:tc>
        <w:tc>
          <w:tcPr>
            <w:tcW w:w="1728" w:type="dxa"/>
          </w:tcPr>
          <w:p w14:paraId="613313A1" w14:textId="77777777" w:rsidR="00206904" w:rsidRDefault="00206904" w:rsidP="00D05F61">
            <w:r>
              <w:t>Prepare and handle soft-tissue models</w:t>
            </w:r>
          </w:p>
        </w:tc>
        <w:tc>
          <w:tcPr>
            <w:tcW w:w="1728" w:type="dxa"/>
          </w:tcPr>
          <w:p w14:paraId="7F84F82D" w14:textId="77777777" w:rsidR="00206904" w:rsidRDefault="00206904" w:rsidP="00D05F61">
            <w:r>
              <w:t>P4: Mechanism</w:t>
            </w:r>
          </w:p>
        </w:tc>
        <w:tc>
          <w:tcPr>
            <w:tcW w:w="1728" w:type="dxa"/>
          </w:tcPr>
          <w:p w14:paraId="2B31DDBF" w14:textId="77777777" w:rsidR="00206904" w:rsidRDefault="00206904" w:rsidP="00D05F61">
            <w:r>
              <w:t>Lab Activity</w:t>
            </w:r>
          </w:p>
        </w:tc>
        <w:tc>
          <w:tcPr>
            <w:tcW w:w="1728" w:type="dxa"/>
          </w:tcPr>
          <w:p w14:paraId="3314A48E" w14:textId="77777777" w:rsidR="00206904" w:rsidRDefault="00206904" w:rsidP="00D05F61">
            <w:r>
              <w:t>Practical Task</w:t>
            </w:r>
          </w:p>
        </w:tc>
      </w:tr>
      <w:tr w:rsidR="00206904" w14:paraId="3D54849D" w14:textId="77777777" w:rsidTr="00D05F61">
        <w:tc>
          <w:tcPr>
            <w:tcW w:w="1728" w:type="dxa"/>
          </w:tcPr>
          <w:p w14:paraId="3AE011B6" w14:textId="77777777" w:rsidR="00206904" w:rsidRDefault="00206904" w:rsidP="00D05F61">
            <w:r>
              <w:t>2</w:t>
            </w:r>
          </w:p>
        </w:tc>
        <w:tc>
          <w:tcPr>
            <w:tcW w:w="1728" w:type="dxa"/>
          </w:tcPr>
          <w:p w14:paraId="41144670" w14:textId="77777777" w:rsidR="00206904" w:rsidRDefault="00206904" w:rsidP="00D05F61">
            <w:r>
              <w:t>Simulate graft placement procedures</w:t>
            </w:r>
          </w:p>
        </w:tc>
        <w:tc>
          <w:tcPr>
            <w:tcW w:w="1728" w:type="dxa"/>
          </w:tcPr>
          <w:p w14:paraId="41DF0FED" w14:textId="77777777" w:rsidR="00206904" w:rsidRDefault="00206904" w:rsidP="00D05F61">
            <w:r>
              <w:t>P3: Guided Response</w:t>
            </w:r>
          </w:p>
        </w:tc>
        <w:tc>
          <w:tcPr>
            <w:tcW w:w="1728" w:type="dxa"/>
          </w:tcPr>
          <w:p w14:paraId="2572DDC0" w14:textId="77777777" w:rsidR="00206904" w:rsidRDefault="00206904" w:rsidP="00D05F61">
            <w:r>
              <w:t>Simulation</w:t>
            </w:r>
          </w:p>
        </w:tc>
        <w:tc>
          <w:tcPr>
            <w:tcW w:w="1728" w:type="dxa"/>
          </w:tcPr>
          <w:p w14:paraId="42B1E2BF" w14:textId="77777777" w:rsidR="00206904" w:rsidRDefault="00206904" w:rsidP="00D05F61">
            <w:r>
              <w:t>OSPE</w:t>
            </w:r>
          </w:p>
        </w:tc>
      </w:tr>
    </w:tbl>
    <w:p w14:paraId="6E7062F5" w14:textId="77777777" w:rsidR="00206904" w:rsidRDefault="00206904" w:rsidP="00206904">
      <w:pPr>
        <w:pStyle w:val="Heading2"/>
      </w:pPr>
      <w:r>
        <w:t>Affective Domain</w:t>
      </w:r>
    </w:p>
    <w:tbl>
      <w:tblPr>
        <w:tblW w:w="0" w:type="auto"/>
        <w:tblLook w:val="04A0" w:firstRow="1" w:lastRow="0" w:firstColumn="1" w:lastColumn="0" w:noHBand="0" w:noVBand="1"/>
      </w:tblPr>
      <w:tblGrid>
        <w:gridCol w:w="1728"/>
        <w:gridCol w:w="1728"/>
        <w:gridCol w:w="1728"/>
        <w:gridCol w:w="1728"/>
        <w:gridCol w:w="1728"/>
      </w:tblGrid>
      <w:tr w:rsidR="00206904" w14:paraId="42A01DE6" w14:textId="77777777" w:rsidTr="00D05F61">
        <w:tc>
          <w:tcPr>
            <w:tcW w:w="1728" w:type="dxa"/>
          </w:tcPr>
          <w:p w14:paraId="68914EBB" w14:textId="77777777" w:rsidR="00206904" w:rsidRDefault="00206904" w:rsidP="00D05F61">
            <w:r>
              <w:t>S. No.</w:t>
            </w:r>
          </w:p>
        </w:tc>
        <w:tc>
          <w:tcPr>
            <w:tcW w:w="1728" w:type="dxa"/>
          </w:tcPr>
          <w:p w14:paraId="29865458" w14:textId="77777777" w:rsidR="00206904" w:rsidRDefault="00206904" w:rsidP="00D05F61">
            <w:r>
              <w:t>Objective</w:t>
            </w:r>
          </w:p>
        </w:tc>
        <w:tc>
          <w:tcPr>
            <w:tcW w:w="1728" w:type="dxa"/>
          </w:tcPr>
          <w:p w14:paraId="215E89D7" w14:textId="77777777" w:rsidR="00206904" w:rsidRDefault="00206904" w:rsidP="00D05F61">
            <w:r>
              <w:t>Affective Level</w:t>
            </w:r>
          </w:p>
        </w:tc>
        <w:tc>
          <w:tcPr>
            <w:tcW w:w="1728" w:type="dxa"/>
          </w:tcPr>
          <w:p w14:paraId="42DAB6BA" w14:textId="77777777" w:rsidR="00206904" w:rsidRDefault="00206904" w:rsidP="00D05F61">
            <w:r>
              <w:t>Methodology</w:t>
            </w:r>
          </w:p>
        </w:tc>
        <w:tc>
          <w:tcPr>
            <w:tcW w:w="1728" w:type="dxa"/>
          </w:tcPr>
          <w:p w14:paraId="5BA0CB32" w14:textId="77777777" w:rsidR="00206904" w:rsidRDefault="00206904" w:rsidP="00D05F61">
            <w:r>
              <w:t>Assessment Tool</w:t>
            </w:r>
          </w:p>
        </w:tc>
      </w:tr>
      <w:tr w:rsidR="00206904" w14:paraId="3B20258E" w14:textId="77777777" w:rsidTr="00D05F61">
        <w:tc>
          <w:tcPr>
            <w:tcW w:w="1728" w:type="dxa"/>
          </w:tcPr>
          <w:p w14:paraId="13A7C724" w14:textId="77777777" w:rsidR="00206904" w:rsidRDefault="00206904" w:rsidP="00D05F61">
            <w:r>
              <w:t>1</w:t>
            </w:r>
          </w:p>
        </w:tc>
        <w:tc>
          <w:tcPr>
            <w:tcW w:w="1728" w:type="dxa"/>
          </w:tcPr>
          <w:p w14:paraId="268F679A" w14:textId="77777777" w:rsidR="00206904" w:rsidRDefault="00206904" w:rsidP="00D05F61">
            <w:r>
              <w:t>Appreciate tissue healing complexity</w:t>
            </w:r>
          </w:p>
        </w:tc>
        <w:tc>
          <w:tcPr>
            <w:tcW w:w="1728" w:type="dxa"/>
          </w:tcPr>
          <w:p w14:paraId="66864946" w14:textId="77777777" w:rsidR="00206904" w:rsidRDefault="00206904" w:rsidP="00D05F61">
            <w:r>
              <w:t>A3: Valuing</w:t>
            </w:r>
          </w:p>
        </w:tc>
        <w:tc>
          <w:tcPr>
            <w:tcW w:w="1728" w:type="dxa"/>
          </w:tcPr>
          <w:p w14:paraId="48B5E376" w14:textId="77777777" w:rsidR="00206904" w:rsidRDefault="00206904" w:rsidP="00D05F61">
            <w:r>
              <w:t>Reflection</w:t>
            </w:r>
          </w:p>
        </w:tc>
        <w:tc>
          <w:tcPr>
            <w:tcW w:w="1728" w:type="dxa"/>
          </w:tcPr>
          <w:p w14:paraId="04E40854" w14:textId="77777777" w:rsidR="00206904" w:rsidRDefault="00206904" w:rsidP="00D05F61">
            <w:r>
              <w:t>Logbook</w:t>
            </w:r>
          </w:p>
        </w:tc>
      </w:tr>
      <w:tr w:rsidR="00206904" w14:paraId="2C17B069" w14:textId="77777777" w:rsidTr="00D05F61">
        <w:tc>
          <w:tcPr>
            <w:tcW w:w="1728" w:type="dxa"/>
          </w:tcPr>
          <w:p w14:paraId="5B4D8469" w14:textId="77777777" w:rsidR="00206904" w:rsidRDefault="00206904" w:rsidP="00D05F61">
            <w:r>
              <w:t>2</w:t>
            </w:r>
          </w:p>
        </w:tc>
        <w:tc>
          <w:tcPr>
            <w:tcW w:w="1728" w:type="dxa"/>
          </w:tcPr>
          <w:p w14:paraId="47DDA974" w14:textId="77777777" w:rsidR="00206904" w:rsidRDefault="00206904" w:rsidP="00D05F61">
            <w:r>
              <w:t>Show empathy in clinical discussion simulations</w:t>
            </w:r>
          </w:p>
        </w:tc>
        <w:tc>
          <w:tcPr>
            <w:tcW w:w="1728" w:type="dxa"/>
          </w:tcPr>
          <w:p w14:paraId="1DBAA3E7" w14:textId="77777777" w:rsidR="00206904" w:rsidRDefault="00206904" w:rsidP="00D05F61">
            <w:r>
              <w:t>A2: Responding</w:t>
            </w:r>
          </w:p>
        </w:tc>
        <w:tc>
          <w:tcPr>
            <w:tcW w:w="1728" w:type="dxa"/>
          </w:tcPr>
          <w:p w14:paraId="1C2EA9D0" w14:textId="77777777" w:rsidR="00206904" w:rsidRDefault="00206904" w:rsidP="00D05F61">
            <w:r>
              <w:t>Role Play</w:t>
            </w:r>
          </w:p>
        </w:tc>
        <w:tc>
          <w:tcPr>
            <w:tcW w:w="1728" w:type="dxa"/>
          </w:tcPr>
          <w:p w14:paraId="453562AF" w14:textId="77777777" w:rsidR="00206904" w:rsidRDefault="00206904" w:rsidP="00D05F61">
            <w:r>
              <w:t>Observation</w:t>
            </w:r>
          </w:p>
        </w:tc>
      </w:tr>
      <w:tr w:rsidR="00206904" w14:paraId="02591DC8" w14:textId="77777777" w:rsidTr="00D05F61">
        <w:tc>
          <w:tcPr>
            <w:tcW w:w="1728" w:type="dxa"/>
          </w:tcPr>
          <w:p w14:paraId="23D78802" w14:textId="77777777" w:rsidR="00206904" w:rsidRDefault="00206904" w:rsidP="00D05F61">
            <w:r>
              <w:t>3</w:t>
            </w:r>
          </w:p>
        </w:tc>
        <w:tc>
          <w:tcPr>
            <w:tcW w:w="1728" w:type="dxa"/>
          </w:tcPr>
          <w:p w14:paraId="1E8982BB" w14:textId="77777777" w:rsidR="00206904" w:rsidRDefault="00206904" w:rsidP="00D05F61">
            <w:r>
              <w:t xml:space="preserve">Value innovation in </w:t>
            </w:r>
            <w:r>
              <w:lastRenderedPageBreak/>
              <w:t>soft tissue regenerative options</w:t>
            </w:r>
          </w:p>
        </w:tc>
        <w:tc>
          <w:tcPr>
            <w:tcW w:w="1728" w:type="dxa"/>
          </w:tcPr>
          <w:p w14:paraId="1C68F6C9" w14:textId="77777777" w:rsidR="00206904" w:rsidRDefault="00206904" w:rsidP="00D05F61">
            <w:r>
              <w:lastRenderedPageBreak/>
              <w:t>A4: Organization</w:t>
            </w:r>
          </w:p>
        </w:tc>
        <w:tc>
          <w:tcPr>
            <w:tcW w:w="1728" w:type="dxa"/>
          </w:tcPr>
          <w:p w14:paraId="01D02F00" w14:textId="77777777" w:rsidR="00206904" w:rsidRDefault="00206904" w:rsidP="00D05F61">
            <w:r>
              <w:t>Group Debate</w:t>
            </w:r>
          </w:p>
        </w:tc>
        <w:tc>
          <w:tcPr>
            <w:tcW w:w="1728" w:type="dxa"/>
          </w:tcPr>
          <w:p w14:paraId="2AA7CC66" w14:textId="77777777" w:rsidR="00206904" w:rsidRDefault="00206904" w:rsidP="00D05F61">
            <w:r>
              <w:t>Presentation</w:t>
            </w:r>
          </w:p>
        </w:tc>
      </w:tr>
    </w:tbl>
    <w:p w14:paraId="2FD83908" w14:textId="77777777" w:rsidR="00206904" w:rsidRDefault="00206904" w:rsidP="00206904">
      <w:pPr>
        <w:pStyle w:val="Heading1"/>
      </w:pPr>
      <w:r>
        <w:t>Course: BMS807 – Teaching Rotation</w:t>
      </w:r>
    </w:p>
    <w:p w14:paraId="1510A44E" w14:textId="77777777" w:rsidR="00206904" w:rsidRDefault="00206904" w:rsidP="00206904">
      <w:pPr>
        <w:pStyle w:val="Heading2"/>
      </w:pPr>
      <w:r>
        <w:t>Cognitive Domain</w:t>
      </w:r>
    </w:p>
    <w:tbl>
      <w:tblPr>
        <w:tblW w:w="0" w:type="auto"/>
        <w:tblLook w:val="04A0" w:firstRow="1" w:lastRow="0" w:firstColumn="1" w:lastColumn="0" w:noHBand="0" w:noVBand="1"/>
      </w:tblPr>
      <w:tblGrid>
        <w:gridCol w:w="1728"/>
        <w:gridCol w:w="1728"/>
        <w:gridCol w:w="1825"/>
        <w:gridCol w:w="1728"/>
        <w:gridCol w:w="1728"/>
      </w:tblGrid>
      <w:tr w:rsidR="00206904" w14:paraId="13E3637A" w14:textId="77777777" w:rsidTr="00D05F61">
        <w:tc>
          <w:tcPr>
            <w:tcW w:w="1728" w:type="dxa"/>
          </w:tcPr>
          <w:p w14:paraId="3A7BF7E3" w14:textId="77777777" w:rsidR="00206904" w:rsidRDefault="00206904" w:rsidP="00D05F61">
            <w:r>
              <w:t>S. No.</w:t>
            </w:r>
          </w:p>
        </w:tc>
        <w:tc>
          <w:tcPr>
            <w:tcW w:w="1728" w:type="dxa"/>
          </w:tcPr>
          <w:p w14:paraId="40E1981B" w14:textId="77777777" w:rsidR="00206904" w:rsidRDefault="00206904" w:rsidP="00D05F61">
            <w:r>
              <w:t>Learning Objective</w:t>
            </w:r>
          </w:p>
        </w:tc>
        <w:tc>
          <w:tcPr>
            <w:tcW w:w="1728" w:type="dxa"/>
          </w:tcPr>
          <w:p w14:paraId="29951914" w14:textId="77777777" w:rsidR="00206904" w:rsidRDefault="00206904" w:rsidP="00D05F61">
            <w:r>
              <w:t>Cognitive Level (Bloom's)</w:t>
            </w:r>
          </w:p>
        </w:tc>
        <w:tc>
          <w:tcPr>
            <w:tcW w:w="1728" w:type="dxa"/>
          </w:tcPr>
          <w:p w14:paraId="57EFE2DD" w14:textId="77777777" w:rsidR="00206904" w:rsidRDefault="00206904" w:rsidP="00D05F61">
            <w:r>
              <w:t>Methodology</w:t>
            </w:r>
          </w:p>
        </w:tc>
        <w:tc>
          <w:tcPr>
            <w:tcW w:w="1728" w:type="dxa"/>
          </w:tcPr>
          <w:p w14:paraId="28DF26E2" w14:textId="77777777" w:rsidR="00206904" w:rsidRDefault="00206904" w:rsidP="00D05F61">
            <w:r>
              <w:t>Assessment Tool</w:t>
            </w:r>
          </w:p>
        </w:tc>
      </w:tr>
      <w:tr w:rsidR="00206904" w14:paraId="72CAA5BA" w14:textId="77777777" w:rsidTr="00D05F61">
        <w:tc>
          <w:tcPr>
            <w:tcW w:w="1728" w:type="dxa"/>
          </w:tcPr>
          <w:p w14:paraId="156BFBB7" w14:textId="77777777" w:rsidR="00206904" w:rsidRDefault="00206904" w:rsidP="00D05F61">
            <w:r>
              <w:t>1</w:t>
            </w:r>
          </w:p>
        </w:tc>
        <w:tc>
          <w:tcPr>
            <w:tcW w:w="1728" w:type="dxa"/>
          </w:tcPr>
          <w:p w14:paraId="6AA45E64" w14:textId="77777777" w:rsidR="00206904" w:rsidRDefault="00206904" w:rsidP="00D05F61">
            <w:r>
              <w:t>Understand curriculum and learning outcomes</w:t>
            </w:r>
          </w:p>
        </w:tc>
        <w:tc>
          <w:tcPr>
            <w:tcW w:w="1728" w:type="dxa"/>
          </w:tcPr>
          <w:p w14:paraId="3EC60409" w14:textId="77777777" w:rsidR="00206904" w:rsidRDefault="00206904" w:rsidP="00D05F61">
            <w:r>
              <w:t>Knowledge, Comprehension</w:t>
            </w:r>
          </w:p>
        </w:tc>
        <w:tc>
          <w:tcPr>
            <w:tcW w:w="1728" w:type="dxa"/>
          </w:tcPr>
          <w:p w14:paraId="4D95A1B7" w14:textId="77777777" w:rsidR="00206904" w:rsidRDefault="00206904" w:rsidP="00D05F61">
            <w:r>
              <w:t>Orientation</w:t>
            </w:r>
          </w:p>
        </w:tc>
        <w:tc>
          <w:tcPr>
            <w:tcW w:w="1728" w:type="dxa"/>
          </w:tcPr>
          <w:p w14:paraId="0069B829" w14:textId="77777777" w:rsidR="00206904" w:rsidRDefault="00206904" w:rsidP="00D05F61">
            <w:r>
              <w:t>Written Test</w:t>
            </w:r>
          </w:p>
        </w:tc>
      </w:tr>
      <w:tr w:rsidR="00206904" w14:paraId="1968424F" w14:textId="77777777" w:rsidTr="00D05F61">
        <w:tc>
          <w:tcPr>
            <w:tcW w:w="1728" w:type="dxa"/>
          </w:tcPr>
          <w:p w14:paraId="6344D08C" w14:textId="77777777" w:rsidR="00206904" w:rsidRDefault="00206904" w:rsidP="00D05F61">
            <w:r>
              <w:t>2</w:t>
            </w:r>
          </w:p>
        </w:tc>
        <w:tc>
          <w:tcPr>
            <w:tcW w:w="1728" w:type="dxa"/>
          </w:tcPr>
          <w:p w14:paraId="62017C60" w14:textId="77777777" w:rsidR="00206904" w:rsidRDefault="00206904" w:rsidP="00D05F61">
            <w:r>
              <w:t>Plan lessons with teaching aids</w:t>
            </w:r>
          </w:p>
        </w:tc>
        <w:tc>
          <w:tcPr>
            <w:tcW w:w="1728" w:type="dxa"/>
          </w:tcPr>
          <w:p w14:paraId="6E0D4FD4" w14:textId="77777777" w:rsidR="00206904" w:rsidRDefault="00206904" w:rsidP="00D05F61">
            <w:r>
              <w:t>Comprehension, Application</w:t>
            </w:r>
          </w:p>
        </w:tc>
        <w:tc>
          <w:tcPr>
            <w:tcW w:w="1728" w:type="dxa"/>
          </w:tcPr>
          <w:p w14:paraId="0FBC79DF" w14:textId="77777777" w:rsidR="00206904" w:rsidRDefault="00206904" w:rsidP="00D05F61">
            <w:r>
              <w:t>Workshop</w:t>
            </w:r>
          </w:p>
        </w:tc>
        <w:tc>
          <w:tcPr>
            <w:tcW w:w="1728" w:type="dxa"/>
          </w:tcPr>
          <w:p w14:paraId="4C9C0B3F" w14:textId="77777777" w:rsidR="00206904" w:rsidRDefault="00206904" w:rsidP="00D05F61">
            <w:r>
              <w:t>Lesson Plan</w:t>
            </w:r>
          </w:p>
        </w:tc>
      </w:tr>
      <w:tr w:rsidR="00206904" w14:paraId="4F850C1E" w14:textId="77777777" w:rsidTr="00D05F61">
        <w:tc>
          <w:tcPr>
            <w:tcW w:w="1728" w:type="dxa"/>
          </w:tcPr>
          <w:p w14:paraId="4FC4A30B" w14:textId="77777777" w:rsidR="00206904" w:rsidRDefault="00206904" w:rsidP="00D05F61">
            <w:r>
              <w:t>3</w:t>
            </w:r>
          </w:p>
        </w:tc>
        <w:tc>
          <w:tcPr>
            <w:tcW w:w="1728" w:type="dxa"/>
          </w:tcPr>
          <w:p w14:paraId="45AFCEBD" w14:textId="77777777" w:rsidR="00206904" w:rsidRDefault="00206904" w:rsidP="00D05F61">
            <w:r>
              <w:t>Reflect on teaching experiences</w:t>
            </w:r>
          </w:p>
        </w:tc>
        <w:tc>
          <w:tcPr>
            <w:tcW w:w="1728" w:type="dxa"/>
          </w:tcPr>
          <w:p w14:paraId="049AF82A" w14:textId="77777777" w:rsidR="00206904" w:rsidRDefault="00206904" w:rsidP="00D05F61">
            <w:r>
              <w:t>Analysis, Evaluation</w:t>
            </w:r>
          </w:p>
        </w:tc>
        <w:tc>
          <w:tcPr>
            <w:tcW w:w="1728" w:type="dxa"/>
          </w:tcPr>
          <w:p w14:paraId="482F0C05" w14:textId="77777777" w:rsidR="00206904" w:rsidRDefault="00206904" w:rsidP="00D05F61">
            <w:r>
              <w:t>Feedback Review</w:t>
            </w:r>
          </w:p>
        </w:tc>
        <w:tc>
          <w:tcPr>
            <w:tcW w:w="1728" w:type="dxa"/>
          </w:tcPr>
          <w:p w14:paraId="4FECEE76" w14:textId="77777777" w:rsidR="00206904" w:rsidRDefault="00206904" w:rsidP="00D05F61">
            <w:r>
              <w:t>Self-Report</w:t>
            </w:r>
          </w:p>
        </w:tc>
      </w:tr>
    </w:tbl>
    <w:p w14:paraId="3E2EC047" w14:textId="77777777" w:rsidR="00206904" w:rsidRDefault="00206904" w:rsidP="00206904">
      <w:pPr>
        <w:pStyle w:val="Heading2"/>
      </w:pPr>
      <w:r>
        <w:t>Psychomotor Domain</w:t>
      </w:r>
    </w:p>
    <w:tbl>
      <w:tblPr>
        <w:tblW w:w="0" w:type="auto"/>
        <w:tblLook w:val="04A0" w:firstRow="1" w:lastRow="0" w:firstColumn="1" w:lastColumn="0" w:noHBand="0" w:noVBand="1"/>
      </w:tblPr>
      <w:tblGrid>
        <w:gridCol w:w="1728"/>
        <w:gridCol w:w="1728"/>
        <w:gridCol w:w="1728"/>
        <w:gridCol w:w="1728"/>
        <w:gridCol w:w="1728"/>
      </w:tblGrid>
      <w:tr w:rsidR="00206904" w14:paraId="3DE8D67D" w14:textId="77777777" w:rsidTr="00D05F61">
        <w:tc>
          <w:tcPr>
            <w:tcW w:w="1728" w:type="dxa"/>
          </w:tcPr>
          <w:p w14:paraId="2293346B" w14:textId="77777777" w:rsidR="00206904" w:rsidRDefault="00206904" w:rsidP="00D05F61">
            <w:r>
              <w:t>S. No.</w:t>
            </w:r>
          </w:p>
        </w:tc>
        <w:tc>
          <w:tcPr>
            <w:tcW w:w="1728" w:type="dxa"/>
          </w:tcPr>
          <w:p w14:paraId="044EB16F" w14:textId="77777777" w:rsidR="00206904" w:rsidRDefault="00206904" w:rsidP="00D05F61">
            <w:r>
              <w:t>Objective</w:t>
            </w:r>
          </w:p>
        </w:tc>
        <w:tc>
          <w:tcPr>
            <w:tcW w:w="1728" w:type="dxa"/>
          </w:tcPr>
          <w:p w14:paraId="59F9AA84" w14:textId="77777777" w:rsidR="00206904" w:rsidRDefault="00206904" w:rsidP="00D05F61">
            <w:r>
              <w:t>Psychomotor Level</w:t>
            </w:r>
          </w:p>
        </w:tc>
        <w:tc>
          <w:tcPr>
            <w:tcW w:w="1728" w:type="dxa"/>
          </w:tcPr>
          <w:p w14:paraId="5A0F76D3" w14:textId="77777777" w:rsidR="00206904" w:rsidRDefault="00206904" w:rsidP="00D05F61">
            <w:r>
              <w:t>Methodology</w:t>
            </w:r>
          </w:p>
        </w:tc>
        <w:tc>
          <w:tcPr>
            <w:tcW w:w="1728" w:type="dxa"/>
          </w:tcPr>
          <w:p w14:paraId="1E4E5392" w14:textId="77777777" w:rsidR="00206904" w:rsidRDefault="00206904" w:rsidP="00D05F61">
            <w:r>
              <w:t>Assessment Tool</w:t>
            </w:r>
          </w:p>
        </w:tc>
      </w:tr>
      <w:tr w:rsidR="00206904" w14:paraId="00AACFBF" w14:textId="77777777" w:rsidTr="00D05F61">
        <w:tc>
          <w:tcPr>
            <w:tcW w:w="1728" w:type="dxa"/>
          </w:tcPr>
          <w:p w14:paraId="28795A12" w14:textId="77777777" w:rsidR="00206904" w:rsidRDefault="00206904" w:rsidP="00D05F61">
            <w:r>
              <w:t>1</w:t>
            </w:r>
          </w:p>
        </w:tc>
        <w:tc>
          <w:tcPr>
            <w:tcW w:w="1728" w:type="dxa"/>
          </w:tcPr>
          <w:p w14:paraId="52812427" w14:textId="77777777" w:rsidR="00206904" w:rsidRDefault="00206904" w:rsidP="00D05F61">
            <w:r>
              <w:t>Conduct undergraduate lectures</w:t>
            </w:r>
          </w:p>
        </w:tc>
        <w:tc>
          <w:tcPr>
            <w:tcW w:w="1728" w:type="dxa"/>
          </w:tcPr>
          <w:p w14:paraId="3F54CE2D" w14:textId="77777777" w:rsidR="00206904" w:rsidRDefault="00206904" w:rsidP="00D05F61">
            <w:r>
              <w:t>P4: Mechanism</w:t>
            </w:r>
          </w:p>
        </w:tc>
        <w:tc>
          <w:tcPr>
            <w:tcW w:w="1728" w:type="dxa"/>
          </w:tcPr>
          <w:p w14:paraId="33765E4E" w14:textId="77777777" w:rsidR="00206904" w:rsidRDefault="00206904" w:rsidP="00D05F61">
            <w:r>
              <w:t>Live Session</w:t>
            </w:r>
          </w:p>
        </w:tc>
        <w:tc>
          <w:tcPr>
            <w:tcW w:w="1728" w:type="dxa"/>
          </w:tcPr>
          <w:p w14:paraId="5F0C9486" w14:textId="77777777" w:rsidR="00206904" w:rsidRDefault="00206904" w:rsidP="00D05F61">
            <w:r>
              <w:t>Evaluation Form</w:t>
            </w:r>
          </w:p>
        </w:tc>
      </w:tr>
      <w:tr w:rsidR="00206904" w14:paraId="64825AA2" w14:textId="77777777" w:rsidTr="00D05F61">
        <w:tc>
          <w:tcPr>
            <w:tcW w:w="1728" w:type="dxa"/>
          </w:tcPr>
          <w:p w14:paraId="33F0778D" w14:textId="77777777" w:rsidR="00206904" w:rsidRDefault="00206904" w:rsidP="00D05F61">
            <w:r>
              <w:t>2</w:t>
            </w:r>
          </w:p>
        </w:tc>
        <w:tc>
          <w:tcPr>
            <w:tcW w:w="1728" w:type="dxa"/>
          </w:tcPr>
          <w:p w14:paraId="2B2739A9" w14:textId="77777777" w:rsidR="00206904" w:rsidRDefault="00206904" w:rsidP="00D05F61">
            <w:r>
              <w:t>Use educational tools effectively</w:t>
            </w:r>
          </w:p>
        </w:tc>
        <w:tc>
          <w:tcPr>
            <w:tcW w:w="1728" w:type="dxa"/>
          </w:tcPr>
          <w:p w14:paraId="1ADBDAC8" w14:textId="77777777" w:rsidR="00206904" w:rsidRDefault="00206904" w:rsidP="00D05F61">
            <w:r>
              <w:t>P3: Guided Response</w:t>
            </w:r>
          </w:p>
        </w:tc>
        <w:tc>
          <w:tcPr>
            <w:tcW w:w="1728" w:type="dxa"/>
          </w:tcPr>
          <w:p w14:paraId="7F64E655" w14:textId="77777777" w:rsidR="00206904" w:rsidRDefault="00206904" w:rsidP="00D05F61">
            <w:r>
              <w:t>Teaching Practice</w:t>
            </w:r>
          </w:p>
        </w:tc>
        <w:tc>
          <w:tcPr>
            <w:tcW w:w="1728" w:type="dxa"/>
          </w:tcPr>
          <w:p w14:paraId="5CE551DC" w14:textId="77777777" w:rsidR="00206904" w:rsidRDefault="00206904" w:rsidP="00D05F61">
            <w:r>
              <w:t>Checklist</w:t>
            </w:r>
          </w:p>
        </w:tc>
      </w:tr>
    </w:tbl>
    <w:p w14:paraId="77DBE066" w14:textId="77777777" w:rsidR="00206904" w:rsidRDefault="00206904" w:rsidP="00206904">
      <w:pPr>
        <w:pStyle w:val="Heading2"/>
      </w:pPr>
      <w:r>
        <w:t>Affective Domain</w:t>
      </w:r>
    </w:p>
    <w:tbl>
      <w:tblPr>
        <w:tblW w:w="0" w:type="auto"/>
        <w:tblLook w:val="04A0" w:firstRow="1" w:lastRow="0" w:firstColumn="1" w:lastColumn="0" w:noHBand="0" w:noVBand="1"/>
      </w:tblPr>
      <w:tblGrid>
        <w:gridCol w:w="1728"/>
        <w:gridCol w:w="1752"/>
        <w:gridCol w:w="1728"/>
        <w:gridCol w:w="1728"/>
        <w:gridCol w:w="1728"/>
      </w:tblGrid>
      <w:tr w:rsidR="00206904" w14:paraId="7FE59F29" w14:textId="77777777" w:rsidTr="00D05F61">
        <w:tc>
          <w:tcPr>
            <w:tcW w:w="1728" w:type="dxa"/>
          </w:tcPr>
          <w:p w14:paraId="493CAA4E" w14:textId="77777777" w:rsidR="00206904" w:rsidRDefault="00206904" w:rsidP="00D05F61">
            <w:r>
              <w:t>S. No.</w:t>
            </w:r>
          </w:p>
        </w:tc>
        <w:tc>
          <w:tcPr>
            <w:tcW w:w="1728" w:type="dxa"/>
          </w:tcPr>
          <w:p w14:paraId="375E58EA" w14:textId="77777777" w:rsidR="00206904" w:rsidRDefault="00206904" w:rsidP="00D05F61">
            <w:r>
              <w:t>Objective</w:t>
            </w:r>
          </w:p>
        </w:tc>
        <w:tc>
          <w:tcPr>
            <w:tcW w:w="1728" w:type="dxa"/>
          </w:tcPr>
          <w:p w14:paraId="3985D609" w14:textId="77777777" w:rsidR="00206904" w:rsidRDefault="00206904" w:rsidP="00D05F61">
            <w:r>
              <w:t>Affective Level</w:t>
            </w:r>
          </w:p>
        </w:tc>
        <w:tc>
          <w:tcPr>
            <w:tcW w:w="1728" w:type="dxa"/>
          </w:tcPr>
          <w:p w14:paraId="5E70E69E" w14:textId="77777777" w:rsidR="00206904" w:rsidRDefault="00206904" w:rsidP="00D05F61">
            <w:r>
              <w:t>Methodology</w:t>
            </w:r>
          </w:p>
        </w:tc>
        <w:tc>
          <w:tcPr>
            <w:tcW w:w="1728" w:type="dxa"/>
          </w:tcPr>
          <w:p w14:paraId="2C4C22F3" w14:textId="77777777" w:rsidR="00206904" w:rsidRDefault="00206904" w:rsidP="00D05F61">
            <w:r>
              <w:t>Assessment Tool</w:t>
            </w:r>
          </w:p>
        </w:tc>
      </w:tr>
      <w:tr w:rsidR="00206904" w14:paraId="02705B57" w14:textId="77777777" w:rsidTr="00D05F61">
        <w:tc>
          <w:tcPr>
            <w:tcW w:w="1728" w:type="dxa"/>
          </w:tcPr>
          <w:p w14:paraId="2717F4C3" w14:textId="77777777" w:rsidR="00206904" w:rsidRDefault="00206904" w:rsidP="00D05F61">
            <w:r>
              <w:t>1</w:t>
            </w:r>
          </w:p>
        </w:tc>
        <w:tc>
          <w:tcPr>
            <w:tcW w:w="1728" w:type="dxa"/>
          </w:tcPr>
          <w:p w14:paraId="5D15A2E5" w14:textId="77777777" w:rsidR="00206904" w:rsidRDefault="00206904" w:rsidP="00D05F61">
            <w:r>
              <w:t>Show professionalism in academic duties</w:t>
            </w:r>
          </w:p>
        </w:tc>
        <w:tc>
          <w:tcPr>
            <w:tcW w:w="1728" w:type="dxa"/>
          </w:tcPr>
          <w:p w14:paraId="22172507" w14:textId="77777777" w:rsidR="00206904" w:rsidRDefault="00206904" w:rsidP="00D05F61">
            <w:r>
              <w:t>A4: Organization</w:t>
            </w:r>
          </w:p>
        </w:tc>
        <w:tc>
          <w:tcPr>
            <w:tcW w:w="1728" w:type="dxa"/>
          </w:tcPr>
          <w:p w14:paraId="6CF43E5B" w14:textId="77777777" w:rsidR="00206904" w:rsidRDefault="00206904" w:rsidP="00D05F61">
            <w:r>
              <w:t>Supervision</w:t>
            </w:r>
          </w:p>
        </w:tc>
        <w:tc>
          <w:tcPr>
            <w:tcW w:w="1728" w:type="dxa"/>
          </w:tcPr>
          <w:p w14:paraId="71090777" w14:textId="77777777" w:rsidR="00206904" w:rsidRDefault="00206904" w:rsidP="00D05F61">
            <w:r>
              <w:t>Faculty Rating</w:t>
            </w:r>
          </w:p>
        </w:tc>
      </w:tr>
      <w:tr w:rsidR="00206904" w14:paraId="503BE99C" w14:textId="77777777" w:rsidTr="00D05F61">
        <w:tc>
          <w:tcPr>
            <w:tcW w:w="1728" w:type="dxa"/>
          </w:tcPr>
          <w:p w14:paraId="2B6CDCDE" w14:textId="77777777" w:rsidR="00206904" w:rsidRDefault="00206904" w:rsidP="00D05F61">
            <w:r>
              <w:t>2</w:t>
            </w:r>
          </w:p>
        </w:tc>
        <w:tc>
          <w:tcPr>
            <w:tcW w:w="1728" w:type="dxa"/>
          </w:tcPr>
          <w:p w14:paraId="0A61F656" w14:textId="77777777" w:rsidR="00206904" w:rsidRDefault="00206904" w:rsidP="00D05F61">
            <w:r>
              <w:t>Appreciate teaching as a scholarly activity</w:t>
            </w:r>
          </w:p>
        </w:tc>
        <w:tc>
          <w:tcPr>
            <w:tcW w:w="1728" w:type="dxa"/>
          </w:tcPr>
          <w:p w14:paraId="6B3408DF" w14:textId="77777777" w:rsidR="00206904" w:rsidRDefault="00206904" w:rsidP="00D05F61">
            <w:r>
              <w:t>A3: Valuing</w:t>
            </w:r>
          </w:p>
        </w:tc>
        <w:tc>
          <w:tcPr>
            <w:tcW w:w="1728" w:type="dxa"/>
          </w:tcPr>
          <w:p w14:paraId="464545BA" w14:textId="77777777" w:rsidR="00206904" w:rsidRDefault="00206904" w:rsidP="00D05F61">
            <w:r>
              <w:t>Group Discussion</w:t>
            </w:r>
          </w:p>
        </w:tc>
        <w:tc>
          <w:tcPr>
            <w:tcW w:w="1728" w:type="dxa"/>
          </w:tcPr>
          <w:p w14:paraId="6A90CE01" w14:textId="77777777" w:rsidR="00206904" w:rsidRDefault="00206904" w:rsidP="00D05F61">
            <w:r>
              <w:t>Reflection</w:t>
            </w:r>
          </w:p>
        </w:tc>
      </w:tr>
      <w:tr w:rsidR="00206904" w14:paraId="5EBD5B11" w14:textId="77777777" w:rsidTr="00D05F61">
        <w:tc>
          <w:tcPr>
            <w:tcW w:w="1728" w:type="dxa"/>
          </w:tcPr>
          <w:p w14:paraId="257DD912" w14:textId="77777777" w:rsidR="00206904" w:rsidRDefault="00206904" w:rsidP="00D05F61">
            <w:r>
              <w:t>3</w:t>
            </w:r>
          </w:p>
        </w:tc>
        <w:tc>
          <w:tcPr>
            <w:tcW w:w="1728" w:type="dxa"/>
          </w:tcPr>
          <w:p w14:paraId="67FD4162" w14:textId="77777777" w:rsidR="00206904" w:rsidRDefault="00206904" w:rsidP="00D05F61">
            <w:r>
              <w:t>Respond to feedback constructively</w:t>
            </w:r>
          </w:p>
        </w:tc>
        <w:tc>
          <w:tcPr>
            <w:tcW w:w="1728" w:type="dxa"/>
          </w:tcPr>
          <w:p w14:paraId="79C22F21" w14:textId="77777777" w:rsidR="00206904" w:rsidRDefault="00206904" w:rsidP="00D05F61">
            <w:r>
              <w:t>A2: Responding</w:t>
            </w:r>
          </w:p>
        </w:tc>
        <w:tc>
          <w:tcPr>
            <w:tcW w:w="1728" w:type="dxa"/>
          </w:tcPr>
          <w:p w14:paraId="2996FFB9" w14:textId="77777777" w:rsidR="00206904" w:rsidRDefault="00206904" w:rsidP="00D05F61">
            <w:r>
              <w:t>Debriefing</w:t>
            </w:r>
          </w:p>
        </w:tc>
        <w:tc>
          <w:tcPr>
            <w:tcW w:w="1728" w:type="dxa"/>
          </w:tcPr>
          <w:p w14:paraId="20DD2411" w14:textId="77777777" w:rsidR="00206904" w:rsidRDefault="00206904" w:rsidP="00D05F61">
            <w:r>
              <w:t>Peer Feedback</w:t>
            </w:r>
          </w:p>
        </w:tc>
      </w:tr>
    </w:tbl>
    <w:p w14:paraId="215B928A" w14:textId="77777777" w:rsidR="00206904" w:rsidRDefault="00206904" w:rsidP="00206904"/>
    <w:p w14:paraId="6D1486D3" w14:textId="77777777" w:rsidR="00206904" w:rsidRPr="00416B70" w:rsidRDefault="00206904" w:rsidP="006F712E">
      <w:pPr>
        <w:jc w:val="both"/>
        <w:rPr>
          <w:rFonts w:cstheme="minorHAnsi"/>
          <w:lang w:val="en-US"/>
        </w:rPr>
      </w:pPr>
    </w:p>
    <w:sectPr w:rsidR="00206904" w:rsidRPr="00416B70" w:rsidSect="004848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7159" w14:textId="77777777" w:rsidR="002464F5" w:rsidRDefault="002464F5" w:rsidP="002B466D">
      <w:r>
        <w:separator/>
      </w:r>
    </w:p>
  </w:endnote>
  <w:endnote w:type="continuationSeparator" w:id="0">
    <w:p w14:paraId="73CFC5A6" w14:textId="77777777" w:rsidR="002464F5" w:rsidRDefault="002464F5" w:rsidP="002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Narrow,Bold">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B331" w14:textId="1C181CE4" w:rsidR="00B94833" w:rsidRDefault="00163C71">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Dental Materials, IBMS, KMU</w:t>
    </w:r>
    <w:r w:rsidR="00B94833">
      <w:rPr>
        <w:rFonts w:asciiTheme="majorHAnsi" w:eastAsiaTheme="majorEastAsia" w:hAnsiTheme="majorHAnsi" w:cstheme="majorBidi"/>
      </w:rPr>
      <w:ptab w:relativeTo="margin" w:alignment="right" w:leader="none"/>
    </w:r>
    <w:r w:rsidR="00B94833">
      <w:rPr>
        <w:rFonts w:asciiTheme="majorHAnsi" w:eastAsiaTheme="majorEastAsia" w:hAnsiTheme="majorHAnsi" w:cstheme="majorBidi"/>
      </w:rPr>
      <w:t xml:space="preserve">Page </w:t>
    </w:r>
    <w:r w:rsidR="00B94833">
      <w:rPr>
        <w:rFonts w:eastAsiaTheme="minorEastAsia"/>
      </w:rPr>
      <w:fldChar w:fldCharType="begin"/>
    </w:r>
    <w:r w:rsidR="00B94833">
      <w:instrText xml:space="preserve"> PAGE   \* MERGEFORMAT </w:instrText>
    </w:r>
    <w:r w:rsidR="00B94833">
      <w:rPr>
        <w:rFonts w:eastAsiaTheme="minorEastAsia"/>
      </w:rPr>
      <w:fldChar w:fldCharType="separate"/>
    </w:r>
    <w:r w:rsidR="00B94833" w:rsidRPr="00A33A23">
      <w:rPr>
        <w:rFonts w:asciiTheme="majorHAnsi" w:eastAsiaTheme="majorEastAsia" w:hAnsiTheme="majorHAnsi" w:cstheme="majorBidi"/>
        <w:noProof/>
      </w:rPr>
      <w:t>14</w:t>
    </w:r>
    <w:r w:rsidR="00B94833">
      <w:rPr>
        <w:rFonts w:asciiTheme="majorHAnsi" w:eastAsiaTheme="majorEastAsia" w:hAnsiTheme="majorHAnsi" w:cstheme="majorBidi"/>
        <w:noProof/>
      </w:rPr>
      <w:fldChar w:fldCharType="end"/>
    </w:r>
  </w:p>
  <w:p w14:paraId="45C06A64" w14:textId="77777777" w:rsidR="00B94833" w:rsidRDefault="00B94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A0EA" w14:textId="2673D21B" w:rsidR="00B94833" w:rsidRDefault="00163C71">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Dental Materials, IBMS, KMU</w:t>
    </w:r>
    <w:r w:rsidR="00B94833">
      <w:rPr>
        <w:rFonts w:asciiTheme="majorHAnsi" w:eastAsiaTheme="majorEastAsia" w:hAnsiTheme="majorHAnsi" w:cstheme="majorBidi"/>
      </w:rPr>
      <w:ptab w:relativeTo="margin" w:alignment="right" w:leader="none"/>
    </w:r>
    <w:r w:rsidR="00B94833">
      <w:rPr>
        <w:rFonts w:asciiTheme="majorHAnsi" w:eastAsiaTheme="majorEastAsia" w:hAnsiTheme="majorHAnsi" w:cstheme="majorBidi"/>
      </w:rPr>
      <w:t xml:space="preserve">Page </w:t>
    </w:r>
    <w:r w:rsidR="00B94833">
      <w:rPr>
        <w:rFonts w:eastAsiaTheme="minorEastAsia"/>
      </w:rPr>
      <w:fldChar w:fldCharType="begin"/>
    </w:r>
    <w:r w:rsidR="00B94833">
      <w:instrText xml:space="preserve"> PAGE   \* MERGEFORMAT </w:instrText>
    </w:r>
    <w:r w:rsidR="00B94833">
      <w:rPr>
        <w:rFonts w:eastAsiaTheme="minorEastAsia"/>
      </w:rPr>
      <w:fldChar w:fldCharType="separate"/>
    </w:r>
    <w:r w:rsidR="00B94833" w:rsidRPr="00A33A23">
      <w:rPr>
        <w:rFonts w:asciiTheme="majorHAnsi" w:eastAsiaTheme="majorEastAsia" w:hAnsiTheme="majorHAnsi" w:cstheme="majorBidi"/>
        <w:noProof/>
      </w:rPr>
      <w:t>1</w:t>
    </w:r>
    <w:r w:rsidR="00B94833">
      <w:rPr>
        <w:rFonts w:asciiTheme="majorHAnsi" w:eastAsiaTheme="majorEastAsia" w:hAnsiTheme="majorHAnsi" w:cstheme="majorBidi"/>
        <w:noProof/>
      </w:rPr>
      <w:fldChar w:fldCharType="end"/>
    </w:r>
  </w:p>
  <w:p w14:paraId="3A90E755" w14:textId="77777777" w:rsidR="00B94833" w:rsidRDefault="00B94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29A8" w14:textId="77777777" w:rsidR="002464F5" w:rsidRDefault="002464F5" w:rsidP="002B466D">
      <w:r>
        <w:separator/>
      </w:r>
    </w:p>
  </w:footnote>
  <w:footnote w:type="continuationSeparator" w:id="0">
    <w:p w14:paraId="18B6870D" w14:textId="77777777" w:rsidR="002464F5" w:rsidRDefault="002464F5" w:rsidP="002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8"/>
        <w:szCs w:val="28"/>
      </w:rPr>
      <w:alias w:val="Title"/>
      <w:id w:val="404189278"/>
      <w:dataBinding w:prefixMappings="xmlns:ns0='http://schemas.openxmlformats.org/package/2006/metadata/core-properties' xmlns:ns1='http://purl.org/dc/elements/1.1/'" w:xpath="/ns0:coreProperties[1]/ns1:title[1]" w:storeItemID="{6C3C8BC8-F283-45AE-878A-BAB7291924A1}"/>
      <w:text/>
    </w:sdtPr>
    <w:sdtContent>
      <w:p w14:paraId="554BD168" w14:textId="6E205385" w:rsidR="00B94833" w:rsidRPr="00703D49" w:rsidRDefault="00DC335B">
        <w:pPr>
          <w:pStyle w:val="Header"/>
          <w:pBdr>
            <w:bottom w:val="thickThinSmallGap" w:sz="24" w:space="1" w:color="823B0B" w:themeColor="accent2" w:themeShade="7F"/>
          </w:pBdr>
          <w:jc w:val="center"/>
          <w:rPr>
            <w:rFonts w:asciiTheme="majorHAnsi" w:eastAsiaTheme="majorEastAsia" w:hAnsiTheme="majorHAnsi" w:cstheme="majorBidi"/>
            <w:sz w:val="24"/>
            <w:szCs w:val="32"/>
          </w:rPr>
        </w:pPr>
        <w:r w:rsidRPr="00DC335B">
          <w:rPr>
            <w:b/>
            <w:bCs/>
            <w:sz w:val="28"/>
            <w:szCs w:val="28"/>
          </w:rPr>
          <w:t>PhD Course Document Dental Materials</w:t>
        </w:r>
      </w:p>
    </w:sdtContent>
  </w:sdt>
  <w:p w14:paraId="58AD598C" w14:textId="77777777" w:rsidR="00B94833" w:rsidRDefault="00B94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C74C" w14:textId="3980D845" w:rsidR="00DC335B" w:rsidRPr="00DC335B" w:rsidRDefault="00DC335B" w:rsidP="00DC335B">
    <w:pPr>
      <w:pStyle w:val="Header"/>
      <w:jc w:val="center"/>
      <w:rPr>
        <w:b/>
        <w:bCs/>
        <w:sz w:val="28"/>
        <w:szCs w:val="28"/>
      </w:rPr>
    </w:pPr>
    <w:r w:rsidRPr="00DC335B">
      <w:rPr>
        <w:b/>
        <w:bCs/>
        <w:sz w:val="28"/>
        <w:szCs w:val="28"/>
      </w:rPr>
      <w:t>PhD Course Document Dental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C26A5"/>
    <w:multiLevelType w:val="hybridMultilevel"/>
    <w:tmpl w:val="D7043846"/>
    <w:lvl w:ilvl="0" w:tplc="4B0C7E6E">
      <w:numFmt w:val="bullet"/>
      <w:lvlText w:val="•"/>
      <w:lvlJc w:val="left"/>
      <w:pPr>
        <w:ind w:left="720" w:hanging="360"/>
      </w:pPr>
      <w:rPr>
        <w:rFonts w:ascii="Calibri" w:eastAsiaTheme="minorHAnsi" w:hAnsi="Calibri" w:cs="ArialNarrow,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2503E"/>
    <w:multiLevelType w:val="hybridMultilevel"/>
    <w:tmpl w:val="A948CA9E"/>
    <w:lvl w:ilvl="0" w:tplc="B8BA6E1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17608B"/>
    <w:multiLevelType w:val="hybridMultilevel"/>
    <w:tmpl w:val="0E9A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C164A"/>
    <w:multiLevelType w:val="hybridMultilevel"/>
    <w:tmpl w:val="673E3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C651BF"/>
    <w:multiLevelType w:val="hybridMultilevel"/>
    <w:tmpl w:val="7A6CEFE8"/>
    <w:lvl w:ilvl="0" w:tplc="A5F0930C">
      <w:start w:val="1"/>
      <w:numFmt w:val="decimal"/>
      <w:lvlText w:val="%1."/>
      <w:lvlJc w:val="left"/>
      <w:pPr>
        <w:ind w:left="50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C76C5A"/>
    <w:multiLevelType w:val="hybridMultilevel"/>
    <w:tmpl w:val="3BA482C6"/>
    <w:lvl w:ilvl="0" w:tplc="4B0C7E6E">
      <w:numFmt w:val="bullet"/>
      <w:lvlText w:val="•"/>
      <w:lvlJc w:val="left"/>
      <w:pPr>
        <w:ind w:left="720" w:hanging="360"/>
      </w:pPr>
      <w:rPr>
        <w:rFonts w:ascii="Calibri" w:eastAsiaTheme="minorHAnsi" w:hAnsi="Calibri" w:cs="ArialNarrow,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769E1"/>
    <w:multiLevelType w:val="hybridMultilevel"/>
    <w:tmpl w:val="63EA6B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C71400"/>
    <w:multiLevelType w:val="hybridMultilevel"/>
    <w:tmpl w:val="0CD4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5684A"/>
    <w:multiLevelType w:val="hybridMultilevel"/>
    <w:tmpl w:val="7180BC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C02317"/>
    <w:multiLevelType w:val="hybridMultilevel"/>
    <w:tmpl w:val="FA7A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D87BF0"/>
    <w:multiLevelType w:val="hybridMultilevel"/>
    <w:tmpl w:val="0CB601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2132E2"/>
    <w:multiLevelType w:val="hybridMultilevel"/>
    <w:tmpl w:val="79C01564"/>
    <w:lvl w:ilvl="0" w:tplc="165E8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6E2158"/>
    <w:multiLevelType w:val="hybridMultilevel"/>
    <w:tmpl w:val="E37C90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361D51"/>
    <w:multiLevelType w:val="hybridMultilevel"/>
    <w:tmpl w:val="7A6CEFE8"/>
    <w:lvl w:ilvl="0" w:tplc="A5F0930C">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867A41"/>
    <w:multiLevelType w:val="hybridMultilevel"/>
    <w:tmpl w:val="6B8442AE"/>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4" w15:restartNumberingAfterBreak="0">
    <w:nsid w:val="2CDC1E65"/>
    <w:multiLevelType w:val="hybridMultilevel"/>
    <w:tmpl w:val="7A6CEFE8"/>
    <w:lvl w:ilvl="0" w:tplc="A5F0930C">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4B554C"/>
    <w:multiLevelType w:val="hybridMultilevel"/>
    <w:tmpl w:val="B9E4F4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957705"/>
    <w:multiLevelType w:val="hybridMultilevel"/>
    <w:tmpl w:val="A9A47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C63861"/>
    <w:multiLevelType w:val="hybridMultilevel"/>
    <w:tmpl w:val="396C7758"/>
    <w:lvl w:ilvl="0" w:tplc="4B0C7E6E">
      <w:numFmt w:val="bullet"/>
      <w:lvlText w:val="•"/>
      <w:lvlJc w:val="left"/>
      <w:pPr>
        <w:ind w:left="720" w:hanging="360"/>
      </w:pPr>
      <w:rPr>
        <w:rFonts w:ascii="Calibri" w:eastAsiaTheme="minorHAnsi" w:hAnsi="Calibri" w:cs="ArialNarrow,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30F8F"/>
    <w:multiLevelType w:val="hybridMultilevel"/>
    <w:tmpl w:val="0F8CD300"/>
    <w:lvl w:ilvl="0" w:tplc="AEB4D2C4">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3812B2"/>
    <w:multiLevelType w:val="hybridMultilevel"/>
    <w:tmpl w:val="A370781A"/>
    <w:lvl w:ilvl="0" w:tplc="90D82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1C93820"/>
    <w:multiLevelType w:val="hybridMultilevel"/>
    <w:tmpl w:val="B05A2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731292"/>
    <w:multiLevelType w:val="hybridMultilevel"/>
    <w:tmpl w:val="D9C03432"/>
    <w:lvl w:ilvl="0" w:tplc="C90C5E6C">
      <w:start w:val="1"/>
      <w:numFmt w:val="decimal"/>
      <w:lvlText w:val="%1."/>
      <w:lvlJc w:val="left"/>
      <w:pPr>
        <w:ind w:left="785" w:hanging="360"/>
      </w:pPr>
      <w:rPr>
        <w:rFonts w:hint="default"/>
        <w:color w:val="000000"/>
        <w:sz w:val="19"/>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2" w15:restartNumberingAfterBreak="0">
    <w:nsid w:val="331D121C"/>
    <w:multiLevelType w:val="hybridMultilevel"/>
    <w:tmpl w:val="DEB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0009F"/>
    <w:multiLevelType w:val="hybridMultilevel"/>
    <w:tmpl w:val="E4D2FEF2"/>
    <w:lvl w:ilvl="0" w:tplc="0DAA70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2A3F7E"/>
    <w:multiLevelType w:val="hybridMultilevel"/>
    <w:tmpl w:val="F86E2F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E46DEF"/>
    <w:multiLevelType w:val="hybridMultilevel"/>
    <w:tmpl w:val="7BF4E26C"/>
    <w:lvl w:ilvl="0" w:tplc="742A11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F316B6"/>
    <w:multiLevelType w:val="hybridMultilevel"/>
    <w:tmpl w:val="A942E568"/>
    <w:lvl w:ilvl="0" w:tplc="48B8430C">
      <w:start w:val="1"/>
      <w:numFmt w:val="lowerRoman"/>
      <w:lvlText w:val="%1."/>
      <w:lvlJc w:val="left"/>
      <w:pPr>
        <w:ind w:left="1080" w:hanging="72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C3C1381"/>
    <w:multiLevelType w:val="hybridMultilevel"/>
    <w:tmpl w:val="FC029B26"/>
    <w:lvl w:ilvl="0" w:tplc="E7D69E00">
      <w:start w:val="1"/>
      <w:numFmt w:val="decimal"/>
      <w:lvlText w:val="%1."/>
      <w:lvlJc w:val="left"/>
      <w:pPr>
        <w:ind w:left="360" w:hanging="360"/>
      </w:pPr>
      <w:rPr>
        <w:rFonts w:hint="default"/>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E0C1962"/>
    <w:multiLevelType w:val="multilevel"/>
    <w:tmpl w:val="B52600E2"/>
    <w:lvl w:ilvl="0">
      <w:start w:val="1"/>
      <w:numFmt w:val="decimal"/>
      <w:lvlText w:val="%1"/>
      <w:lvlJc w:val="left"/>
      <w:pPr>
        <w:ind w:left="432" w:hanging="432"/>
      </w:pPr>
    </w:lvl>
    <w:lvl w:ilvl="1">
      <w:start w:val="1"/>
      <w:numFmt w:val="decimal"/>
      <w:lvlText w:val="%1.%2"/>
      <w:lvlJc w:val="left"/>
      <w:pPr>
        <w:ind w:left="576" w:hanging="576"/>
      </w:pPr>
      <w:rPr>
        <w:sz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F7E13BB"/>
    <w:multiLevelType w:val="hybridMultilevel"/>
    <w:tmpl w:val="36C6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202CB6"/>
    <w:multiLevelType w:val="hybridMultilevel"/>
    <w:tmpl w:val="FA7A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FC1137"/>
    <w:multiLevelType w:val="hybridMultilevel"/>
    <w:tmpl w:val="69F41B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A3F1430"/>
    <w:multiLevelType w:val="hybridMultilevel"/>
    <w:tmpl w:val="0CBCC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942DA6"/>
    <w:multiLevelType w:val="hybridMultilevel"/>
    <w:tmpl w:val="F7B8FE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00E076E">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57332A"/>
    <w:multiLevelType w:val="hybridMultilevel"/>
    <w:tmpl w:val="1F44DE8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FB58EE76">
      <w:start w:val="4"/>
      <w:numFmt w:val="decimal"/>
      <w:lvlText w:val="%3"/>
      <w:lvlJc w:val="left"/>
      <w:pPr>
        <w:ind w:left="2520" w:hanging="360"/>
      </w:pPr>
      <w:rPr>
        <w:rFonts w:hint="default"/>
      </w:rPr>
    </w:lvl>
    <w:lvl w:ilvl="3" w:tplc="EB2ECD52">
      <w:start w:val="4"/>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5737752"/>
    <w:multiLevelType w:val="hybridMultilevel"/>
    <w:tmpl w:val="482E7362"/>
    <w:lvl w:ilvl="0" w:tplc="FA96110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9F48A2"/>
    <w:multiLevelType w:val="hybridMultilevel"/>
    <w:tmpl w:val="38E65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88000C4"/>
    <w:multiLevelType w:val="hybridMultilevel"/>
    <w:tmpl w:val="32E0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A07930"/>
    <w:multiLevelType w:val="hybridMultilevel"/>
    <w:tmpl w:val="7A6CEFE8"/>
    <w:lvl w:ilvl="0" w:tplc="A5F0930C">
      <w:start w:val="1"/>
      <w:numFmt w:val="decimal"/>
      <w:lvlText w:val="%1."/>
      <w:lvlJc w:val="left"/>
      <w:pPr>
        <w:ind w:left="50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434B1C"/>
    <w:multiLevelType w:val="hybridMultilevel"/>
    <w:tmpl w:val="DF8CB0E4"/>
    <w:lvl w:ilvl="0" w:tplc="9EE89774">
      <w:start w:val="1"/>
      <w:numFmt w:val="decimal"/>
      <w:lvlText w:val="%1."/>
      <w:lvlJc w:val="left"/>
      <w:pPr>
        <w:ind w:left="360" w:hanging="360"/>
      </w:pPr>
      <w:rPr>
        <w:rFonts w:hint="default"/>
        <w:sz w:val="32"/>
        <w:szCs w:val="32"/>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50" w15:restartNumberingAfterBreak="0">
    <w:nsid w:val="63CB25E4"/>
    <w:multiLevelType w:val="hybridMultilevel"/>
    <w:tmpl w:val="519C4568"/>
    <w:lvl w:ilvl="0" w:tplc="16FAE21A">
      <w:start w:val="1"/>
      <w:numFmt w:val="lowerLetter"/>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5327DD0"/>
    <w:multiLevelType w:val="hybridMultilevel"/>
    <w:tmpl w:val="C206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254F73"/>
    <w:multiLevelType w:val="hybridMultilevel"/>
    <w:tmpl w:val="FA7A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B727B6"/>
    <w:multiLevelType w:val="hybridMultilevel"/>
    <w:tmpl w:val="FBBAD576"/>
    <w:lvl w:ilvl="0" w:tplc="B5C27AE6">
      <w:start w:val="1"/>
      <w:numFmt w:val="decimal"/>
      <w:lvlText w:val="%1."/>
      <w:lvlJc w:val="left"/>
      <w:pPr>
        <w:tabs>
          <w:tab w:val="num" w:pos="1080"/>
        </w:tabs>
        <w:ind w:left="1080" w:hanging="360"/>
      </w:pPr>
      <w:rPr>
        <w:rFonts w:hint="default"/>
      </w:rPr>
    </w:lvl>
    <w:lvl w:ilvl="1" w:tplc="29980754">
      <w:numFmt w:val="none"/>
      <w:lvlText w:val=""/>
      <w:lvlJc w:val="left"/>
      <w:pPr>
        <w:tabs>
          <w:tab w:val="num" w:pos="360"/>
        </w:tabs>
      </w:pPr>
    </w:lvl>
    <w:lvl w:ilvl="2" w:tplc="622A3EB4">
      <w:numFmt w:val="none"/>
      <w:lvlText w:val=""/>
      <w:lvlJc w:val="left"/>
      <w:pPr>
        <w:tabs>
          <w:tab w:val="num" w:pos="360"/>
        </w:tabs>
      </w:pPr>
    </w:lvl>
    <w:lvl w:ilvl="3" w:tplc="0038B970">
      <w:numFmt w:val="none"/>
      <w:lvlText w:val=""/>
      <w:lvlJc w:val="left"/>
      <w:pPr>
        <w:tabs>
          <w:tab w:val="num" w:pos="360"/>
        </w:tabs>
      </w:pPr>
    </w:lvl>
    <w:lvl w:ilvl="4" w:tplc="6EE49AD0">
      <w:numFmt w:val="none"/>
      <w:lvlText w:val=""/>
      <w:lvlJc w:val="left"/>
      <w:pPr>
        <w:tabs>
          <w:tab w:val="num" w:pos="360"/>
        </w:tabs>
      </w:pPr>
    </w:lvl>
    <w:lvl w:ilvl="5" w:tplc="8C3A397A">
      <w:numFmt w:val="none"/>
      <w:lvlText w:val=""/>
      <w:lvlJc w:val="left"/>
      <w:pPr>
        <w:tabs>
          <w:tab w:val="num" w:pos="360"/>
        </w:tabs>
      </w:pPr>
    </w:lvl>
    <w:lvl w:ilvl="6" w:tplc="464066DC">
      <w:numFmt w:val="none"/>
      <w:lvlText w:val=""/>
      <w:lvlJc w:val="left"/>
      <w:pPr>
        <w:tabs>
          <w:tab w:val="num" w:pos="360"/>
        </w:tabs>
      </w:pPr>
    </w:lvl>
    <w:lvl w:ilvl="7" w:tplc="9ACAD04C">
      <w:numFmt w:val="none"/>
      <w:lvlText w:val=""/>
      <w:lvlJc w:val="left"/>
      <w:pPr>
        <w:tabs>
          <w:tab w:val="num" w:pos="360"/>
        </w:tabs>
      </w:pPr>
    </w:lvl>
    <w:lvl w:ilvl="8" w:tplc="7B8C2D4C">
      <w:numFmt w:val="none"/>
      <w:lvlText w:val=""/>
      <w:lvlJc w:val="left"/>
      <w:pPr>
        <w:tabs>
          <w:tab w:val="num" w:pos="360"/>
        </w:tabs>
      </w:pPr>
    </w:lvl>
  </w:abstractNum>
  <w:abstractNum w:abstractNumId="54" w15:restartNumberingAfterBreak="0">
    <w:nsid w:val="684614E6"/>
    <w:multiLevelType w:val="hybridMultilevel"/>
    <w:tmpl w:val="D36442BE"/>
    <w:lvl w:ilvl="0" w:tplc="DD42D7EC">
      <w:start w:val="1"/>
      <w:numFmt w:val="lowerRoman"/>
      <w:lvlText w:val="%1."/>
      <w:lvlJc w:val="left"/>
      <w:pPr>
        <w:ind w:left="2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52E9C4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19E5E8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E063A0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43CB43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F4AFBB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6A4A91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2BEB31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48A8CC4">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6AC6072E"/>
    <w:multiLevelType w:val="hybridMultilevel"/>
    <w:tmpl w:val="F996B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5902DF"/>
    <w:multiLevelType w:val="hybridMultilevel"/>
    <w:tmpl w:val="FA7A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DC0C6C"/>
    <w:multiLevelType w:val="hybridMultilevel"/>
    <w:tmpl w:val="686C82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1E95203"/>
    <w:multiLevelType w:val="hybridMultilevel"/>
    <w:tmpl w:val="5FF494CA"/>
    <w:lvl w:ilvl="0" w:tplc="04090019">
      <w:start w:val="1"/>
      <w:numFmt w:val="lowerLetter"/>
      <w:lvlText w:val="%1."/>
      <w:lvlJc w:val="left"/>
      <w:pPr>
        <w:ind w:left="1080" w:hanging="360"/>
      </w:pPr>
    </w:lvl>
    <w:lvl w:ilvl="1" w:tplc="0682E7D0">
      <w:numFmt w:val="bullet"/>
      <w:lvlText w:val="-"/>
      <w:lvlJc w:val="left"/>
      <w:pPr>
        <w:ind w:left="1800" w:hanging="360"/>
      </w:pPr>
      <w:rPr>
        <w:rFonts w:ascii="Cambria" w:eastAsiaTheme="minorEastAsia" w:hAnsi="Cambria" w:cstheme="minorBidi" w:hint="default"/>
      </w:rPr>
    </w:lvl>
    <w:lvl w:ilvl="2" w:tplc="A5F0930C">
      <w:start w:val="1"/>
      <w:numFmt w:val="decimal"/>
      <w:lvlText w:val="%3."/>
      <w:lvlJc w:val="left"/>
      <w:pPr>
        <w:ind w:left="785"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E5372B"/>
    <w:multiLevelType w:val="hybridMultilevel"/>
    <w:tmpl w:val="8C120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229160">
    <w:abstractNumId w:val="49"/>
  </w:num>
  <w:num w:numId="2" w16cid:durableId="355733402">
    <w:abstractNumId w:val="36"/>
  </w:num>
  <w:num w:numId="3" w16cid:durableId="1335037740">
    <w:abstractNumId w:val="50"/>
  </w:num>
  <w:num w:numId="4" w16cid:durableId="811216846">
    <w:abstractNumId w:val="12"/>
  </w:num>
  <w:num w:numId="5" w16cid:durableId="1934775397">
    <w:abstractNumId w:val="38"/>
  </w:num>
  <w:num w:numId="6" w16cid:durableId="344022831">
    <w:abstractNumId w:val="27"/>
  </w:num>
  <w:num w:numId="7" w16cid:durableId="2099011267">
    <w:abstractNumId w:val="54"/>
  </w:num>
  <w:num w:numId="8" w16cid:durableId="95486038">
    <w:abstractNumId w:val="14"/>
  </w:num>
  <w:num w:numId="9" w16cid:durableId="654800932">
    <w:abstractNumId w:val="41"/>
  </w:num>
  <w:num w:numId="10" w16cid:durableId="518199980">
    <w:abstractNumId w:val="16"/>
  </w:num>
  <w:num w:numId="11" w16cid:durableId="471101017">
    <w:abstractNumId w:val="11"/>
  </w:num>
  <w:num w:numId="12" w16cid:durableId="1418286747">
    <w:abstractNumId w:val="10"/>
  </w:num>
  <w:num w:numId="13" w16cid:durableId="66534477">
    <w:abstractNumId w:val="25"/>
  </w:num>
  <w:num w:numId="14" w16cid:durableId="45616376">
    <w:abstractNumId w:val="42"/>
  </w:num>
  <w:num w:numId="15" w16cid:durableId="1120953892">
    <w:abstractNumId w:val="28"/>
  </w:num>
  <w:num w:numId="16" w16cid:durableId="271130315">
    <w:abstractNumId w:val="33"/>
  </w:num>
  <w:num w:numId="17" w16cid:durableId="1222517029">
    <w:abstractNumId w:val="20"/>
  </w:num>
  <w:num w:numId="18" w16cid:durableId="997270609">
    <w:abstractNumId w:val="53"/>
  </w:num>
  <w:num w:numId="19" w16cid:durableId="362753892">
    <w:abstractNumId w:val="45"/>
  </w:num>
  <w:num w:numId="20" w16cid:durableId="955790657">
    <w:abstractNumId w:val="47"/>
  </w:num>
  <w:num w:numId="21" w16cid:durableId="220675675">
    <w:abstractNumId w:val="51"/>
  </w:num>
  <w:num w:numId="22" w16cid:durableId="1154176354">
    <w:abstractNumId w:val="29"/>
  </w:num>
  <w:num w:numId="23" w16cid:durableId="770853765">
    <w:abstractNumId w:val="43"/>
  </w:num>
  <w:num w:numId="24" w16cid:durableId="145056026">
    <w:abstractNumId w:val="32"/>
  </w:num>
  <w:num w:numId="25" w16cid:durableId="1188325025">
    <w:abstractNumId w:val="59"/>
  </w:num>
  <w:num w:numId="26" w16cid:durableId="844054165">
    <w:abstractNumId w:val="44"/>
  </w:num>
  <w:num w:numId="27" w16cid:durableId="337781055">
    <w:abstractNumId w:val="34"/>
  </w:num>
  <w:num w:numId="28" w16cid:durableId="208961087">
    <w:abstractNumId w:val="21"/>
  </w:num>
  <w:num w:numId="29" w16cid:durableId="959335446">
    <w:abstractNumId w:val="58"/>
  </w:num>
  <w:num w:numId="30" w16cid:durableId="1679187996">
    <w:abstractNumId w:val="15"/>
  </w:num>
  <w:num w:numId="31" w16cid:durableId="1624458739">
    <w:abstractNumId w:val="19"/>
  </w:num>
  <w:num w:numId="32" w16cid:durableId="1756904057">
    <w:abstractNumId w:val="17"/>
  </w:num>
  <w:num w:numId="33" w16cid:durableId="2096197693">
    <w:abstractNumId w:val="26"/>
  </w:num>
  <w:num w:numId="34" w16cid:durableId="876089405">
    <w:abstractNumId w:val="57"/>
  </w:num>
  <w:num w:numId="35" w16cid:durableId="1205144297">
    <w:abstractNumId w:val="35"/>
  </w:num>
  <w:num w:numId="36" w16cid:durableId="1458910784">
    <w:abstractNumId w:val="24"/>
  </w:num>
  <w:num w:numId="37" w16cid:durableId="1125269519">
    <w:abstractNumId w:val="38"/>
    <w:lvlOverride w:ilvl="0">
      <w:startOverride w:val="12"/>
    </w:lvlOverride>
    <w:lvlOverride w:ilvl="1">
      <w:startOverride w:val="35"/>
    </w:lvlOverride>
  </w:num>
  <w:num w:numId="38" w16cid:durableId="90787328">
    <w:abstractNumId w:val="48"/>
  </w:num>
  <w:num w:numId="39" w16cid:durableId="484397214">
    <w:abstractNumId w:val="38"/>
    <w:lvlOverride w:ilvl="0">
      <w:startOverride w:val="12"/>
    </w:lvlOverride>
    <w:lvlOverride w:ilvl="1">
      <w:startOverride w:val="39"/>
    </w:lvlOverride>
  </w:num>
  <w:num w:numId="40" w16cid:durableId="1477407182">
    <w:abstractNumId w:val="22"/>
  </w:num>
  <w:num w:numId="41" w16cid:durableId="1805661865">
    <w:abstractNumId w:val="38"/>
    <w:lvlOverride w:ilvl="0">
      <w:startOverride w:val="12"/>
    </w:lvlOverride>
    <w:lvlOverride w:ilvl="1">
      <w:startOverride w:val="43"/>
    </w:lvlOverride>
  </w:num>
  <w:num w:numId="42" w16cid:durableId="1192916785">
    <w:abstractNumId w:val="13"/>
  </w:num>
  <w:num w:numId="43" w16cid:durableId="2004158193">
    <w:abstractNumId w:val="31"/>
  </w:num>
  <w:num w:numId="44" w16cid:durableId="99683966">
    <w:abstractNumId w:val="40"/>
  </w:num>
  <w:num w:numId="45" w16cid:durableId="1157695338">
    <w:abstractNumId w:val="18"/>
  </w:num>
  <w:num w:numId="46" w16cid:durableId="688022006">
    <w:abstractNumId w:val="56"/>
  </w:num>
  <w:num w:numId="47" w16cid:durableId="2110588346">
    <w:abstractNumId w:val="52"/>
  </w:num>
  <w:num w:numId="48" w16cid:durableId="325668525">
    <w:abstractNumId w:val="37"/>
  </w:num>
  <w:num w:numId="49" w16cid:durableId="2045134013">
    <w:abstractNumId w:val="30"/>
  </w:num>
  <w:num w:numId="50" w16cid:durableId="2116898488">
    <w:abstractNumId w:val="23"/>
  </w:num>
  <w:num w:numId="51" w16cid:durableId="1960185291">
    <w:abstractNumId w:val="39"/>
  </w:num>
  <w:num w:numId="52" w16cid:durableId="1960799500">
    <w:abstractNumId w:val="9"/>
  </w:num>
  <w:num w:numId="53" w16cid:durableId="1510948712">
    <w:abstractNumId w:val="46"/>
  </w:num>
  <w:num w:numId="54" w16cid:durableId="915627991">
    <w:abstractNumId w:val="55"/>
  </w:num>
  <w:num w:numId="55" w16cid:durableId="1447500234">
    <w:abstractNumId w:val="8"/>
  </w:num>
  <w:num w:numId="56" w16cid:durableId="755133383">
    <w:abstractNumId w:val="6"/>
  </w:num>
  <w:num w:numId="57" w16cid:durableId="1182626131">
    <w:abstractNumId w:val="5"/>
  </w:num>
  <w:num w:numId="58" w16cid:durableId="1309045326">
    <w:abstractNumId w:val="4"/>
  </w:num>
  <w:num w:numId="59" w16cid:durableId="218133064">
    <w:abstractNumId w:val="7"/>
  </w:num>
  <w:num w:numId="60" w16cid:durableId="1701203996">
    <w:abstractNumId w:val="3"/>
  </w:num>
  <w:num w:numId="61" w16cid:durableId="947472808">
    <w:abstractNumId w:val="2"/>
  </w:num>
  <w:num w:numId="62" w16cid:durableId="296567605">
    <w:abstractNumId w:val="1"/>
  </w:num>
  <w:num w:numId="63" w16cid:durableId="1934237150">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77"/>
    <w:rsid w:val="000E138C"/>
    <w:rsid w:val="00163C71"/>
    <w:rsid w:val="001D69F4"/>
    <w:rsid w:val="001E2E89"/>
    <w:rsid w:val="00206904"/>
    <w:rsid w:val="00235051"/>
    <w:rsid w:val="002464F5"/>
    <w:rsid w:val="002B466D"/>
    <w:rsid w:val="00411411"/>
    <w:rsid w:val="00416B70"/>
    <w:rsid w:val="004848D7"/>
    <w:rsid w:val="00484AE6"/>
    <w:rsid w:val="00500F43"/>
    <w:rsid w:val="005C1E8F"/>
    <w:rsid w:val="0066322D"/>
    <w:rsid w:val="00671286"/>
    <w:rsid w:val="006F712E"/>
    <w:rsid w:val="00714BD0"/>
    <w:rsid w:val="00757EF2"/>
    <w:rsid w:val="007A3D5B"/>
    <w:rsid w:val="007E2CE9"/>
    <w:rsid w:val="008242EF"/>
    <w:rsid w:val="00827785"/>
    <w:rsid w:val="008A3258"/>
    <w:rsid w:val="008E0DFF"/>
    <w:rsid w:val="008F6577"/>
    <w:rsid w:val="009A4D7B"/>
    <w:rsid w:val="00B7651A"/>
    <w:rsid w:val="00B94833"/>
    <w:rsid w:val="00C2241F"/>
    <w:rsid w:val="00DC335B"/>
    <w:rsid w:val="00E06DC4"/>
    <w:rsid w:val="00E23876"/>
    <w:rsid w:val="00E5322A"/>
    <w:rsid w:val="00E80779"/>
    <w:rsid w:val="00F11F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2F30"/>
  <w15:chartTrackingRefBased/>
  <w15:docId w15:val="{FE2E2A80-AEF5-8348-A435-AE352257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5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4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24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94833"/>
    <w:pPr>
      <w:keepNext/>
      <w:keepLines/>
      <w:spacing w:before="200" w:line="276" w:lineRule="auto"/>
      <w:ind w:left="864" w:hanging="864"/>
      <w:outlineLvl w:val="3"/>
    </w:pPr>
    <w:rPr>
      <w:rFonts w:asciiTheme="majorHAnsi" w:eastAsiaTheme="majorEastAsia" w:hAnsiTheme="majorHAnsi" w:cstheme="majorBidi"/>
      <w:b/>
      <w:bCs/>
      <w:i/>
      <w:iCs/>
      <w:color w:val="4472C4" w:themeColor="accent1"/>
      <w:sz w:val="22"/>
      <w:szCs w:val="22"/>
      <w:lang w:val="en-GB"/>
    </w:rPr>
  </w:style>
  <w:style w:type="paragraph" w:styleId="Heading5">
    <w:name w:val="heading 5"/>
    <w:basedOn w:val="Normal"/>
    <w:next w:val="Normal"/>
    <w:link w:val="Heading5Char"/>
    <w:uiPriority w:val="9"/>
    <w:unhideWhenUsed/>
    <w:qFormat/>
    <w:rsid w:val="00B94833"/>
    <w:pPr>
      <w:keepNext/>
      <w:keepLines/>
      <w:spacing w:before="200" w:line="276" w:lineRule="auto"/>
      <w:ind w:left="1008" w:hanging="1008"/>
      <w:outlineLvl w:val="4"/>
    </w:pPr>
    <w:rPr>
      <w:rFonts w:asciiTheme="majorHAnsi" w:eastAsiaTheme="majorEastAsia" w:hAnsiTheme="majorHAnsi" w:cstheme="majorBidi"/>
      <w:color w:val="1F3763" w:themeColor="accent1" w:themeShade="7F"/>
      <w:sz w:val="22"/>
      <w:szCs w:val="22"/>
      <w:lang w:val="en-GB"/>
    </w:rPr>
  </w:style>
  <w:style w:type="paragraph" w:styleId="Heading6">
    <w:name w:val="heading 6"/>
    <w:basedOn w:val="Normal"/>
    <w:next w:val="Normal"/>
    <w:link w:val="Heading6Char"/>
    <w:uiPriority w:val="9"/>
    <w:unhideWhenUsed/>
    <w:qFormat/>
    <w:rsid w:val="00B94833"/>
    <w:pPr>
      <w:keepNext/>
      <w:keepLines/>
      <w:spacing w:before="200" w:line="276" w:lineRule="auto"/>
      <w:ind w:left="1152" w:hanging="1152"/>
      <w:outlineLvl w:val="5"/>
    </w:pPr>
    <w:rPr>
      <w:rFonts w:asciiTheme="majorHAnsi" w:eastAsiaTheme="majorEastAsia" w:hAnsiTheme="majorHAnsi" w:cstheme="majorBidi"/>
      <w:i/>
      <w:iCs/>
      <w:color w:val="1F3763" w:themeColor="accent1" w:themeShade="7F"/>
      <w:sz w:val="22"/>
      <w:szCs w:val="22"/>
      <w:lang w:val="en-GB"/>
    </w:rPr>
  </w:style>
  <w:style w:type="paragraph" w:styleId="Heading7">
    <w:name w:val="heading 7"/>
    <w:basedOn w:val="Normal"/>
    <w:next w:val="Normal"/>
    <w:link w:val="Heading7Char"/>
    <w:uiPriority w:val="9"/>
    <w:unhideWhenUsed/>
    <w:qFormat/>
    <w:rsid w:val="00B94833"/>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val="en-GB"/>
    </w:rPr>
  </w:style>
  <w:style w:type="paragraph" w:styleId="Heading8">
    <w:name w:val="heading 8"/>
    <w:basedOn w:val="Normal"/>
    <w:next w:val="Normal"/>
    <w:link w:val="Heading8Char"/>
    <w:uiPriority w:val="9"/>
    <w:unhideWhenUsed/>
    <w:qFormat/>
    <w:rsid w:val="00B94833"/>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B94833"/>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7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24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241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94833"/>
    <w:rPr>
      <w:rFonts w:asciiTheme="majorHAnsi" w:eastAsiaTheme="majorEastAsia" w:hAnsiTheme="majorHAnsi" w:cstheme="majorBidi"/>
      <w:b/>
      <w:bCs/>
      <w:i/>
      <w:iCs/>
      <w:color w:val="4472C4" w:themeColor="accent1"/>
      <w:sz w:val="22"/>
      <w:szCs w:val="22"/>
      <w:lang w:val="en-GB"/>
    </w:rPr>
  </w:style>
  <w:style w:type="character" w:customStyle="1" w:styleId="Heading5Char">
    <w:name w:val="Heading 5 Char"/>
    <w:basedOn w:val="DefaultParagraphFont"/>
    <w:link w:val="Heading5"/>
    <w:uiPriority w:val="9"/>
    <w:rsid w:val="00B94833"/>
    <w:rPr>
      <w:rFonts w:asciiTheme="majorHAnsi" w:eastAsiaTheme="majorEastAsia" w:hAnsiTheme="majorHAnsi" w:cstheme="majorBidi"/>
      <w:color w:val="1F3763" w:themeColor="accent1" w:themeShade="7F"/>
      <w:sz w:val="22"/>
      <w:szCs w:val="22"/>
      <w:lang w:val="en-GB"/>
    </w:rPr>
  </w:style>
  <w:style w:type="character" w:customStyle="1" w:styleId="Heading6Char">
    <w:name w:val="Heading 6 Char"/>
    <w:basedOn w:val="DefaultParagraphFont"/>
    <w:link w:val="Heading6"/>
    <w:uiPriority w:val="9"/>
    <w:rsid w:val="00B94833"/>
    <w:rPr>
      <w:rFonts w:asciiTheme="majorHAnsi" w:eastAsiaTheme="majorEastAsia" w:hAnsiTheme="majorHAnsi" w:cstheme="majorBidi"/>
      <w:i/>
      <w:iCs/>
      <w:color w:val="1F3763" w:themeColor="accent1" w:themeShade="7F"/>
      <w:sz w:val="22"/>
      <w:szCs w:val="22"/>
      <w:lang w:val="en-GB"/>
    </w:rPr>
  </w:style>
  <w:style w:type="character" w:customStyle="1" w:styleId="Heading7Char">
    <w:name w:val="Heading 7 Char"/>
    <w:basedOn w:val="DefaultParagraphFont"/>
    <w:link w:val="Heading7"/>
    <w:uiPriority w:val="9"/>
    <w:rsid w:val="00B94833"/>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rsid w:val="00B94833"/>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B94833"/>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uiPriority w:val="34"/>
    <w:qFormat/>
    <w:rsid w:val="008F6577"/>
    <w:pPr>
      <w:ind w:left="720"/>
      <w:contextualSpacing/>
    </w:pPr>
  </w:style>
  <w:style w:type="character" w:customStyle="1" w:styleId="apple-converted-space">
    <w:name w:val="apple-converted-space"/>
    <w:basedOn w:val="DefaultParagraphFont"/>
    <w:rsid w:val="00B94833"/>
  </w:style>
  <w:style w:type="character" w:customStyle="1" w:styleId="BalloonTextChar">
    <w:name w:val="Balloon Text Char"/>
    <w:basedOn w:val="DefaultParagraphFont"/>
    <w:link w:val="BalloonText"/>
    <w:uiPriority w:val="99"/>
    <w:semiHidden/>
    <w:rsid w:val="00B94833"/>
    <w:rPr>
      <w:rFonts w:ascii="Tahoma" w:eastAsia="Times New Roman" w:hAnsi="Tahoma" w:cs="Tahoma"/>
      <w:sz w:val="16"/>
      <w:szCs w:val="16"/>
      <w:lang w:val="en-US" w:eastAsia="en-GB"/>
    </w:rPr>
  </w:style>
  <w:style w:type="paragraph" w:styleId="BalloonText">
    <w:name w:val="Balloon Text"/>
    <w:basedOn w:val="Normal"/>
    <w:link w:val="BalloonTextChar"/>
    <w:uiPriority w:val="99"/>
    <w:semiHidden/>
    <w:unhideWhenUsed/>
    <w:rsid w:val="00B94833"/>
    <w:rPr>
      <w:rFonts w:ascii="Tahoma" w:eastAsia="Times New Roman" w:hAnsi="Tahoma" w:cs="Tahoma"/>
      <w:sz w:val="16"/>
      <w:szCs w:val="16"/>
      <w:lang w:val="en-US" w:eastAsia="en-GB"/>
    </w:rPr>
  </w:style>
  <w:style w:type="paragraph" w:styleId="NoSpacing">
    <w:name w:val="No Spacing"/>
    <w:link w:val="NoSpacingChar"/>
    <w:uiPriority w:val="1"/>
    <w:qFormat/>
    <w:rsid w:val="00B94833"/>
    <w:rPr>
      <w:rFonts w:eastAsiaTheme="minorEastAsia"/>
      <w:sz w:val="22"/>
      <w:szCs w:val="22"/>
      <w:lang w:val="en-US" w:eastAsia="ja-JP"/>
    </w:rPr>
  </w:style>
  <w:style w:type="character" w:customStyle="1" w:styleId="NoSpacingChar">
    <w:name w:val="No Spacing Char"/>
    <w:basedOn w:val="DefaultParagraphFont"/>
    <w:link w:val="NoSpacing"/>
    <w:uiPriority w:val="1"/>
    <w:rsid w:val="00B94833"/>
    <w:rPr>
      <w:rFonts w:eastAsiaTheme="minorEastAsia"/>
      <w:sz w:val="22"/>
      <w:szCs w:val="22"/>
      <w:lang w:val="en-US" w:eastAsia="ja-JP"/>
    </w:rPr>
  </w:style>
  <w:style w:type="paragraph" w:styleId="Header">
    <w:name w:val="header"/>
    <w:basedOn w:val="Normal"/>
    <w:link w:val="HeaderChar"/>
    <w:uiPriority w:val="99"/>
    <w:unhideWhenUsed/>
    <w:rsid w:val="00B94833"/>
    <w:pPr>
      <w:tabs>
        <w:tab w:val="center" w:pos="4680"/>
        <w:tab w:val="right" w:pos="9360"/>
      </w:tabs>
    </w:pPr>
    <w:rPr>
      <w:sz w:val="22"/>
      <w:szCs w:val="22"/>
      <w:lang w:val="en-GB"/>
    </w:rPr>
  </w:style>
  <w:style w:type="character" w:customStyle="1" w:styleId="HeaderChar">
    <w:name w:val="Header Char"/>
    <w:basedOn w:val="DefaultParagraphFont"/>
    <w:link w:val="Header"/>
    <w:uiPriority w:val="99"/>
    <w:rsid w:val="00B94833"/>
    <w:rPr>
      <w:sz w:val="22"/>
      <w:szCs w:val="22"/>
      <w:lang w:val="en-GB"/>
    </w:rPr>
  </w:style>
  <w:style w:type="paragraph" w:styleId="Footer">
    <w:name w:val="footer"/>
    <w:basedOn w:val="Normal"/>
    <w:link w:val="FooterChar"/>
    <w:uiPriority w:val="99"/>
    <w:unhideWhenUsed/>
    <w:rsid w:val="00B94833"/>
    <w:pPr>
      <w:tabs>
        <w:tab w:val="center" w:pos="4680"/>
        <w:tab w:val="right" w:pos="9360"/>
      </w:tabs>
    </w:pPr>
    <w:rPr>
      <w:sz w:val="22"/>
      <w:szCs w:val="22"/>
      <w:lang w:val="en-GB"/>
    </w:rPr>
  </w:style>
  <w:style w:type="character" w:customStyle="1" w:styleId="FooterChar">
    <w:name w:val="Footer Char"/>
    <w:basedOn w:val="DefaultParagraphFont"/>
    <w:link w:val="Footer"/>
    <w:uiPriority w:val="99"/>
    <w:rsid w:val="00B94833"/>
    <w:rPr>
      <w:sz w:val="22"/>
      <w:szCs w:val="22"/>
      <w:lang w:val="en-GB"/>
    </w:rPr>
  </w:style>
  <w:style w:type="paragraph" w:styleId="Caption">
    <w:name w:val="caption"/>
    <w:basedOn w:val="Normal"/>
    <w:next w:val="Normal"/>
    <w:uiPriority w:val="35"/>
    <w:unhideWhenUsed/>
    <w:qFormat/>
    <w:rsid w:val="00B94833"/>
    <w:pPr>
      <w:spacing w:after="200"/>
    </w:pPr>
    <w:rPr>
      <w:b/>
      <w:bCs/>
      <w:color w:val="4472C4" w:themeColor="accent1"/>
      <w:sz w:val="18"/>
      <w:szCs w:val="18"/>
      <w:lang w:val="en-GB"/>
    </w:rPr>
  </w:style>
  <w:style w:type="paragraph" w:styleId="TOC1">
    <w:name w:val="toc 1"/>
    <w:basedOn w:val="Normal"/>
    <w:next w:val="Normal"/>
    <w:autoRedefine/>
    <w:uiPriority w:val="39"/>
    <w:unhideWhenUsed/>
    <w:rsid w:val="00B94833"/>
    <w:pPr>
      <w:spacing w:before="360" w:after="360"/>
    </w:pPr>
    <w:rPr>
      <w:b/>
      <w:bCs/>
      <w:caps/>
      <w:sz w:val="22"/>
      <w:szCs w:val="22"/>
      <w:u w:val="single"/>
    </w:rPr>
  </w:style>
  <w:style w:type="paragraph" w:styleId="TOC2">
    <w:name w:val="toc 2"/>
    <w:basedOn w:val="Normal"/>
    <w:next w:val="Normal"/>
    <w:autoRedefine/>
    <w:uiPriority w:val="39"/>
    <w:unhideWhenUsed/>
    <w:rsid w:val="00B94833"/>
    <w:rPr>
      <w:b/>
      <w:bCs/>
      <w:smallCaps/>
      <w:sz w:val="22"/>
      <w:szCs w:val="22"/>
    </w:rPr>
  </w:style>
  <w:style w:type="paragraph" w:styleId="TOC3">
    <w:name w:val="toc 3"/>
    <w:basedOn w:val="Normal"/>
    <w:next w:val="Normal"/>
    <w:autoRedefine/>
    <w:uiPriority w:val="39"/>
    <w:unhideWhenUsed/>
    <w:rsid w:val="00B94833"/>
    <w:rPr>
      <w:smallCaps/>
      <w:sz w:val="22"/>
      <w:szCs w:val="22"/>
    </w:rPr>
  </w:style>
  <w:style w:type="character" w:styleId="Hyperlink">
    <w:name w:val="Hyperlink"/>
    <w:basedOn w:val="DefaultParagraphFont"/>
    <w:uiPriority w:val="99"/>
    <w:unhideWhenUsed/>
    <w:rsid w:val="00B94833"/>
    <w:rPr>
      <w:color w:val="0563C1" w:themeColor="hyperlink"/>
      <w:u w:val="single"/>
    </w:rPr>
  </w:style>
  <w:style w:type="paragraph" w:styleId="TableofFigures">
    <w:name w:val="table of figures"/>
    <w:basedOn w:val="Normal"/>
    <w:next w:val="Normal"/>
    <w:uiPriority w:val="99"/>
    <w:unhideWhenUsed/>
    <w:rsid w:val="00B94833"/>
    <w:pPr>
      <w:spacing w:line="276" w:lineRule="auto"/>
    </w:pPr>
    <w:rPr>
      <w:sz w:val="22"/>
      <w:szCs w:val="22"/>
      <w:lang w:val="en-GB"/>
    </w:rPr>
  </w:style>
  <w:style w:type="table" w:styleId="TableGrid">
    <w:name w:val="Table Grid"/>
    <w:basedOn w:val="TableNormal"/>
    <w:uiPriority w:val="59"/>
    <w:rsid w:val="00B9483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9483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B94833"/>
    <w:rPr>
      <w:rFonts w:asciiTheme="majorHAnsi" w:eastAsiaTheme="majorEastAsia" w:hAnsiTheme="majorHAnsi" w:cstheme="majorBidi"/>
      <w:color w:val="323E4F" w:themeColor="text2" w:themeShade="BF"/>
      <w:spacing w:val="5"/>
      <w:kern w:val="28"/>
      <w:sz w:val="52"/>
      <w:szCs w:val="52"/>
      <w:lang w:val="en-GB"/>
    </w:rPr>
  </w:style>
  <w:style w:type="paragraph" w:styleId="Subtitle">
    <w:name w:val="Subtitle"/>
    <w:basedOn w:val="Normal"/>
    <w:next w:val="Normal"/>
    <w:link w:val="SubtitleChar"/>
    <w:uiPriority w:val="11"/>
    <w:qFormat/>
    <w:rsid w:val="00B94833"/>
    <w:pPr>
      <w:numPr>
        <w:ilvl w:val="1"/>
      </w:numPr>
      <w:spacing w:after="200" w:line="276" w:lineRule="auto"/>
      <w:jc w:val="center"/>
    </w:pPr>
    <w:rPr>
      <w:rFonts w:ascii="Tahoma" w:eastAsiaTheme="majorEastAsia" w:hAnsi="Tahoma" w:cstheme="majorBidi"/>
      <w:b/>
      <w:iCs/>
      <w:color w:val="44546A" w:themeColor="text2"/>
      <w:spacing w:val="15"/>
      <w:lang w:val="en-GB"/>
    </w:rPr>
  </w:style>
  <w:style w:type="character" w:customStyle="1" w:styleId="SubtitleChar">
    <w:name w:val="Subtitle Char"/>
    <w:basedOn w:val="DefaultParagraphFont"/>
    <w:link w:val="Subtitle"/>
    <w:uiPriority w:val="11"/>
    <w:rsid w:val="00B94833"/>
    <w:rPr>
      <w:rFonts w:ascii="Tahoma" w:eastAsiaTheme="majorEastAsia" w:hAnsi="Tahoma" w:cstheme="majorBidi"/>
      <w:b/>
      <w:iCs/>
      <w:color w:val="44546A" w:themeColor="text2"/>
      <w:spacing w:val="15"/>
      <w:lang w:val="en-GB"/>
    </w:rPr>
  </w:style>
  <w:style w:type="paragraph" w:styleId="Quote">
    <w:name w:val="Quote"/>
    <w:basedOn w:val="Normal"/>
    <w:next w:val="Normal"/>
    <w:link w:val="QuoteChar"/>
    <w:uiPriority w:val="29"/>
    <w:qFormat/>
    <w:rsid w:val="00B94833"/>
    <w:pPr>
      <w:spacing w:after="200" w:line="276" w:lineRule="auto"/>
    </w:pPr>
    <w:rPr>
      <w:i/>
      <w:iCs/>
      <w:color w:val="000000" w:themeColor="text1"/>
      <w:sz w:val="22"/>
      <w:szCs w:val="22"/>
      <w:lang w:val="en-GB"/>
    </w:rPr>
  </w:style>
  <w:style w:type="character" w:customStyle="1" w:styleId="QuoteChar">
    <w:name w:val="Quote Char"/>
    <w:basedOn w:val="DefaultParagraphFont"/>
    <w:link w:val="Quote"/>
    <w:uiPriority w:val="29"/>
    <w:rsid w:val="00B94833"/>
    <w:rPr>
      <w:i/>
      <w:iCs/>
      <w:color w:val="000000" w:themeColor="text1"/>
      <w:sz w:val="22"/>
      <w:szCs w:val="22"/>
      <w:lang w:val="en-GB"/>
    </w:rPr>
  </w:style>
  <w:style w:type="character" w:styleId="Strong">
    <w:name w:val="Strong"/>
    <w:basedOn w:val="DefaultParagraphFont"/>
    <w:uiPriority w:val="22"/>
    <w:qFormat/>
    <w:rsid w:val="00B94833"/>
    <w:rPr>
      <w:b/>
      <w:bCs/>
    </w:rPr>
  </w:style>
  <w:style w:type="character" w:styleId="BookTitle">
    <w:name w:val="Book Title"/>
    <w:basedOn w:val="DefaultParagraphFont"/>
    <w:uiPriority w:val="33"/>
    <w:qFormat/>
    <w:rsid w:val="00B94833"/>
    <w:rPr>
      <w:b/>
      <w:bCs/>
      <w:smallCaps/>
      <w:spacing w:val="5"/>
    </w:rPr>
  </w:style>
  <w:style w:type="paragraph" w:styleId="IntenseQuote">
    <w:name w:val="Intense Quote"/>
    <w:basedOn w:val="Normal"/>
    <w:next w:val="Normal"/>
    <w:link w:val="IntenseQuoteChar"/>
    <w:uiPriority w:val="30"/>
    <w:qFormat/>
    <w:rsid w:val="00B94833"/>
    <w:pPr>
      <w:pBdr>
        <w:bottom w:val="single" w:sz="4" w:space="4" w:color="4472C4" w:themeColor="accent1"/>
      </w:pBdr>
      <w:spacing w:before="200" w:after="280" w:line="276" w:lineRule="auto"/>
      <w:ind w:left="936" w:right="936"/>
    </w:pPr>
    <w:rPr>
      <w:b/>
      <w:bCs/>
      <w:i/>
      <w:iCs/>
      <w:color w:val="4472C4" w:themeColor="accent1"/>
      <w:sz w:val="22"/>
      <w:szCs w:val="22"/>
      <w:lang w:val="en-GB"/>
    </w:rPr>
  </w:style>
  <w:style w:type="character" w:customStyle="1" w:styleId="IntenseQuoteChar">
    <w:name w:val="Intense Quote Char"/>
    <w:basedOn w:val="DefaultParagraphFont"/>
    <w:link w:val="IntenseQuote"/>
    <w:uiPriority w:val="30"/>
    <w:rsid w:val="00B94833"/>
    <w:rPr>
      <w:b/>
      <w:bCs/>
      <w:i/>
      <w:iCs/>
      <w:color w:val="4472C4" w:themeColor="accent1"/>
      <w:sz w:val="22"/>
      <w:szCs w:val="22"/>
      <w:lang w:val="en-GB"/>
    </w:rPr>
  </w:style>
  <w:style w:type="character" w:styleId="SubtleReference">
    <w:name w:val="Subtle Reference"/>
    <w:basedOn w:val="DefaultParagraphFont"/>
    <w:uiPriority w:val="31"/>
    <w:qFormat/>
    <w:rsid w:val="00B94833"/>
    <w:rPr>
      <w:smallCaps/>
      <w:color w:val="ED7D31" w:themeColor="accent2"/>
      <w:u w:val="single"/>
    </w:rPr>
  </w:style>
  <w:style w:type="paragraph" w:customStyle="1" w:styleId="Style">
    <w:name w:val="Style"/>
    <w:rsid w:val="00B94833"/>
    <w:pPr>
      <w:widowControl w:val="0"/>
      <w:autoSpaceDE w:val="0"/>
      <w:autoSpaceDN w:val="0"/>
      <w:adjustRightInd w:val="0"/>
    </w:pPr>
    <w:rPr>
      <w:rFonts w:ascii="Times New Roman" w:eastAsia="Times New Roman" w:hAnsi="Times New Roman" w:cs="Times New Roman"/>
      <w:lang w:val="en-US"/>
    </w:rPr>
  </w:style>
  <w:style w:type="character" w:styleId="IntenseEmphasis">
    <w:name w:val="Intense Emphasis"/>
    <w:basedOn w:val="DefaultParagraphFont"/>
    <w:uiPriority w:val="21"/>
    <w:qFormat/>
    <w:rsid w:val="00B94833"/>
    <w:rPr>
      <w:b/>
      <w:bCs/>
      <w:i/>
      <w:iCs/>
      <w:color w:val="4472C4" w:themeColor="accent1"/>
    </w:rPr>
  </w:style>
  <w:style w:type="paragraph" w:styleId="BodyText">
    <w:name w:val="Body Text"/>
    <w:basedOn w:val="Normal"/>
    <w:link w:val="BodyTextChar"/>
    <w:uiPriority w:val="99"/>
    <w:rsid w:val="00B94833"/>
    <w:rPr>
      <w:rFonts w:ascii="Times New Roman" w:eastAsia="Times New Roman" w:hAnsi="Times New Roman" w:cs="Times New Roman"/>
      <w:spacing w:val="4"/>
      <w:sz w:val="22"/>
      <w:szCs w:val="20"/>
      <w:lang w:val="en-US"/>
    </w:rPr>
  </w:style>
  <w:style w:type="character" w:customStyle="1" w:styleId="BodyTextChar">
    <w:name w:val="Body Text Char"/>
    <w:basedOn w:val="DefaultParagraphFont"/>
    <w:link w:val="BodyText"/>
    <w:uiPriority w:val="99"/>
    <w:rsid w:val="00B94833"/>
    <w:rPr>
      <w:rFonts w:ascii="Times New Roman" w:eastAsia="Times New Roman" w:hAnsi="Times New Roman" w:cs="Times New Roman"/>
      <w:spacing w:val="4"/>
      <w:sz w:val="22"/>
      <w:szCs w:val="20"/>
      <w:lang w:val="en-US"/>
    </w:rPr>
  </w:style>
  <w:style w:type="paragraph" w:styleId="NormalWeb">
    <w:name w:val="Normal (Web)"/>
    <w:basedOn w:val="Normal"/>
    <w:unhideWhenUsed/>
    <w:rsid w:val="00B94833"/>
    <w:pPr>
      <w:spacing w:before="100" w:beforeAutospacing="1" w:after="100" w:afterAutospacing="1"/>
    </w:pPr>
    <w:rPr>
      <w:rFonts w:ascii="Times New Roman" w:eastAsia="Times New Roman" w:hAnsi="Times New Roman" w:cs="Times New Roman"/>
      <w:lang w:val="en-US"/>
    </w:rPr>
  </w:style>
  <w:style w:type="paragraph" w:styleId="TOCHeading">
    <w:name w:val="TOC Heading"/>
    <w:basedOn w:val="Heading1"/>
    <w:next w:val="Normal"/>
    <w:uiPriority w:val="39"/>
    <w:unhideWhenUsed/>
    <w:qFormat/>
    <w:rsid w:val="002B466D"/>
    <w:pPr>
      <w:spacing w:before="480" w:line="276" w:lineRule="auto"/>
      <w:outlineLvl w:val="9"/>
    </w:pPr>
    <w:rPr>
      <w:b/>
      <w:bCs/>
      <w:sz w:val="28"/>
      <w:szCs w:val="28"/>
      <w:lang w:val="en-US"/>
    </w:rPr>
  </w:style>
  <w:style w:type="paragraph" w:styleId="TOC4">
    <w:name w:val="toc 4"/>
    <w:basedOn w:val="Normal"/>
    <w:next w:val="Normal"/>
    <w:autoRedefine/>
    <w:uiPriority w:val="39"/>
    <w:unhideWhenUsed/>
    <w:rsid w:val="002B466D"/>
    <w:rPr>
      <w:sz w:val="22"/>
      <w:szCs w:val="22"/>
    </w:rPr>
  </w:style>
  <w:style w:type="paragraph" w:styleId="TOC5">
    <w:name w:val="toc 5"/>
    <w:basedOn w:val="Normal"/>
    <w:next w:val="Normal"/>
    <w:autoRedefine/>
    <w:uiPriority w:val="39"/>
    <w:unhideWhenUsed/>
    <w:rsid w:val="002B466D"/>
    <w:rPr>
      <w:sz w:val="22"/>
      <w:szCs w:val="22"/>
    </w:rPr>
  </w:style>
  <w:style w:type="paragraph" w:styleId="TOC6">
    <w:name w:val="toc 6"/>
    <w:basedOn w:val="Normal"/>
    <w:next w:val="Normal"/>
    <w:autoRedefine/>
    <w:uiPriority w:val="39"/>
    <w:unhideWhenUsed/>
    <w:rsid w:val="002B466D"/>
    <w:rPr>
      <w:sz w:val="22"/>
      <w:szCs w:val="22"/>
    </w:rPr>
  </w:style>
  <w:style w:type="paragraph" w:styleId="TOC7">
    <w:name w:val="toc 7"/>
    <w:basedOn w:val="Normal"/>
    <w:next w:val="Normal"/>
    <w:autoRedefine/>
    <w:uiPriority w:val="39"/>
    <w:unhideWhenUsed/>
    <w:rsid w:val="002B466D"/>
    <w:rPr>
      <w:sz w:val="22"/>
      <w:szCs w:val="22"/>
    </w:rPr>
  </w:style>
  <w:style w:type="paragraph" w:styleId="TOC8">
    <w:name w:val="toc 8"/>
    <w:basedOn w:val="Normal"/>
    <w:next w:val="Normal"/>
    <w:autoRedefine/>
    <w:uiPriority w:val="39"/>
    <w:unhideWhenUsed/>
    <w:rsid w:val="002B466D"/>
    <w:rPr>
      <w:sz w:val="22"/>
      <w:szCs w:val="22"/>
    </w:rPr>
  </w:style>
  <w:style w:type="paragraph" w:styleId="TOC9">
    <w:name w:val="toc 9"/>
    <w:basedOn w:val="Normal"/>
    <w:next w:val="Normal"/>
    <w:autoRedefine/>
    <w:uiPriority w:val="39"/>
    <w:unhideWhenUsed/>
    <w:rsid w:val="002B466D"/>
    <w:rPr>
      <w:sz w:val="22"/>
      <w:szCs w:val="22"/>
    </w:rPr>
  </w:style>
  <w:style w:type="paragraph" w:styleId="BodyText2">
    <w:name w:val="Body Text 2"/>
    <w:basedOn w:val="Normal"/>
    <w:link w:val="BodyText2Char"/>
    <w:uiPriority w:val="99"/>
    <w:unhideWhenUsed/>
    <w:rsid w:val="00206904"/>
    <w:pPr>
      <w:spacing w:after="120" w:line="480" w:lineRule="auto"/>
    </w:pPr>
    <w:rPr>
      <w:rFonts w:eastAsiaTheme="minorEastAsia"/>
      <w:sz w:val="22"/>
      <w:szCs w:val="22"/>
      <w:lang w:val="en-US"/>
    </w:rPr>
  </w:style>
  <w:style w:type="character" w:customStyle="1" w:styleId="BodyText2Char">
    <w:name w:val="Body Text 2 Char"/>
    <w:basedOn w:val="DefaultParagraphFont"/>
    <w:link w:val="BodyText2"/>
    <w:uiPriority w:val="99"/>
    <w:rsid w:val="00206904"/>
    <w:rPr>
      <w:rFonts w:eastAsiaTheme="minorEastAsia"/>
      <w:sz w:val="22"/>
      <w:szCs w:val="22"/>
      <w:lang w:val="en-US"/>
    </w:rPr>
  </w:style>
  <w:style w:type="paragraph" w:styleId="BodyText3">
    <w:name w:val="Body Text 3"/>
    <w:basedOn w:val="Normal"/>
    <w:link w:val="BodyText3Char"/>
    <w:uiPriority w:val="99"/>
    <w:unhideWhenUsed/>
    <w:rsid w:val="00206904"/>
    <w:pPr>
      <w:spacing w:after="120" w:line="276" w:lineRule="auto"/>
    </w:pPr>
    <w:rPr>
      <w:rFonts w:eastAsiaTheme="minorEastAsia"/>
      <w:sz w:val="16"/>
      <w:szCs w:val="16"/>
      <w:lang w:val="en-US"/>
    </w:rPr>
  </w:style>
  <w:style w:type="character" w:customStyle="1" w:styleId="BodyText3Char">
    <w:name w:val="Body Text 3 Char"/>
    <w:basedOn w:val="DefaultParagraphFont"/>
    <w:link w:val="BodyText3"/>
    <w:uiPriority w:val="99"/>
    <w:rsid w:val="00206904"/>
    <w:rPr>
      <w:rFonts w:eastAsiaTheme="minorEastAsia"/>
      <w:sz w:val="16"/>
      <w:szCs w:val="16"/>
      <w:lang w:val="en-US"/>
    </w:rPr>
  </w:style>
  <w:style w:type="paragraph" w:styleId="List">
    <w:name w:val="List"/>
    <w:basedOn w:val="Normal"/>
    <w:uiPriority w:val="99"/>
    <w:unhideWhenUsed/>
    <w:rsid w:val="00206904"/>
    <w:pPr>
      <w:spacing w:after="200" w:line="276" w:lineRule="auto"/>
      <w:ind w:left="360" w:hanging="360"/>
      <w:contextualSpacing/>
    </w:pPr>
    <w:rPr>
      <w:rFonts w:eastAsiaTheme="minorEastAsia"/>
      <w:sz w:val="22"/>
      <w:szCs w:val="22"/>
      <w:lang w:val="en-US"/>
    </w:rPr>
  </w:style>
  <w:style w:type="paragraph" w:styleId="List2">
    <w:name w:val="List 2"/>
    <w:basedOn w:val="Normal"/>
    <w:uiPriority w:val="99"/>
    <w:unhideWhenUsed/>
    <w:rsid w:val="00206904"/>
    <w:pPr>
      <w:spacing w:after="200" w:line="276" w:lineRule="auto"/>
      <w:ind w:left="720" w:hanging="360"/>
      <w:contextualSpacing/>
    </w:pPr>
    <w:rPr>
      <w:rFonts w:eastAsiaTheme="minorEastAsia"/>
      <w:sz w:val="22"/>
      <w:szCs w:val="22"/>
      <w:lang w:val="en-US"/>
    </w:rPr>
  </w:style>
  <w:style w:type="paragraph" w:styleId="List3">
    <w:name w:val="List 3"/>
    <w:basedOn w:val="Normal"/>
    <w:uiPriority w:val="99"/>
    <w:unhideWhenUsed/>
    <w:rsid w:val="00206904"/>
    <w:pPr>
      <w:spacing w:after="200" w:line="276" w:lineRule="auto"/>
      <w:ind w:left="1080" w:hanging="360"/>
      <w:contextualSpacing/>
    </w:pPr>
    <w:rPr>
      <w:rFonts w:eastAsiaTheme="minorEastAsia"/>
      <w:sz w:val="22"/>
      <w:szCs w:val="22"/>
      <w:lang w:val="en-US"/>
    </w:rPr>
  </w:style>
  <w:style w:type="paragraph" w:styleId="ListBullet">
    <w:name w:val="List Bullet"/>
    <w:basedOn w:val="Normal"/>
    <w:uiPriority w:val="99"/>
    <w:unhideWhenUsed/>
    <w:rsid w:val="00206904"/>
    <w:pPr>
      <w:numPr>
        <w:numId w:val="55"/>
      </w:numPr>
      <w:spacing w:after="200" w:line="276" w:lineRule="auto"/>
      <w:contextualSpacing/>
    </w:pPr>
    <w:rPr>
      <w:rFonts w:eastAsiaTheme="minorEastAsia"/>
      <w:sz w:val="22"/>
      <w:szCs w:val="22"/>
      <w:lang w:val="en-US"/>
    </w:rPr>
  </w:style>
  <w:style w:type="paragraph" w:styleId="ListBullet2">
    <w:name w:val="List Bullet 2"/>
    <w:basedOn w:val="Normal"/>
    <w:uiPriority w:val="99"/>
    <w:unhideWhenUsed/>
    <w:rsid w:val="00206904"/>
    <w:pPr>
      <w:numPr>
        <w:numId w:val="56"/>
      </w:numPr>
      <w:spacing w:after="200" w:line="276" w:lineRule="auto"/>
      <w:contextualSpacing/>
    </w:pPr>
    <w:rPr>
      <w:rFonts w:eastAsiaTheme="minorEastAsia"/>
      <w:sz w:val="22"/>
      <w:szCs w:val="22"/>
      <w:lang w:val="en-US"/>
    </w:rPr>
  </w:style>
  <w:style w:type="paragraph" w:styleId="ListBullet3">
    <w:name w:val="List Bullet 3"/>
    <w:basedOn w:val="Normal"/>
    <w:uiPriority w:val="99"/>
    <w:unhideWhenUsed/>
    <w:rsid w:val="00206904"/>
    <w:pPr>
      <w:numPr>
        <w:numId w:val="57"/>
      </w:numPr>
      <w:spacing w:after="200" w:line="276" w:lineRule="auto"/>
      <w:contextualSpacing/>
    </w:pPr>
    <w:rPr>
      <w:rFonts w:eastAsiaTheme="minorEastAsia"/>
      <w:sz w:val="22"/>
      <w:szCs w:val="22"/>
      <w:lang w:val="en-US"/>
    </w:rPr>
  </w:style>
  <w:style w:type="paragraph" w:styleId="ListNumber">
    <w:name w:val="List Number"/>
    <w:basedOn w:val="Normal"/>
    <w:uiPriority w:val="99"/>
    <w:unhideWhenUsed/>
    <w:rsid w:val="00206904"/>
    <w:pPr>
      <w:numPr>
        <w:numId w:val="59"/>
      </w:numPr>
      <w:spacing w:after="200" w:line="276" w:lineRule="auto"/>
      <w:contextualSpacing/>
    </w:pPr>
    <w:rPr>
      <w:rFonts w:eastAsiaTheme="minorEastAsia"/>
      <w:sz w:val="22"/>
      <w:szCs w:val="22"/>
      <w:lang w:val="en-US"/>
    </w:rPr>
  </w:style>
  <w:style w:type="paragraph" w:styleId="ListNumber2">
    <w:name w:val="List Number 2"/>
    <w:basedOn w:val="Normal"/>
    <w:uiPriority w:val="99"/>
    <w:unhideWhenUsed/>
    <w:rsid w:val="00206904"/>
    <w:pPr>
      <w:numPr>
        <w:numId w:val="60"/>
      </w:numPr>
      <w:spacing w:after="200" w:line="276" w:lineRule="auto"/>
      <w:contextualSpacing/>
    </w:pPr>
    <w:rPr>
      <w:rFonts w:eastAsiaTheme="minorEastAsia"/>
      <w:sz w:val="22"/>
      <w:szCs w:val="22"/>
      <w:lang w:val="en-US"/>
    </w:rPr>
  </w:style>
  <w:style w:type="paragraph" w:styleId="ListNumber3">
    <w:name w:val="List Number 3"/>
    <w:basedOn w:val="Normal"/>
    <w:uiPriority w:val="99"/>
    <w:unhideWhenUsed/>
    <w:rsid w:val="00206904"/>
    <w:pPr>
      <w:numPr>
        <w:numId w:val="61"/>
      </w:numPr>
      <w:spacing w:after="200" w:line="276" w:lineRule="auto"/>
      <w:contextualSpacing/>
    </w:pPr>
    <w:rPr>
      <w:rFonts w:eastAsiaTheme="minorEastAsia"/>
      <w:sz w:val="22"/>
      <w:szCs w:val="22"/>
      <w:lang w:val="en-US"/>
    </w:rPr>
  </w:style>
  <w:style w:type="paragraph" w:styleId="ListContinue">
    <w:name w:val="List Continue"/>
    <w:basedOn w:val="Normal"/>
    <w:uiPriority w:val="99"/>
    <w:unhideWhenUsed/>
    <w:rsid w:val="00206904"/>
    <w:pPr>
      <w:spacing w:after="120" w:line="276" w:lineRule="auto"/>
      <w:ind w:left="360"/>
      <w:contextualSpacing/>
    </w:pPr>
    <w:rPr>
      <w:rFonts w:eastAsiaTheme="minorEastAsia"/>
      <w:sz w:val="22"/>
      <w:szCs w:val="22"/>
      <w:lang w:val="en-US"/>
    </w:rPr>
  </w:style>
  <w:style w:type="paragraph" w:styleId="ListContinue2">
    <w:name w:val="List Continue 2"/>
    <w:basedOn w:val="Normal"/>
    <w:uiPriority w:val="99"/>
    <w:unhideWhenUsed/>
    <w:rsid w:val="00206904"/>
    <w:pPr>
      <w:spacing w:after="120" w:line="276" w:lineRule="auto"/>
      <w:ind w:left="720"/>
      <w:contextualSpacing/>
    </w:pPr>
    <w:rPr>
      <w:rFonts w:eastAsiaTheme="minorEastAsia"/>
      <w:sz w:val="22"/>
      <w:szCs w:val="22"/>
      <w:lang w:val="en-US"/>
    </w:rPr>
  </w:style>
  <w:style w:type="paragraph" w:styleId="ListContinue3">
    <w:name w:val="List Continue 3"/>
    <w:basedOn w:val="Normal"/>
    <w:uiPriority w:val="99"/>
    <w:unhideWhenUsed/>
    <w:rsid w:val="00206904"/>
    <w:pPr>
      <w:spacing w:after="120" w:line="276" w:lineRule="auto"/>
      <w:ind w:left="1080"/>
      <w:contextualSpacing/>
    </w:pPr>
    <w:rPr>
      <w:rFonts w:eastAsiaTheme="minorEastAsia"/>
      <w:sz w:val="22"/>
      <w:szCs w:val="22"/>
      <w:lang w:val="en-US"/>
    </w:rPr>
  </w:style>
  <w:style w:type="paragraph" w:styleId="MacroText">
    <w:name w:val="macro"/>
    <w:link w:val="MacroTextChar"/>
    <w:uiPriority w:val="99"/>
    <w:unhideWhenUsed/>
    <w:rsid w:val="0020690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06904"/>
    <w:rPr>
      <w:rFonts w:ascii="Courier" w:eastAsiaTheme="minorEastAsia" w:hAnsi="Courier"/>
      <w:sz w:val="20"/>
      <w:szCs w:val="20"/>
      <w:lang w:val="en-US"/>
    </w:rPr>
  </w:style>
  <w:style w:type="character" w:styleId="Emphasis">
    <w:name w:val="Emphasis"/>
    <w:basedOn w:val="DefaultParagraphFont"/>
    <w:uiPriority w:val="20"/>
    <w:qFormat/>
    <w:rsid w:val="00206904"/>
    <w:rPr>
      <w:i/>
      <w:iCs/>
    </w:rPr>
  </w:style>
  <w:style w:type="character" w:styleId="SubtleEmphasis">
    <w:name w:val="Subtle Emphasis"/>
    <w:basedOn w:val="DefaultParagraphFont"/>
    <w:uiPriority w:val="19"/>
    <w:qFormat/>
    <w:rsid w:val="00206904"/>
    <w:rPr>
      <w:i/>
      <w:iCs/>
      <w:color w:val="808080" w:themeColor="text1" w:themeTint="7F"/>
    </w:rPr>
  </w:style>
  <w:style w:type="character" w:styleId="IntenseReference">
    <w:name w:val="Intense Reference"/>
    <w:basedOn w:val="DefaultParagraphFont"/>
    <w:uiPriority w:val="32"/>
    <w:qFormat/>
    <w:rsid w:val="00206904"/>
    <w:rPr>
      <w:b/>
      <w:bCs/>
      <w:smallCaps/>
      <w:color w:val="ED7D31" w:themeColor="accent2"/>
      <w:spacing w:val="5"/>
      <w:u w:val="single"/>
    </w:rPr>
  </w:style>
  <w:style w:type="table" w:styleId="LightShading">
    <w:name w:val="Light Shading"/>
    <w:basedOn w:val="TableNormal"/>
    <w:uiPriority w:val="60"/>
    <w:rsid w:val="00206904"/>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06904"/>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06904"/>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06904"/>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06904"/>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06904"/>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06904"/>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06904"/>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06904"/>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06904"/>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06904"/>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06904"/>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06904"/>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06904"/>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06904"/>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06904"/>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06904"/>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06904"/>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06904"/>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06904"/>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06904"/>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06904"/>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06904"/>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06904"/>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06904"/>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06904"/>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06904"/>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06904"/>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06904"/>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06904"/>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06904"/>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06904"/>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06904"/>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06904"/>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06904"/>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06904"/>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06904"/>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06904"/>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06904"/>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06904"/>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06904"/>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06904"/>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06904"/>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6904"/>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06904"/>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06904"/>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06904"/>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06904"/>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06904"/>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06904"/>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06904"/>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06904"/>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06904"/>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06904"/>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06904"/>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06904"/>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06904"/>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06904"/>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06904"/>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06904"/>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06904"/>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06904"/>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06904"/>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06904"/>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06904"/>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06904"/>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06904"/>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06904"/>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06904"/>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06904"/>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06904"/>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06904"/>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06904"/>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06904"/>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06904"/>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06904"/>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06904"/>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06904"/>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06904"/>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06904"/>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06904"/>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06904"/>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06904"/>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06904"/>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06904"/>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clinicalethics.com/" TargetMode="External"/><Relationship Id="rId3" Type="http://schemas.openxmlformats.org/officeDocument/2006/relationships/styles" Target="styles.xml"/><Relationship Id="rId21" Type="http://schemas.openxmlformats.org/officeDocument/2006/relationships/hyperlink" Target="http://muse.jhu.edu/journals/kennedy_institute_of_ethics_journa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hehastingscenter.org/Membership/memberdefault.asp" TargetMode="External"/><Relationship Id="rId2" Type="http://schemas.openxmlformats.org/officeDocument/2006/relationships/numbering" Target="numbering.xml"/><Relationship Id="rId16" Type="http://schemas.openxmlformats.org/officeDocument/2006/relationships/hyperlink" Target="http://uk.cambridge.org/journals/cqh/" TargetMode="External"/><Relationship Id="rId20" Type="http://schemas.openxmlformats.org/officeDocument/2006/relationships/hyperlink" Target="http://www.swets.nl/sps/journals/jm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lackwellpublishers.co.uk/asp/journal.asp?ref=0269-9702"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bmjpg.com/template.cfm?name=specjou_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77ED-9168-F04E-B9FD-3A450BE1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3013</TotalTime>
  <Pages>1</Pages>
  <Words>9170</Words>
  <Characters>52273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Course Document Dental Materials</dc:title>
  <dc:subject/>
  <dc:creator>Liaqat, Saad</dc:creator>
  <cp:keywords/>
  <dc:description/>
  <cp:lastModifiedBy>Dr. Saad Liaqat</cp:lastModifiedBy>
  <cp:revision>17</cp:revision>
  <dcterms:created xsi:type="dcterms:W3CDTF">2020-02-07T03:39:00Z</dcterms:created>
  <dcterms:modified xsi:type="dcterms:W3CDTF">2025-07-02T03:15:00Z</dcterms:modified>
</cp:coreProperties>
</file>